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6030" w:rsidRDefault="006423F0" w:rsidP="009B0078">
      <w:pPr>
        <w:rPr>
          <w:rFonts w:ascii="Times New Roman" w:hAnsi="Times New Roman" w:cs="Times New Roman"/>
          <w:color w:val="002060"/>
          <w:sz w:val="36"/>
          <w:szCs w:val="36"/>
        </w:rPr>
      </w:pPr>
      <w:r>
        <w:rPr>
          <w:rFonts w:ascii="Times New Roman" w:hAnsi="Times New Roman" w:cs="Times New Roman"/>
          <w:color w:val="002060"/>
          <w:sz w:val="36"/>
          <w:szCs w:val="36"/>
        </w:rPr>
        <w:t xml:space="preserve"> </w:t>
      </w:r>
      <w:r w:rsidR="009B0078">
        <w:rPr>
          <w:rFonts w:ascii="Times New Roman" w:hAnsi="Times New Roman" w:cs="Times New Roman"/>
          <w:color w:val="002060"/>
          <w:sz w:val="36"/>
          <w:szCs w:val="36"/>
        </w:rPr>
        <w:t xml:space="preserve">Лекція </w:t>
      </w:r>
      <w:r w:rsidR="009B0078" w:rsidRPr="00645388">
        <w:rPr>
          <w:rFonts w:ascii="Times New Roman" w:hAnsi="Times New Roman" w:cs="Times New Roman"/>
          <w:color w:val="002060"/>
          <w:sz w:val="36"/>
          <w:szCs w:val="36"/>
        </w:rPr>
        <w:t xml:space="preserve">Захист прав і основоположних свобод  людини   </w:t>
      </w:r>
      <w:r w:rsidR="00CA6030" w:rsidRPr="00645388">
        <w:rPr>
          <w:rFonts w:ascii="Times New Roman" w:hAnsi="Times New Roman" w:cs="Times New Roman"/>
          <w:color w:val="002060"/>
          <w:sz w:val="36"/>
          <w:szCs w:val="36"/>
        </w:rPr>
        <w:t>згідно міжнародного</w:t>
      </w:r>
      <w:r w:rsidR="00CA6030">
        <w:rPr>
          <w:rFonts w:ascii="Times New Roman" w:hAnsi="Times New Roman" w:cs="Times New Roman"/>
          <w:color w:val="002060"/>
          <w:sz w:val="36"/>
          <w:szCs w:val="36"/>
        </w:rPr>
        <w:t xml:space="preserve">  </w:t>
      </w:r>
      <w:r w:rsidR="00CA6030" w:rsidRPr="00645388">
        <w:rPr>
          <w:rFonts w:ascii="Times New Roman" w:hAnsi="Times New Roman" w:cs="Times New Roman"/>
          <w:color w:val="002060"/>
          <w:sz w:val="36"/>
          <w:szCs w:val="36"/>
        </w:rPr>
        <w:t>права</w:t>
      </w:r>
      <w:r w:rsidR="00CA6030">
        <w:rPr>
          <w:rFonts w:ascii="Times New Roman" w:hAnsi="Times New Roman" w:cs="Times New Roman"/>
          <w:color w:val="002060"/>
          <w:sz w:val="36"/>
          <w:szCs w:val="36"/>
        </w:rPr>
        <w:t xml:space="preserve"> та закріплення міжнародних зобов'язань   по дотриманню прав людини в Конституції України.</w:t>
      </w:r>
      <w:r w:rsidR="009B0078" w:rsidRPr="00645388">
        <w:rPr>
          <w:rFonts w:ascii="Times New Roman" w:hAnsi="Times New Roman" w:cs="Times New Roman"/>
          <w:color w:val="002060"/>
          <w:sz w:val="36"/>
          <w:szCs w:val="36"/>
        </w:rPr>
        <w:t xml:space="preserve">                 </w:t>
      </w:r>
    </w:p>
    <w:p w:rsidR="005B42C7" w:rsidRDefault="009B0078" w:rsidP="00F73636">
      <w:pPr>
        <w:rPr>
          <w:rFonts w:ascii="Times New Roman" w:hAnsi="Times New Roman" w:cs="Times New Roman"/>
          <w:color w:val="002060"/>
          <w:sz w:val="28"/>
          <w:szCs w:val="28"/>
        </w:rPr>
      </w:pPr>
      <w:r w:rsidRPr="00645388">
        <w:rPr>
          <w:rFonts w:ascii="Times New Roman" w:hAnsi="Times New Roman" w:cs="Times New Roman"/>
          <w:color w:val="002060"/>
          <w:sz w:val="28"/>
          <w:szCs w:val="28"/>
        </w:rPr>
        <w:t>Лекція</w:t>
      </w:r>
      <w:r>
        <w:rPr>
          <w:rFonts w:ascii="Times New Roman" w:hAnsi="Times New Roman" w:cs="Times New Roman"/>
          <w:color w:val="002060"/>
          <w:sz w:val="28"/>
          <w:szCs w:val="28"/>
        </w:rPr>
        <w:t xml:space="preserve"> створена на основі</w:t>
      </w:r>
      <w:r w:rsidR="00993242">
        <w:rPr>
          <w:rFonts w:ascii="Times New Roman" w:hAnsi="Times New Roman" w:cs="Times New Roman"/>
          <w:color w:val="002060"/>
          <w:sz w:val="28"/>
          <w:szCs w:val="28"/>
        </w:rPr>
        <w:t xml:space="preserve"> Конституції  України та</w:t>
      </w:r>
      <w:r>
        <w:rPr>
          <w:rFonts w:ascii="Times New Roman" w:hAnsi="Times New Roman" w:cs="Times New Roman"/>
          <w:color w:val="002060"/>
          <w:sz w:val="28"/>
          <w:szCs w:val="28"/>
        </w:rPr>
        <w:t xml:space="preserve"> </w:t>
      </w:r>
      <w:r w:rsidR="006423F0">
        <w:rPr>
          <w:rFonts w:ascii="Times New Roman" w:hAnsi="Times New Roman" w:cs="Times New Roman"/>
          <w:color w:val="002060"/>
          <w:sz w:val="28"/>
          <w:szCs w:val="28"/>
        </w:rPr>
        <w:t xml:space="preserve">з </w:t>
      </w:r>
      <w:r>
        <w:rPr>
          <w:rFonts w:ascii="Times New Roman" w:hAnsi="Times New Roman" w:cs="Times New Roman"/>
          <w:color w:val="002060"/>
          <w:sz w:val="28"/>
          <w:szCs w:val="28"/>
        </w:rPr>
        <w:t xml:space="preserve">інформації: «Мультімедійний посібник з навчальної дисципліни «Міжнародне  право», розміщенної  в </w:t>
      </w:r>
      <w:r w:rsidR="00993242">
        <w:rPr>
          <w:rFonts w:ascii="Times New Roman" w:hAnsi="Times New Roman" w:cs="Times New Roman"/>
          <w:color w:val="002060"/>
          <w:sz w:val="28"/>
          <w:szCs w:val="28"/>
        </w:rPr>
        <w:t xml:space="preserve"> </w:t>
      </w:r>
      <w:r>
        <w:rPr>
          <w:rFonts w:ascii="Times New Roman" w:hAnsi="Times New Roman" w:cs="Times New Roman"/>
          <w:color w:val="002060"/>
          <w:sz w:val="28"/>
          <w:szCs w:val="28"/>
        </w:rPr>
        <w:t>відкритому доступі на сайті  Національної академії внутрішніх справ, 2016 рік</w:t>
      </w:r>
      <w:r w:rsidR="00993242">
        <w:rPr>
          <w:rFonts w:ascii="Times New Roman" w:hAnsi="Times New Roman" w:cs="Times New Roman"/>
          <w:color w:val="002060"/>
          <w:sz w:val="28"/>
          <w:szCs w:val="28"/>
        </w:rPr>
        <w:t>.</w:t>
      </w:r>
      <w:r w:rsidR="00CA6030">
        <w:rPr>
          <w:rFonts w:ascii="Times New Roman" w:hAnsi="Times New Roman" w:cs="Times New Roman"/>
          <w:color w:val="002060"/>
          <w:sz w:val="28"/>
          <w:szCs w:val="28"/>
        </w:rPr>
        <w:t xml:space="preserve"> </w:t>
      </w:r>
      <w:r>
        <w:rPr>
          <w:rFonts w:ascii="Times New Roman" w:hAnsi="Times New Roman" w:cs="Times New Roman"/>
          <w:color w:val="002060"/>
          <w:sz w:val="28"/>
          <w:szCs w:val="28"/>
        </w:rPr>
        <w:t xml:space="preserve"> </w:t>
      </w:r>
      <w:r w:rsidR="00993242">
        <w:rPr>
          <w:rFonts w:ascii="Times New Roman" w:hAnsi="Times New Roman" w:cs="Times New Roman"/>
          <w:color w:val="002060"/>
          <w:sz w:val="28"/>
          <w:szCs w:val="28"/>
        </w:rPr>
        <w:t xml:space="preserve"> </w:t>
      </w:r>
      <w:r w:rsidR="00CA6030">
        <w:rPr>
          <w:rFonts w:ascii="Times New Roman" w:hAnsi="Times New Roman" w:cs="Times New Roman"/>
          <w:color w:val="002060"/>
          <w:sz w:val="28"/>
          <w:szCs w:val="28"/>
        </w:rPr>
        <w:t xml:space="preserve"> </w:t>
      </w:r>
      <w:r w:rsidR="005B42C7">
        <w:rPr>
          <w:rFonts w:ascii="Times New Roman" w:hAnsi="Times New Roman" w:cs="Times New Roman"/>
          <w:color w:val="002060"/>
          <w:sz w:val="28"/>
          <w:szCs w:val="28"/>
        </w:rPr>
        <w:t>.</w:t>
      </w:r>
      <w:r w:rsidR="00CA6030">
        <w:rPr>
          <w:rFonts w:ascii="Times New Roman" w:hAnsi="Times New Roman" w:cs="Times New Roman"/>
          <w:color w:val="002060"/>
          <w:sz w:val="28"/>
          <w:szCs w:val="28"/>
        </w:rPr>
        <w:t xml:space="preserve"> </w:t>
      </w:r>
      <w:hyperlink r:id="rId6" w:history="1">
        <w:r w:rsidRPr="00B969F6">
          <w:rPr>
            <w:rStyle w:val="a3"/>
            <w:rFonts w:ascii="Times New Roman" w:hAnsi="Times New Roman" w:cs="Times New Roman"/>
            <w:sz w:val="28"/>
            <w:szCs w:val="28"/>
          </w:rPr>
          <w:t>https://arm.naiau.kiev.ua/books/mg/index.html</w:t>
        </w:r>
      </w:hyperlink>
      <w:r>
        <w:rPr>
          <w:rFonts w:ascii="Times New Roman" w:hAnsi="Times New Roman" w:cs="Times New Roman"/>
          <w:color w:val="002060"/>
          <w:sz w:val="28"/>
          <w:szCs w:val="28"/>
        </w:rPr>
        <w:t xml:space="preserve"> </w:t>
      </w:r>
      <w:r w:rsidR="00C31ACC" w:rsidRPr="00C31ACC">
        <w:rPr>
          <w:rFonts w:ascii="Times New Roman" w:hAnsi="Times New Roman" w:cs="Times New Roman"/>
          <w:sz w:val="28"/>
          <w:szCs w:val="28"/>
        </w:rPr>
        <w:t xml:space="preserve">( </w:t>
      </w:r>
      <w:r w:rsidR="00C31ACC" w:rsidRPr="00F549DC">
        <w:rPr>
          <w:rFonts w:ascii="Times New Roman" w:hAnsi="Times New Roman" w:cs="Times New Roman"/>
          <w:color w:val="002060"/>
          <w:sz w:val="28"/>
          <w:szCs w:val="28"/>
        </w:rPr>
        <w:t>посилання на сайт МВС</w:t>
      </w:r>
      <w:r w:rsidR="00C31ACC">
        <w:rPr>
          <w:rFonts w:ascii="Times New Roman" w:hAnsi="Times New Roman" w:cs="Times New Roman"/>
          <w:color w:val="002060"/>
          <w:sz w:val="28"/>
          <w:szCs w:val="28"/>
        </w:rPr>
        <w:t>)</w:t>
      </w:r>
      <w:r w:rsidR="005B42C7">
        <w:rPr>
          <w:rFonts w:ascii="Times New Roman" w:hAnsi="Times New Roman" w:cs="Times New Roman"/>
          <w:color w:val="002060"/>
          <w:sz w:val="28"/>
          <w:szCs w:val="28"/>
        </w:rPr>
        <w:t xml:space="preserve">,  </w:t>
      </w:r>
      <w:hyperlink r:id="rId7" w:anchor="Text" w:history="1">
        <w:r w:rsidR="005B42C7" w:rsidRPr="00B258BB">
          <w:rPr>
            <w:rStyle w:val="a3"/>
            <w:rFonts w:ascii="Times New Roman" w:hAnsi="Times New Roman" w:cs="Times New Roman"/>
            <w:sz w:val="28"/>
            <w:szCs w:val="28"/>
          </w:rPr>
          <w:t>https://zakon.rada.gov.ua/laws/show/254%D0%BA/96-%D0%B2%D1%80#Text</w:t>
        </w:r>
      </w:hyperlink>
      <w:r w:rsidR="005B42C7">
        <w:rPr>
          <w:rFonts w:ascii="Times New Roman" w:hAnsi="Times New Roman" w:cs="Times New Roman"/>
          <w:color w:val="002060"/>
          <w:sz w:val="28"/>
          <w:szCs w:val="28"/>
        </w:rPr>
        <w:t xml:space="preserve">                   ( посилання на Конституцію України).</w:t>
      </w:r>
    </w:p>
    <w:p w:rsidR="009B0078" w:rsidRPr="005B42C7" w:rsidRDefault="009B0078" w:rsidP="00F73636">
      <w:pPr>
        <w:rPr>
          <w:rFonts w:ascii="Times New Roman" w:hAnsi="Times New Roman" w:cs="Times New Roman"/>
          <w:b/>
          <w:color w:val="002060"/>
          <w:sz w:val="28"/>
          <w:szCs w:val="28"/>
        </w:rPr>
      </w:pPr>
      <w:r>
        <w:rPr>
          <w:rFonts w:ascii="Times New Roman" w:hAnsi="Times New Roman" w:cs="Times New Roman"/>
          <w:color w:val="002060"/>
          <w:sz w:val="28"/>
          <w:szCs w:val="28"/>
        </w:rPr>
        <w:t>Коли ми проголошуємо свою правосуб'єктність, перше на що ми посилаємося це – Загальна декларація прав людини, стаття 6</w:t>
      </w:r>
      <w:r w:rsidR="005B42C7">
        <w:rPr>
          <w:rFonts w:ascii="Times New Roman" w:hAnsi="Times New Roman" w:cs="Times New Roman"/>
          <w:color w:val="002060"/>
          <w:sz w:val="28"/>
          <w:szCs w:val="28"/>
        </w:rPr>
        <w:t xml:space="preserve"> </w:t>
      </w:r>
      <w:r w:rsidR="005B42C7">
        <w:rPr>
          <w:rFonts w:ascii="Times New Roman" w:eastAsia="Times New Roman" w:hAnsi="Times New Roman" w:cs="Times New Roman"/>
          <w:color w:val="212529"/>
          <w:sz w:val="28"/>
          <w:szCs w:val="28"/>
          <w:lang w:eastAsia="ru-RU"/>
        </w:rPr>
        <w:t>(</w:t>
      </w:r>
      <w:hyperlink r:id="rId8" w:anchor="Text" w:history="1">
        <w:r w:rsidR="005B42C7" w:rsidRPr="004D4C79">
          <w:rPr>
            <w:rStyle w:val="a3"/>
            <w:rFonts w:ascii="Times New Roman" w:eastAsia="Times New Roman" w:hAnsi="Times New Roman" w:cs="Times New Roman"/>
            <w:sz w:val="28"/>
            <w:szCs w:val="28"/>
            <w:lang w:eastAsia="ru-RU"/>
          </w:rPr>
          <w:t>https://zakon.rada.gov.ua/laws/show/995_015#Text</w:t>
        </w:r>
      </w:hyperlink>
      <w:r w:rsidR="005B42C7">
        <w:rPr>
          <w:rFonts w:ascii="Times New Roman" w:eastAsia="Times New Roman" w:hAnsi="Times New Roman" w:cs="Times New Roman"/>
          <w:color w:val="212529"/>
          <w:sz w:val="28"/>
          <w:szCs w:val="28"/>
          <w:lang w:eastAsia="ru-RU"/>
        </w:rPr>
        <w:t xml:space="preserve"> )</w:t>
      </w:r>
      <w:r w:rsidR="005B42C7">
        <w:rPr>
          <w:rFonts w:ascii="Times New Roman" w:hAnsi="Times New Roman" w:cs="Times New Roman"/>
          <w:color w:val="002060"/>
          <w:sz w:val="28"/>
          <w:szCs w:val="28"/>
        </w:rPr>
        <w:t xml:space="preserve"> </w:t>
      </w:r>
      <w:r>
        <w:rPr>
          <w:rFonts w:ascii="Times New Roman" w:hAnsi="Times New Roman" w:cs="Times New Roman"/>
          <w:color w:val="002060"/>
          <w:sz w:val="28"/>
          <w:szCs w:val="28"/>
        </w:rPr>
        <w:t xml:space="preserve">, </w:t>
      </w:r>
      <w:r w:rsidR="005B42C7">
        <w:rPr>
          <w:rFonts w:ascii="Times New Roman" w:hAnsi="Times New Roman" w:cs="Times New Roman"/>
          <w:color w:val="002060"/>
          <w:sz w:val="28"/>
          <w:szCs w:val="28"/>
        </w:rPr>
        <w:t xml:space="preserve">                                                          та Міжнародний пакт про громадянські та політичні права, стаття 16 (</w:t>
      </w:r>
      <w:hyperlink r:id="rId9" w:anchor="Text" w:history="1">
        <w:r w:rsidR="005B42C7" w:rsidRPr="00B258BB">
          <w:rPr>
            <w:rStyle w:val="a3"/>
            <w:rFonts w:ascii="Times New Roman" w:hAnsi="Times New Roman" w:cs="Times New Roman"/>
            <w:sz w:val="28"/>
            <w:szCs w:val="28"/>
          </w:rPr>
          <w:t>https://zakon.rada.gov.ua/laws/show/995_043#Text</w:t>
        </w:r>
      </w:hyperlink>
      <w:r w:rsidR="005B42C7">
        <w:rPr>
          <w:rFonts w:ascii="Times New Roman" w:hAnsi="Times New Roman" w:cs="Times New Roman"/>
          <w:color w:val="002060"/>
          <w:sz w:val="28"/>
          <w:szCs w:val="28"/>
        </w:rPr>
        <w:t xml:space="preserve"> ) ,   в яких </w:t>
      </w:r>
      <w:r>
        <w:rPr>
          <w:rFonts w:ascii="Times New Roman" w:hAnsi="Times New Roman" w:cs="Times New Roman"/>
          <w:color w:val="002060"/>
          <w:sz w:val="28"/>
          <w:szCs w:val="28"/>
        </w:rPr>
        <w:t xml:space="preserve"> наголошується:</w:t>
      </w:r>
      <w:r w:rsidR="00F73636">
        <w:rPr>
          <w:rFonts w:ascii="Times New Roman" w:hAnsi="Times New Roman" w:cs="Times New Roman"/>
          <w:color w:val="002060"/>
          <w:sz w:val="28"/>
          <w:szCs w:val="28"/>
        </w:rPr>
        <w:t xml:space="preserve">                               </w:t>
      </w:r>
      <w:r w:rsidRPr="006423F0">
        <w:rPr>
          <w:rFonts w:ascii="Times New Roman" w:eastAsia="Times New Roman" w:hAnsi="Times New Roman" w:cs="Times New Roman"/>
          <w:color w:val="002060"/>
          <w:sz w:val="28"/>
          <w:szCs w:val="28"/>
          <w:highlight w:val="yellow"/>
          <w:lang w:eastAsia="ru-RU"/>
        </w:rPr>
        <w:t xml:space="preserve">Кожна людина,  де б вона не перебувала, має право на визнання </w:t>
      </w:r>
      <w:r w:rsidRPr="006423F0">
        <w:rPr>
          <w:rFonts w:ascii="Times New Roman" w:eastAsia="Times New Roman" w:hAnsi="Times New Roman" w:cs="Times New Roman"/>
          <w:color w:val="002060"/>
          <w:sz w:val="28"/>
          <w:szCs w:val="28"/>
          <w:highlight w:val="yellow"/>
          <w:lang w:eastAsia="ru-RU"/>
        </w:rPr>
        <w:br/>
        <w:t>її правосуб'єктності.</w:t>
      </w:r>
      <w:r w:rsidRPr="005B42C7">
        <w:rPr>
          <w:rFonts w:ascii="Times New Roman" w:eastAsia="Times New Roman" w:hAnsi="Times New Roman" w:cs="Times New Roman"/>
          <w:b/>
          <w:color w:val="002060"/>
          <w:sz w:val="28"/>
          <w:szCs w:val="28"/>
          <w:lang w:eastAsia="ru-RU"/>
        </w:rPr>
        <w:t xml:space="preserve"> </w:t>
      </w:r>
      <w:r w:rsidR="00C31ACC" w:rsidRPr="005B42C7">
        <w:rPr>
          <w:rFonts w:ascii="Times New Roman" w:eastAsia="Times New Roman" w:hAnsi="Times New Roman" w:cs="Times New Roman"/>
          <w:b/>
          <w:color w:val="002060"/>
          <w:sz w:val="28"/>
          <w:szCs w:val="28"/>
          <w:lang w:eastAsia="ru-RU"/>
        </w:rPr>
        <w:t xml:space="preserve"> </w:t>
      </w:r>
    </w:p>
    <w:p w:rsidR="009B0078" w:rsidRPr="00421DF7" w:rsidRDefault="005B42C7" w:rsidP="009B00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2060"/>
          <w:sz w:val="28"/>
          <w:szCs w:val="28"/>
          <w:lang w:eastAsia="ru-RU"/>
        </w:rPr>
      </w:pPr>
      <w:r>
        <w:rPr>
          <w:rFonts w:ascii="Times New Roman" w:eastAsia="Times New Roman" w:hAnsi="Times New Roman" w:cs="Times New Roman"/>
          <w:color w:val="002060"/>
          <w:sz w:val="28"/>
          <w:szCs w:val="28"/>
          <w:lang w:eastAsia="ru-RU"/>
        </w:rPr>
        <w:t xml:space="preserve">      </w:t>
      </w:r>
      <w:r w:rsidR="001E7032">
        <w:rPr>
          <w:rFonts w:ascii="Times New Roman" w:eastAsia="Times New Roman" w:hAnsi="Times New Roman" w:cs="Times New Roman"/>
          <w:color w:val="002060"/>
          <w:sz w:val="28"/>
          <w:szCs w:val="28"/>
          <w:lang w:eastAsia="ru-RU"/>
        </w:rPr>
        <w:t xml:space="preserve">Багато суперечек в останній час стосовно того, на які норми права спиратися.       Є прихильники виключно Природнього права та Конів Всесвіту.                                    Є також прихильники виключно внутрішньодержавного права, тобто Конституції України 1996 року ( мовляв - маємо що маємо і на це спираємось).  </w:t>
      </w:r>
    </w:p>
    <w:p w:rsidR="009B0078" w:rsidRDefault="001E7032" w:rsidP="009B00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2060"/>
          <w:sz w:val="28"/>
          <w:szCs w:val="28"/>
          <w:lang w:eastAsia="ru-RU"/>
        </w:rPr>
      </w:pPr>
      <w:r>
        <w:rPr>
          <w:rFonts w:ascii="Times New Roman" w:eastAsia="Times New Roman" w:hAnsi="Times New Roman" w:cs="Times New Roman"/>
          <w:color w:val="002060"/>
          <w:sz w:val="28"/>
          <w:szCs w:val="28"/>
          <w:lang w:eastAsia="ru-RU"/>
        </w:rPr>
        <w:t xml:space="preserve">       Коли ми підписували Акт Самовизначення народу, ми спирались на </w:t>
      </w:r>
      <w:r w:rsidR="00F73636">
        <w:rPr>
          <w:rFonts w:ascii="Times New Roman" w:eastAsia="Times New Roman" w:hAnsi="Times New Roman" w:cs="Times New Roman"/>
          <w:color w:val="002060"/>
          <w:sz w:val="28"/>
          <w:szCs w:val="28"/>
          <w:lang w:eastAsia="ru-RU"/>
        </w:rPr>
        <w:t xml:space="preserve">Природнє право, але використовували для захисту своїх прав і свобод  міжнародні договори, ратифіковані </w:t>
      </w:r>
      <w:r w:rsidR="005B42C7">
        <w:rPr>
          <w:rFonts w:ascii="Times New Roman" w:eastAsia="Times New Roman" w:hAnsi="Times New Roman" w:cs="Times New Roman"/>
          <w:color w:val="002060"/>
          <w:sz w:val="28"/>
          <w:szCs w:val="28"/>
          <w:lang w:eastAsia="ru-RU"/>
        </w:rPr>
        <w:t>Україною</w:t>
      </w:r>
      <w:r w:rsidR="00F73636">
        <w:rPr>
          <w:rFonts w:ascii="Times New Roman" w:eastAsia="Times New Roman" w:hAnsi="Times New Roman" w:cs="Times New Roman"/>
          <w:color w:val="002060"/>
          <w:sz w:val="28"/>
          <w:szCs w:val="28"/>
          <w:lang w:eastAsia="ru-RU"/>
        </w:rPr>
        <w:t>, та Конституцію У</w:t>
      </w:r>
      <w:r w:rsidR="005B42C7">
        <w:rPr>
          <w:rFonts w:ascii="Times New Roman" w:eastAsia="Times New Roman" w:hAnsi="Times New Roman" w:cs="Times New Roman"/>
          <w:color w:val="002060"/>
          <w:sz w:val="28"/>
          <w:szCs w:val="28"/>
          <w:lang w:eastAsia="ru-RU"/>
        </w:rPr>
        <w:t>країни</w:t>
      </w:r>
      <w:r w:rsidR="00F73636">
        <w:rPr>
          <w:rFonts w:ascii="Times New Roman" w:eastAsia="Times New Roman" w:hAnsi="Times New Roman" w:cs="Times New Roman"/>
          <w:color w:val="002060"/>
          <w:sz w:val="28"/>
          <w:szCs w:val="28"/>
          <w:lang w:eastAsia="ru-RU"/>
        </w:rPr>
        <w:t>, бо це закони, які є обов'язковими для виконання всіма  юридичними та фізичними особами, посадовими та службовими особами  всіх рівнів.</w:t>
      </w:r>
    </w:p>
    <w:p w:rsidR="00F73636" w:rsidRPr="00421DF7" w:rsidRDefault="00F73636" w:rsidP="009B00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2060"/>
          <w:sz w:val="28"/>
          <w:szCs w:val="28"/>
          <w:lang w:eastAsia="ru-RU"/>
        </w:rPr>
      </w:pPr>
      <w:r>
        <w:rPr>
          <w:rFonts w:ascii="Times New Roman" w:eastAsia="Times New Roman" w:hAnsi="Times New Roman" w:cs="Times New Roman"/>
          <w:color w:val="002060"/>
          <w:sz w:val="28"/>
          <w:szCs w:val="28"/>
          <w:lang w:eastAsia="ru-RU"/>
        </w:rPr>
        <w:t xml:space="preserve">       </w:t>
      </w:r>
      <w:r w:rsidRPr="00421DF7">
        <w:rPr>
          <w:rFonts w:ascii="Times New Roman" w:eastAsia="Times New Roman" w:hAnsi="Times New Roman" w:cs="Times New Roman"/>
          <w:color w:val="002060"/>
          <w:sz w:val="28"/>
          <w:szCs w:val="28"/>
          <w:lang w:eastAsia="ru-RU"/>
        </w:rPr>
        <w:t xml:space="preserve">Отже, ми </w:t>
      </w:r>
      <w:r>
        <w:rPr>
          <w:rFonts w:ascii="Times New Roman" w:eastAsia="Times New Roman" w:hAnsi="Times New Roman" w:cs="Times New Roman"/>
          <w:color w:val="002060"/>
          <w:sz w:val="28"/>
          <w:szCs w:val="28"/>
          <w:lang w:eastAsia="ru-RU"/>
        </w:rPr>
        <w:t xml:space="preserve">використовуємо </w:t>
      </w:r>
      <w:r w:rsidRPr="00421DF7">
        <w:rPr>
          <w:rFonts w:ascii="Times New Roman" w:eastAsia="Times New Roman" w:hAnsi="Times New Roman" w:cs="Times New Roman"/>
          <w:color w:val="002060"/>
          <w:sz w:val="28"/>
          <w:szCs w:val="28"/>
          <w:lang w:eastAsia="ru-RU"/>
        </w:rPr>
        <w:t xml:space="preserve"> </w:t>
      </w:r>
      <w:r w:rsidR="00065599">
        <w:rPr>
          <w:rFonts w:ascii="Times New Roman" w:eastAsia="Times New Roman" w:hAnsi="Times New Roman" w:cs="Times New Roman"/>
          <w:color w:val="002060"/>
          <w:sz w:val="28"/>
          <w:szCs w:val="28"/>
          <w:lang w:eastAsia="ru-RU"/>
        </w:rPr>
        <w:t xml:space="preserve">на благо </w:t>
      </w:r>
      <w:r w:rsidR="005B42C7">
        <w:rPr>
          <w:rFonts w:ascii="Times New Roman" w:eastAsia="Times New Roman" w:hAnsi="Times New Roman" w:cs="Times New Roman"/>
          <w:color w:val="002060"/>
          <w:sz w:val="28"/>
          <w:szCs w:val="28"/>
          <w:lang w:eastAsia="ru-RU"/>
        </w:rPr>
        <w:t xml:space="preserve">та для захисту </w:t>
      </w:r>
      <w:r w:rsidR="00065599">
        <w:rPr>
          <w:rFonts w:ascii="Times New Roman" w:eastAsia="Times New Roman" w:hAnsi="Times New Roman" w:cs="Times New Roman"/>
          <w:color w:val="002060"/>
          <w:sz w:val="28"/>
          <w:szCs w:val="28"/>
          <w:lang w:eastAsia="ru-RU"/>
        </w:rPr>
        <w:t xml:space="preserve">людини будь-які </w:t>
      </w:r>
      <w:r w:rsidR="00993242">
        <w:rPr>
          <w:rFonts w:ascii="Times New Roman" w:eastAsia="Times New Roman" w:hAnsi="Times New Roman" w:cs="Times New Roman"/>
          <w:color w:val="002060"/>
          <w:sz w:val="28"/>
          <w:szCs w:val="28"/>
          <w:lang w:eastAsia="ru-RU"/>
        </w:rPr>
        <w:t xml:space="preserve"> діючи </w:t>
      </w:r>
      <w:r w:rsidRPr="00421DF7">
        <w:rPr>
          <w:rFonts w:ascii="Times New Roman" w:eastAsia="Times New Roman" w:hAnsi="Times New Roman" w:cs="Times New Roman"/>
          <w:color w:val="002060"/>
          <w:sz w:val="28"/>
          <w:szCs w:val="28"/>
          <w:lang w:eastAsia="ru-RU"/>
        </w:rPr>
        <w:t xml:space="preserve"> право</w:t>
      </w:r>
      <w:r w:rsidR="00065599">
        <w:rPr>
          <w:rFonts w:ascii="Times New Roman" w:eastAsia="Times New Roman" w:hAnsi="Times New Roman" w:cs="Times New Roman"/>
          <w:color w:val="002060"/>
          <w:sz w:val="28"/>
          <w:szCs w:val="28"/>
          <w:lang w:eastAsia="ru-RU"/>
        </w:rPr>
        <w:t>ві  норми</w:t>
      </w:r>
      <w:r w:rsidRPr="00421DF7">
        <w:rPr>
          <w:rFonts w:ascii="Times New Roman" w:eastAsia="Times New Roman" w:hAnsi="Times New Roman" w:cs="Times New Roman"/>
          <w:color w:val="002060"/>
          <w:sz w:val="28"/>
          <w:szCs w:val="28"/>
          <w:lang w:eastAsia="ru-RU"/>
        </w:rPr>
        <w:t xml:space="preserve">. </w:t>
      </w:r>
    </w:p>
    <w:p w:rsidR="009B0078" w:rsidRDefault="009B0078" w:rsidP="009B00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2060"/>
          <w:sz w:val="28"/>
          <w:szCs w:val="28"/>
          <w:lang w:eastAsia="ru-RU"/>
        </w:rPr>
      </w:pPr>
      <w:r>
        <w:rPr>
          <w:rFonts w:ascii="Times New Roman" w:eastAsia="Times New Roman" w:hAnsi="Times New Roman" w:cs="Times New Roman"/>
          <w:color w:val="212529"/>
          <w:sz w:val="28"/>
          <w:szCs w:val="28"/>
          <w:lang w:eastAsia="ru-RU"/>
        </w:rPr>
        <w:t xml:space="preserve">       </w:t>
      </w:r>
      <w:r w:rsidRPr="00EC3A23">
        <w:rPr>
          <w:rFonts w:ascii="Times New Roman" w:eastAsia="Times New Roman" w:hAnsi="Times New Roman" w:cs="Times New Roman"/>
          <w:color w:val="002060"/>
          <w:sz w:val="28"/>
          <w:szCs w:val="28"/>
          <w:lang w:eastAsia="ru-RU"/>
        </w:rPr>
        <w:t>Для початку відзначу, що міжнародне право</w:t>
      </w:r>
      <w:r w:rsidR="005B42C7">
        <w:rPr>
          <w:rFonts w:ascii="Times New Roman" w:eastAsia="Times New Roman" w:hAnsi="Times New Roman" w:cs="Times New Roman"/>
          <w:color w:val="002060"/>
          <w:sz w:val="28"/>
          <w:szCs w:val="28"/>
          <w:lang w:eastAsia="ru-RU"/>
        </w:rPr>
        <w:t xml:space="preserve">, як і внутрішньодержавне право, </w:t>
      </w:r>
      <w:r w:rsidRPr="00EC3A23">
        <w:rPr>
          <w:rFonts w:ascii="Times New Roman" w:eastAsia="Times New Roman" w:hAnsi="Times New Roman" w:cs="Times New Roman"/>
          <w:color w:val="002060"/>
          <w:sz w:val="28"/>
          <w:szCs w:val="28"/>
          <w:lang w:eastAsia="ru-RU"/>
        </w:rPr>
        <w:t xml:space="preserve"> має чітко виражені юридичні тлумачення термінів, які є універсальними для всіх учасників угоди.</w:t>
      </w:r>
    </w:p>
    <w:p w:rsidR="0070755A" w:rsidRPr="00421DF7" w:rsidRDefault="0070755A" w:rsidP="009B00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2060"/>
          <w:sz w:val="28"/>
          <w:szCs w:val="28"/>
          <w:lang w:eastAsia="ru-RU"/>
        </w:rPr>
      </w:pPr>
      <w:r>
        <w:rPr>
          <w:rFonts w:ascii="Times New Roman" w:eastAsia="Times New Roman" w:hAnsi="Times New Roman" w:cs="Times New Roman"/>
          <w:color w:val="002060"/>
          <w:sz w:val="28"/>
          <w:szCs w:val="28"/>
          <w:lang w:eastAsia="ru-RU"/>
        </w:rPr>
        <w:t>Не знання чи не вірне тлумачення термінів несе за собою сумні юридичні та правові наслідки.</w:t>
      </w:r>
      <w:r w:rsidR="00065599">
        <w:rPr>
          <w:rFonts w:ascii="Times New Roman" w:eastAsia="Times New Roman" w:hAnsi="Times New Roman" w:cs="Times New Roman"/>
          <w:color w:val="002060"/>
          <w:sz w:val="28"/>
          <w:szCs w:val="28"/>
          <w:lang w:eastAsia="ru-RU"/>
        </w:rPr>
        <w:t xml:space="preserve"> </w:t>
      </w:r>
      <w:r>
        <w:rPr>
          <w:rFonts w:ascii="Times New Roman" w:eastAsia="Times New Roman" w:hAnsi="Times New Roman" w:cs="Times New Roman"/>
          <w:color w:val="002060"/>
          <w:sz w:val="28"/>
          <w:szCs w:val="28"/>
          <w:lang w:eastAsia="ru-RU"/>
        </w:rPr>
        <w:t xml:space="preserve">Тому, в міжнародних та у внутрішніх правових документах прописано тлумачення термінів. </w:t>
      </w:r>
      <w:r w:rsidR="00F549DC">
        <w:rPr>
          <w:rFonts w:ascii="Times New Roman" w:eastAsia="Times New Roman" w:hAnsi="Times New Roman" w:cs="Times New Roman"/>
          <w:color w:val="002060"/>
          <w:sz w:val="28"/>
          <w:szCs w:val="28"/>
          <w:lang w:eastAsia="ru-RU"/>
        </w:rPr>
        <w:t xml:space="preserve"> </w:t>
      </w:r>
      <w:r>
        <w:rPr>
          <w:rFonts w:ascii="Times New Roman" w:eastAsia="Times New Roman" w:hAnsi="Times New Roman" w:cs="Times New Roman"/>
          <w:color w:val="002060"/>
          <w:sz w:val="28"/>
          <w:szCs w:val="28"/>
          <w:lang w:eastAsia="ru-RU"/>
        </w:rPr>
        <w:t>Пропоную  коротенький юридичний лікбез по основним термінам</w:t>
      </w:r>
      <w:r w:rsidR="00F549DC">
        <w:rPr>
          <w:rFonts w:ascii="Times New Roman" w:eastAsia="Times New Roman" w:hAnsi="Times New Roman" w:cs="Times New Roman"/>
          <w:color w:val="002060"/>
          <w:sz w:val="28"/>
          <w:szCs w:val="28"/>
          <w:lang w:eastAsia="ru-RU"/>
        </w:rPr>
        <w:t xml:space="preserve"> міжнародного права</w:t>
      </w:r>
      <w:r>
        <w:rPr>
          <w:rFonts w:ascii="Times New Roman" w:eastAsia="Times New Roman" w:hAnsi="Times New Roman" w:cs="Times New Roman"/>
          <w:color w:val="002060"/>
          <w:sz w:val="28"/>
          <w:szCs w:val="28"/>
          <w:lang w:eastAsia="ru-RU"/>
        </w:rPr>
        <w:t>.</w:t>
      </w:r>
    </w:p>
    <w:p w:rsidR="009B0078" w:rsidRPr="006423F0" w:rsidRDefault="009B0078" w:rsidP="006423F0">
      <w:pPr>
        <w:shd w:val="clear" w:color="auto" w:fill="E0E6F8"/>
        <w:spacing w:after="0" w:line="240" w:lineRule="auto"/>
        <w:ind w:firstLine="405"/>
        <w:jc w:val="both"/>
        <w:rPr>
          <w:rFonts w:ascii="Times New Roman" w:eastAsia="Times New Roman" w:hAnsi="Times New Roman" w:cs="Times New Roman"/>
          <w:color w:val="000000"/>
          <w:sz w:val="28"/>
          <w:szCs w:val="28"/>
          <w:highlight w:val="yellow"/>
          <w:lang w:eastAsia="ru-RU"/>
        </w:rPr>
      </w:pPr>
      <w:r w:rsidRPr="006423F0">
        <w:rPr>
          <w:rFonts w:ascii="Times New Roman" w:eastAsia="Times New Roman" w:hAnsi="Times New Roman" w:cs="Times New Roman"/>
          <w:bCs/>
          <w:color w:val="000000"/>
          <w:sz w:val="28"/>
          <w:szCs w:val="28"/>
          <w:highlight w:val="yellow"/>
          <w:lang w:eastAsia="ru-RU"/>
        </w:rPr>
        <w:t>Міжнародне право</w:t>
      </w:r>
      <w:r w:rsidRPr="006423F0">
        <w:rPr>
          <w:rFonts w:ascii="Times New Roman" w:eastAsia="Times New Roman" w:hAnsi="Times New Roman" w:cs="Times New Roman"/>
          <w:color w:val="000000"/>
          <w:sz w:val="28"/>
          <w:szCs w:val="28"/>
          <w:lang w:eastAsia="ru-RU"/>
        </w:rPr>
        <w:t> </w:t>
      </w:r>
      <w:r w:rsidRPr="00EC3A23">
        <w:rPr>
          <w:rFonts w:ascii="Times New Roman" w:eastAsia="Times New Roman" w:hAnsi="Times New Roman" w:cs="Times New Roman"/>
          <w:color w:val="000000"/>
          <w:sz w:val="28"/>
          <w:szCs w:val="28"/>
          <w:lang w:eastAsia="ru-RU"/>
        </w:rPr>
        <w:t xml:space="preserve">— </w:t>
      </w:r>
      <w:r w:rsidRPr="008C6A17">
        <w:rPr>
          <w:rFonts w:ascii="Times New Roman" w:eastAsia="Times New Roman" w:hAnsi="Times New Roman" w:cs="Times New Roman"/>
          <w:color w:val="000000"/>
          <w:sz w:val="28"/>
          <w:szCs w:val="28"/>
          <w:lang w:eastAsia="ru-RU"/>
        </w:rPr>
        <w:t>це система юридичних принципів і норм договірного і звичаєвого характеру, що регулюють відносини між державами</w:t>
      </w:r>
      <w:r w:rsidRPr="0027355E">
        <w:rPr>
          <w:rFonts w:ascii="Times New Roman" w:eastAsia="Times New Roman" w:hAnsi="Times New Roman" w:cs="Times New Roman"/>
          <w:color w:val="000000"/>
          <w:sz w:val="28"/>
          <w:szCs w:val="28"/>
          <w:u w:val="single"/>
          <w:lang w:eastAsia="ru-RU"/>
        </w:rPr>
        <w:t xml:space="preserve"> </w:t>
      </w:r>
      <w:r w:rsidRPr="006423F0">
        <w:rPr>
          <w:rFonts w:ascii="Times New Roman" w:eastAsia="Times New Roman" w:hAnsi="Times New Roman" w:cs="Times New Roman"/>
          <w:color w:val="000000"/>
          <w:sz w:val="28"/>
          <w:szCs w:val="28"/>
          <w:highlight w:val="yellow"/>
          <w:lang w:eastAsia="ru-RU"/>
        </w:rPr>
        <w:t>та іншими суб’єктами міжнародного права</w:t>
      </w:r>
      <w:r w:rsidR="006423F0">
        <w:rPr>
          <w:rFonts w:ascii="Times New Roman" w:eastAsia="Times New Roman" w:hAnsi="Times New Roman" w:cs="Times New Roman"/>
          <w:color w:val="000000"/>
          <w:sz w:val="28"/>
          <w:szCs w:val="28"/>
          <w:highlight w:val="yellow"/>
          <w:lang w:eastAsia="ru-RU"/>
        </w:rPr>
        <w:t xml:space="preserve">.   </w:t>
      </w:r>
      <w:r w:rsidRPr="006423F0">
        <w:rPr>
          <w:rFonts w:ascii="Times New Roman" w:eastAsia="Times New Roman" w:hAnsi="Times New Roman" w:cs="Times New Roman"/>
          <w:color w:val="000000"/>
          <w:sz w:val="28"/>
          <w:szCs w:val="28"/>
          <w:highlight w:val="yellow"/>
          <w:lang w:eastAsia="ru-RU"/>
        </w:rPr>
        <w:t xml:space="preserve"> </w:t>
      </w:r>
      <w:r w:rsidR="006423F0">
        <w:rPr>
          <w:rFonts w:ascii="Times New Roman" w:eastAsia="Times New Roman" w:hAnsi="Times New Roman" w:cs="Times New Roman"/>
          <w:bCs/>
          <w:color w:val="000000"/>
          <w:sz w:val="28"/>
          <w:szCs w:val="28"/>
          <w:highlight w:val="yellow"/>
          <w:lang w:eastAsia="ru-RU"/>
        </w:rPr>
        <w:t>О</w:t>
      </w:r>
      <w:r w:rsidRPr="006423F0">
        <w:rPr>
          <w:rFonts w:ascii="Times New Roman" w:eastAsia="Times New Roman" w:hAnsi="Times New Roman" w:cs="Times New Roman"/>
          <w:bCs/>
          <w:color w:val="000000"/>
          <w:sz w:val="28"/>
          <w:szCs w:val="28"/>
          <w:highlight w:val="yellow"/>
          <w:lang w:eastAsia="ru-RU"/>
        </w:rPr>
        <w:t>сновні ознаки міжнародного права</w:t>
      </w:r>
      <w:r w:rsidRPr="006423F0">
        <w:rPr>
          <w:rFonts w:ascii="Times New Roman" w:eastAsia="Times New Roman" w:hAnsi="Times New Roman" w:cs="Times New Roman"/>
          <w:color w:val="000000"/>
          <w:sz w:val="28"/>
          <w:szCs w:val="28"/>
          <w:highlight w:val="yellow"/>
          <w:lang w:eastAsia="ru-RU"/>
        </w:rPr>
        <w:t>:</w:t>
      </w:r>
    </w:p>
    <w:p w:rsidR="009B0078" w:rsidRPr="0027355E" w:rsidRDefault="009B0078" w:rsidP="008C6A17">
      <w:pPr>
        <w:shd w:val="clear" w:color="auto" w:fill="E0E6F8"/>
        <w:spacing w:after="0" w:line="240" w:lineRule="auto"/>
        <w:ind w:firstLine="405"/>
        <w:jc w:val="both"/>
        <w:rPr>
          <w:rFonts w:ascii="Times New Roman" w:eastAsia="Times New Roman" w:hAnsi="Times New Roman" w:cs="Times New Roman"/>
          <w:color w:val="000000"/>
          <w:sz w:val="28"/>
          <w:szCs w:val="28"/>
          <w:u w:val="single"/>
          <w:lang w:eastAsia="ru-RU"/>
        </w:rPr>
      </w:pPr>
      <w:r w:rsidRPr="0027355E">
        <w:rPr>
          <w:rFonts w:ascii="Times New Roman" w:eastAsia="Times New Roman" w:hAnsi="Times New Roman" w:cs="Times New Roman"/>
          <w:color w:val="000000"/>
          <w:sz w:val="28"/>
          <w:szCs w:val="28"/>
          <w:u w:val="single"/>
          <w:lang w:eastAsia="ru-RU"/>
        </w:rPr>
        <w:t>- міжнародне право — це сукупн</w:t>
      </w:r>
      <w:r w:rsidR="008C6A17">
        <w:rPr>
          <w:rFonts w:ascii="Times New Roman" w:eastAsia="Times New Roman" w:hAnsi="Times New Roman" w:cs="Times New Roman"/>
          <w:color w:val="000000"/>
          <w:sz w:val="28"/>
          <w:szCs w:val="28"/>
          <w:u w:val="single"/>
          <w:lang w:eastAsia="ru-RU"/>
        </w:rPr>
        <w:t xml:space="preserve">ість юридичних норм і принципів, які </w:t>
      </w:r>
      <w:r w:rsidRPr="0027355E">
        <w:rPr>
          <w:rFonts w:ascii="Times New Roman" w:eastAsia="Times New Roman" w:hAnsi="Times New Roman" w:cs="Times New Roman"/>
          <w:color w:val="000000"/>
          <w:sz w:val="28"/>
          <w:szCs w:val="28"/>
          <w:u w:val="single"/>
          <w:lang w:eastAsia="ru-RU"/>
        </w:rPr>
        <w:t>визнаються суб'єктами міжнародного права в якості юридично обов'язкових;</w:t>
      </w:r>
    </w:p>
    <w:p w:rsidR="009B0078" w:rsidRPr="0027355E" w:rsidRDefault="009B0078" w:rsidP="009B0078">
      <w:pPr>
        <w:shd w:val="clear" w:color="auto" w:fill="E0E6F8"/>
        <w:spacing w:after="0" w:line="240" w:lineRule="auto"/>
        <w:ind w:firstLine="405"/>
        <w:jc w:val="both"/>
        <w:rPr>
          <w:rFonts w:ascii="Times New Roman" w:eastAsia="Times New Roman" w:hAnsi="Times New Roman" w:cs="Times New Roman"/>
          <w:color w:val="000000"/>
          <w:sz w:val="28"/>
          <w:szCs w:val="28"/>
          <w:u w:val="single"/>
          <w:lang w:eastAsia="ru-RU"/>
        </w:rPr>
      </w:pPr>
      <w:r w:rsidRPr="00FF7C21">
        <w:rPr>
          <w:rFonts w:ascii="Times New Roman" w:eastAsia="Times New Roman" w:hAnsi="Times New Roman" w:cs="Times New Roman"/>
          <w:color w:val="000000"/>
          <w:sz w:val="28"/>
          <w:szCs w:val="28"/>
          <w:lang w:eastAsia="ru-RU"/>
        </w:rPr>
        <w:lastRenderedPageBreak/>
        <w:t xml:space="preserve">- </w:t>
      </w:r>
      <w:r w:rsidRPr="006423F0">
        <w:rPr>
          <w:rFonts w:ascii="Times New Roman" w:eastAsia="Times New Roman" w:hAnsi="Times New Roman" w:cs="Times New Roman"/>
          <w:color w:val="000000"/>
          <w:sz w:val="28"/>
          <w:szCs w:val="28"/>
          <w:highlight w:val="yellow"/>
          <w:lang w:eastAsia="ru-RU"/>
        </w:rPr>
        <w:t>реалізація норм міжнародного права забезпечується примусом,</w:t>
      </w:r>
      <w:r w:rsidRPr="0027355E">
        <w:rPr>
          <w:rFonts w:ascii="Times New Roman" w:eastAsia="Times New Roman" w:hAnsi="Times New Roman" w:cs="Times New Roman"/>
          <w:color w:val="000000"/>
          <w:sz w:val="28"/>
          <w:szCs w:val="28"/>
          <w:u w:val="single"/>
          <w:lang w:eastAsia="ru-RU"/>
        </w:rPr>
        <w:t xml:space="preserve"> форми, характер і межі якого визначаються в міждержавних угодах.</w:t>
      </w:r>
    </w:p>
    <w:p w:rsidR="00065599" w:rsidRPr="006423F0" w:rsidRDefault="00065599" w:rsidP="00FF7C21">
      <w:pPr>
        <w:shd w:val="clear" w:color="auto" w:fill="E0E6F8"/>
        <w:spacing w:after="0" w:line="240" w:lineRule="auto"/>
        <w:ind w:firstLine="405"/>
        <w:jc w:val="both"/>
        <w:rPr>
          <w:rFonts w:ascii="Times New Roman" w:hAnsi="Times New Roman" w:cs="Times New Roman"/>
          <w:sz w:val="28"/>
          <w:szCs w:val="28"/>
          <w:highlight w:val="yellow"/>
        </w:rPr>
      </w:pPr>
      <w:r w:rsidRPr="006423F0">
        <w:rPr>
          <w:rFonts w:ascii="Times New Roman" w:hAnsi="Times New Roman" w:cs="Times New Roman"/>
          <w:sz w:val="28"/>
          <w:szCs w:val="28"/>
          <w:highlight w:val="yellow"/>
        </w:rPr>
        <w:t xml:space="preserve">Цікавий тезис - </w:t>
      </w:r>
      <w:r w:rsidR="00FF7C21" w:rsidRPr="006423F0">
        <w:rPr>
          <w:rFonts w:ascii="Times New Roman" w:hAnsi="Times New Roman" w:cs="Times New Roman"/>
          <w:sz w:val="28"/>
          <w:szCs w:val="28"/>
          <w:highlight w:val="yellow"/>
        </w:rPr>
        <w:t xml:space="preserve"> </w:t>
      </w:r>
    </w:p>
    <w:p w:rsidR="003C2B36" w:rsidRPr="006423F0" w:rsidRDefault="00FF7C21" w:rsidP="00FF7C21">
      <w:pPr>
        <w:shd w:val="clear" w:color="auto" w:fill="E0E6F8"/>
        <w:spacing w:after="0" w:line="240" w:lineRule="auto"/>
        <w:ind w:firstLine="405"/>
        <w:jc w:val="both"/>
        <w:rPr>
          <w:rFonts w:ascii="Times New Roman" w:eastAsia="Times New Roman" w:hAnsi="Times New Roman" w:cs="Times New Roman"/>
          <w:color w:val="000000"/>
          <w:sz w:val="28"/>
          <w:szCs w:val="28"/>
          <w:lang w:eastAsia="ru-RU"/>
        </w:rPr>
      </w:pPr>
      <w:r w:rsidRPr="006423F0">
        <w:rPr>
          <w:rFonts w:ascii="Times New Roman" w:hAnsi="Times New Roman" w:cs="Times New Roman"/>
          <w:sz w:val="28"/>
          <w:szCs w:val="28"/>
          <w:highlight w:val="yellow"/>
        </w:rPr>
        <w:t xml:space="preserve"> </w:t>
      </w:r>
      <w:r w:rsidRPr="006423F0">
        <w:rPr>
          <w:rFonts w:ascii="Times New Roman" w:eastAsia="Times New Roman" w:hAnsi="Times New Roman" w:cs="Times New Roman"/>
          <w:color w:val="000000"/>
          <w:sz w:val="28"/>
          <w:szCs w:val="28"/>
          <w:highlight w:val="yellow"/>
          <w:lang w:eastAsia="ru-RU"/>
        </w:rPr>
        <w:t>Норми міжнародного права створюють права й обов'язки тільки для суб'єктів міжнародного права.</w:t>
      </w:r>
      <w:r w:rsidRPr="006423F0">
        <w:rPr>
          <w:rFonts w:ascii="Times New Roman" w:eastAsia="Times New Roman" w:hAnsi="Times New Roman" w:cs="Times New Roman"/>
          <w:color w:val="000000"/>
          <w:sz w:val="28"/>
          <w:szCs w:val="28"/>
          <w:lang w:eastAsia="ru-RU"/>
        </w:rPr>
        <w:t xml:space="preserve"> </w:t>
      </w:r>
    </w:p>
    <w:p w:rsidR="00FF7C21" w:rsidRPr="00EC3A23" w:rsidRDefault="00FF7C21" w:rsidP="008C6A17">
      <w:pPr>
        <w:shd w:val="clear" w:color="auto" w:fill="E0E6F8"/>
        <w:spacing w:after="0" w:line="240" w:lineRule="auto"/>
        <w:ind w:firstLine="405"/>
        <w:jc w:val="both"/>
        <w:rPr>
          <w:rFonts w:ascii="Times New Roman" w:eastAsia="Times New Roman" w:hAnsi="Times New Roman" w:cs="Times New Roman"/>
          <w:color w:val="000000"/>
          <w:sz w:val="28"/>
          <w:szCs w:val="28"/>
          <w:lang w:eastAsia="ru-RU"/>
        </w:rPr>
      </w:pPr>
      <w:r w:rsidRPr="00FF7C21">
        <w:rPr>
          <w:rFonts w:ascii="Times New Roman" w:eastAsia="Times New Roman" w:hAnsi="Times New Roman" w:cs="Times New Roman"/>
          <w:color w:val="000000"/>
          <w:sz w:val="28"/>
          <w:szCs w:val="28"/>
          <w:lang w:eastAsia="ru-RU"/>
        </w:rPr>
        <w:t xml:space="preserve">Реалізація міжнародних зобов'язань на внутрішньодержавному рівні здійснюється шляхом </w:t>
      </w:r>
      <w:r w:rsidRPr="006423F0">
        <w:rPr>
          <w:rFonts w:ascii="Times New Roman" w:eastAsia="Times New Roman" w:hAnsi="Times New Roman" w:cs="Times New Roman"/>
          <w:bCs/>
          <w:color w:val="000000"/>
          <w:sz w:val="28"/>
          <w:szCs w:val="28"/>
          <w:highlight w:val="yellow"/>
          <w:lang w:eastAsia="ru-RU"/>
        </w:rPr>
        <w:t>імплементації</w:t>
      </w:r>
      <w:r w:rsidRPr="006423F0">
        <w:rPr>
          <w:rFonts w:ascii="Times New Roman" w:eastAsia="Times New Roman" w:hAnsi="Times New Roman" w:cs="Times New Roman"/>
          <w:bCs/>
          <w:color w:val="000000"/>
          <w:sz w:val="28"/>
          <w:szCs w:val="28"/>
          <w:lang w:eastAsia="ru-RU"/>
        </w:rPr>
        <w:t xml:space="preserve"> </w:t>
      </w:r>
      <w:r w:rsidRPr="00FF7C21">
        <w:rPr>
          <w:rFonts w:ascii="Times New Roman" w:eastAsia="Times New Roman" w:hAnsi="Times New Roman" w:cs="Times New Roman"/>
          <w:b/>
          <w:bCs/>
          <w:color w:val="000000"/>
          <w:sz w:val="28"/>
          <w:szCs w:val="28"/>
          <w:lang w:eastAsia="ru-RU"/>
        </w:rPr>
        <w:t xml:space="preserve">- </w:t>
      </w:r>
      <w:r w:rsidRPr="00FF7C21">
        <w:rPr>
          <w:rFonts w:ascii="Times New Roman" w:eastAsia="Times New Roman" w:hAnsi="Times New Roman" w:cs="Times New Roman"/>
          <w:color w:val="000000"/>
          <w:sz w:val="28"/>
          <w:szCs w:val="28"/>
          <w:lang w:eastAsia="ru-RU"/>
        </w:rPr>
        <w:t xml:space="preserve"> входження норм міжнародного права в н</w:t>
      </w:r>
      <w:r w:rsidR="008C6A17">
        <w:rPr>
          <w:rFonts w:ascii="Times New Roman" w:eastAsia="Times New Roman" w:hAnsi="Times New Roman" w:cs="Times New Roman"/>
          <w:color w:val="000000"/>
          <w:sz w:val="28"/>
          <w:szCs w:val="28"/>
          <w:lang w:eastAsia="ru-RU"/>
        </w:rPr>
        <w:t>орми внутрішньодержавного права, за допомогою</w:t>
      </w:r>
      <w:r w:rsidRPr="00EC3A23">
        <w:rPr>
          <w:rFonts w:ascii="Times New Roman" w:eastAsia="Times New Roman" w:hAnsi="Times New Roman" w:cs="Times New Roman"/>
          <w:color w:val="000000"/>
          <w:sz w:val="28"/>
          <w:szCs w:val="28"/>
          <w:lang w:eastAsia="ru-RU"/>
        </w:rPr>
        <w:t> </w:t>
      </w:r>
      <w:r w:rsidRPr="006423F0">
        <w:rPr>
          <w:rFonts w:ascii="Times New Roman" w:eastAsia="Times New Roman" w:hAnsi="Times New Roman" w:cs="Times New Roman"/>
          <w:bCs/>
          <w:color w:val="000000"/>
          <w:sz w:val="28"/>
          <w:szCs w:val="28"/>
          <w:highlight w:val="yellow"/>
          <w:lang w:eastAsia="ru-RU"/>
        </w:rPr>
        <w:t>трансформаці</w:t>
      </w:r>
      <w:r w:rsidR="008C6A17" w:rsidRPr="006423F0">
        <w:rPr>
          <w:rFonts w:ascii="Times New Roman" w:eastAsia="Times New Roman" w:hAnsi="Times New Roman" w:cs="Times New Roman"/>
          <w:bCs/>
          <w:color w:val="000000"/>
          <w:sz w:val="28"/>
          <w:szCs w:val="28"/>
          <w:highlight w:val="yellow"/>
          <w:lang w:eastAsia="ru-RU"/>
        </w:rPr>
        <w:t>ї.</w:t>
      </w:r>
      <w:r>
        <w:rPr>
          <w:rFonts w:ascii="Times New Roman" w:eastAsia="Times New Roman" w:hAnsi="Times New Roman" w:cs="Times New Roman"/>
          <w:color w:val="000000"/>
          <w:sz w:val="28"/>
          <w:szCs w:val="28"/>
          <w:lang w:eastAsia="ru-RU"/>
        </w:rPr>
        <w:t xml:space="preserve"> </w:t>
      </w:r>
    </w:p>
    <w:p w:rsidR="00FF7C21" w:rsidRPr="00FF7C21" w:rsidRDefault="00FF7C21" w:rsidP="00FF7C21">
      <w:pPr>
        <w:shd w:val="clear" w:color="auto" w:fill="E0E6F8"/>
        <w:spacing w:after="0" w:line="240" w:lineRule="auto"/>
        <w:ind w:firstLine="405"/>
        <w:jc w:val="both"/>
        <w:rPr>
          <w:rFonts w:ascii="Times New Roman" w:eastAsia="Times New Roman" w:hAnsi="Times New Roman" w:cs="Times New Roman"/>
          <w:color w:val="000000"/>
          <w:sz w:val="28"/>
          <w:szCs w:val="28"/>
          <w:lang w:eastAsia="ru-RU"/>
        </w:rPr>
      </w:pPr>
      <w:r w:rsidRPr="006423F0">
        <w:rPr>
          <w:rFonts w:ascii="Times New Roman" w:eastAsia="Times New Roman" w:hAnsi="Times New Roman" w:cs="Times New Roman"/>
          <w:color w:val="000000"/>
          <w:sz w:val="28"/>
          <w:szCs w:val="28"/>
          <w:highlight w:val="yellow"/>
          <w:lang w:eastAsia="ru-RU"/>
        </w:rPr>
        <w:t>В Україні</w:t>
      </w:r>
      <w:r w:rsidRPr="00FF7C21">
        <w:rPr>
          <w:rFonts w:ascii="Times New Roman" w:eastAsia="Times New Roman" w:hAnsi="Times New Roman" w:cs="Times New Roman"/>
          <w:color w:val="000000"/>
          <w:sz w:val="28"/>
          <w:szCs w:val="28"/>
          <w:lang w:eastAsia="ru-RU"/>
        </w:rPr>
        <w:t xml:space="preserve"> у відношенні міжнародних договорів </w:t>
      </w:r>
      <w:r w:rsidRPr="006423F0">
        <w:rPr>
          <w:rFonts w:ascii="Times New Roman" w:eastAsia="Times New Roman" w:hAnsi="Times New Roman" w:cs="Times New Roman"/>
          <w:color w:val="000000"/>
          <w:sz w:val="28"/>
          <w:szCs w:val="28"/>
          <w:highlight w:val="yellow"/>
          <w:lang w:eastAsia="ru-RU"/>
        </w:rPr>
        <w:t>застосовується індивідуальна трансформація</w:t>
      </w:r>
      <w:r w:rsidR="003C2B36">
        <w:rPr>
          <w:rFonts w:ascii="Times New Roman" w:eastAsia="Times New Roman" w:hAnsi="Times New Roman" w:cs="Times New Roman"/>
          <w:b/>
          <w:color w:val="000000"/>
          <w:sz w:val="28"/>
          <w:szCs w:val="28"/>
          <w:lang w:eastAsia="ru-RU"/>
        </w:rPr>
        <w:t xml:space="preserve"> - </w:t>
      </w:r>
      <w:r w:rsidR="00993242">
        <w:rPr>
          <w:rFonts w:ascii="Times New Roman" w:eastAsia="Times New Roman" w:hAnsi="Times New Roman" w:cs="Times New Roman"/>
          <w:color w:val="000000"/>
          <w:sz w:val="28"/>
          <w:szCs w:val="28"/>
          <w:lang w:eastAsia="ru-RU"/>
        </w:rPr>
        <w:t>Верховною</w:t>
      </w:r>
      <w:r w:rsidRPr="00FF7C21">
        <w:rPr>
          <w:rFonts w:ascii="Times New Roman" w:eastAsia="Times New Roman" w:hAnsi="Times New Roman" w:cs="Times New Roman"/>
          <w:color w:val="000000"/>
          <w:sz w:val="28"/>
          <w:szCs w:val="28"/>
          <w:lang w:eastAsia="ru-RU"/>
        </w:rPr>
        <w:t xml:space="preserve"> Радою України</w:t>
      </w:r>
      <w:r w:rsidR="003C2B36">
        <w:rPr>
          <w:rFonts w:ascii="Times New Roman" w:eastAsia="Times New Roman" w:hAnsi="Times New Roman" w:cs="Times New Roman"/>
          <w:color w:val="000000"/>
          <w:sz w:val="28"/>
          <w:szCs w:val="28"/>
          <w:lang w:eastAsia="ru-RU"/>
        </w:rPr>
        <w:t xml:space="preserve"> (</w:t>
      </w:r>
      <w:r w:rsidR="003C2B36" w:rsidRPr="00F549DC">
        <w:rPr>
          <w:rFonts w:ascii="Times New Roman" w:eastAsia="Times New Roman" w:hAnsi="Times New Roman" w:cs="Times New Roman"/>
          <w:color w:val="002060"/>
          <w:sz w:val="28"/>
          <w:szCs w:val="28"/>
          <w:highlight w:val="yellow"/>
          <w:lang w:eastAsia="ru-RU"/>
        </w:rPr>
        <w:t>єдиним законодавчим органом влади</w:t>
      </w:r>
      <w:r w:rsidR="003C2B36">
        <w:rPr>
          <w:rFonts w:ascii="Times New Roman" w:eastAsia="Times New Roman" w:hAnsi="Times New Roman" w:cs="Times New Roman"/>
          <w:color w:val="000000"/>
          <w:sz w:val="28"/>
          <w:szCs w:val="28"/>
          <w:lang w:eastAsia="ru-RU"/>
        </w:rPr>
        <w:t>)</w:t>
      </w:r>
      <w:r w:rsidRPr="00FF7C21">
        <w:rPr>
          <w:rFonts w:ascii="Times New Roman" w:eastAsia="Times New Roman" w:hAnsi="Times New Roman" w:cs="Times New Roman"/>
          <w:color w:val="000000"/>
          <w:sz w:val="28"/>
          <w:szCs w:val="28"/>
          <w:lang w:eastAsia="ru-RU"/>
        </w:rPr>
        <w:t xml:space="preserve"> видається сп</w:t>
      </w:r>
      <w:r w:rsidR="003C2B36">
        <w:rPr>
          <w:rFonts w:ascii="Times New Roman" w:eastAsia="Times New Roman" w:hAnsi="Times New Roman" w:cs="Times New Roman"/>
          <w:color w:val="000000"/>
          <w:sz w:val="28"/>
          <w:szCs w:val="28"/>
          <w:lang w:eastAsia="ru-RU"/>
        </w:rPr>
        <w:t>еціальний закон про ратифікацію</w:t>
      </w:r>
      <w:r w:rsidRPr="00FF7C21">
        <w:rPr>
          <w:rFonts w:ascii="Times New Roman" w:eastAsia="Times New Roman" w:hAnsi="Times New Roman" w:cs="Times New Roman"/>
          <w:color w:val="000000"/>
          <w:sz w:val="28"/>
          <w:szCs w:val="28"/>
          <w:lang w:eastAsia="ru-RU"/>
        </w:rPr>
        <w:t>.</w:t>
      </w:r>
    </w:p>
    <w:p w:rsidR="00FF7C21" w:rsidRPr="006423F0" w:rsidRDefault="00FF7C21" w:rsidP="006423F0">
      <w:pPr>
        <w:shd w:val="clear" w:color="auto" w:fill="E0E6F8"/>
        <w:spacing w:after="0" w:line="240" w:lineRule="auto"/>
        <w:ind w:firstLine="405"/>
        <w:jc w:val="both"/>
        <w:rPr>
          <w:rFonts w:ascii="Times New Roman" w:eastAsia="Times New Roman" w:hAnsi="Times New Roman" w:cs="Times New Roman"/>
          <w:color w:val="000000"/>
          <w:sz w:val="28"/>
          <w:szCs w:val="28"/>
          <w:highlight w:val="yellow"/>
          <w:lang w:eastAsia="ru-RU"/>
        </w:rPr>
      </w:pPr>
      <w:r w:rsidRPr="00FF7C21">
        <w:rPr>
          <w:rFonts w:ascii="Times New Roman" w:eastAsia="Times New Roman" w:hAnsi="Times New Roman" w:cs="Times New Roman"/>
          <w:color w:val="000000"/>
          <w:sz w:val="28"/>
          <w:szCs w:val="28"/>
          <w:lang w:eastAsia="ru-RU"/>
        </w:rPr>
        <w:t>У доктрині міжнародного права розрізняють декілька </w:t>
      </w:r>
      <w:r w:rsidRPr="006423F0">
        <w:rPr>
          <w:rFonts w:ascii="Times New Roman" w:eastAsia="Times New Roman" w:hAnsi="Times New Roman" w:cs="Times New Roman"/>
          <w:bCs/>
          <w:color w:val="000000"/>
          <w:sz w:val="28"/>
          <w:szCs w:val="28"/>
          <w:highlight w:val="yellow"/>
          <w:lang w:eastAsia="ru-RU"/>
        </w:rPr>
        <w:t>засобів індивідуальної трансформації</w:t>
      </w:r>
      <w:r w:rsidR="0027355E" w:rsidRPr="006423F0">
        <w:rPr>
          <w:rFonts w:ascii="Times New Roman" w:eastAsia="Times New Roman" w:hAnsi="Times New Roman" w:cs="Times New Roman"/>
          <w:bCs/>
          <w:color w:val="000000"/>
          <w:sz w:val="28"/>
          <w:szCs w:val="28"/>
          <w:highlight w:val="yellow"/>
          <w:lang w:eastAsia="ru-RU"/>
        </w:rPr>
        <w:t>, один з яких</w:t>
      </w:r>
      <w:r w:rsidRPr="006423F0">
        <w:rPr>
          <w:rFonts w:ascii="Times New Roman" w:eastAsia="Times New Roman" w:hAnsi="Times New Roman" w:cs="Times New Roman"/>
          <w:color w:val="000000"/>
          <w:sz w:val="28"/>
          <w:szCs w:val="28"/>
          <w:highlight w:val="yellow"/>
          <w:lang w:eastAsia="ru-RU"/>
        </w:rPr>
        <w:t>:</w:t>
      </w:r>
      <w:r w:rsidR="006423F0">
        <w:rPr>
          <w:rFonts w:ascii="Times New Roman" w:eastAsia="Times New Roman" w:hAnsi="Times New Roman" w:cs="Times New Roman"/>
          <w:color w:val="000000"/>
          <w:sz w:val="28"/>
          <w:szCs w:val="28"/>
          <w:highlight w:val="yellow"/>
          <w:lang w:eastAsia="ru-RU"/>
        </w:rPr>
        <w:t xml:space="preserve">  </w:t>
      </w:r>
      <w:r w:rsidRPr="006423F0">
        <w:rPr>
          <w:bCs/>
          <w:color w:val="000000"/>
          <w:sz w:val="28"/>
          <w:szCs w:val="28"/>
          <w:highlight w:val="yellow"/>
        </w:rPr>
        <w:t>рецепція</w:t>
      </w:r>
      <w:r w:rsidRPr="006423F0">
        <w:rPr>
          <w:color w:val="000000"/>
          <w:sz w:val="28"/>
          <w:szCs w:val="28"/>
        </w:rPr>
        <w:t> </w:t>
      </w:r>
      <w:r w:rsidRPr="00FF7C21">
        <w:rPr>
          <w:color w:val="000000"/>
          <w:sz w:val="28"/>
          <w:szCs w:val="28"/>
        </w:rPr>
        <w:t xml:space="preserve">— коли норма міжнародного права без зміни запозичується національним законодавством —наприклад, </w:t>
      </w:r>
      <w:r w:rsidRPr="006423F0">
        <w:rPr>
          <w:color w:val="000000"/>
          <w:sz w:val="28"/>
          <w:szCs w:val="28"/>
          <w:highlight w:val="yellow"/>
        </w:rPr>
        <w:t>статт</w:t>
      </w:r>
      <w:r w:rsidR="003B30D3" w:rsidRPr="006423F0">
        <w:rPr>
          <w:color w:val="000000"/>
          <w:sz w:val="28"/>
          <w:szCs w:val="28"/>
          <w:highlight w:val="yellow"/>
        </w:rPr>
        <w:t>я 9 Конституції</w:t>
      </w:r>
      <w:r w:rsidR="003B30D3" w:rsidRPr="006423F0">
        <w:rPr>
          <w:color w:val="000000"/>
          <w:sz w:val="28"/>
          <w:szCs w:val="28"/>
        </w:rPr>
        <w:t xml:space="preserve"> </w:t>
      </w:r>
      <w:r w:rsidR="003B30D3">
        <w:rPr>
          <w:color w:val="000000"/>
          <w:sz w:val="28"/>
          <w:szCs w:val="28"/>
        </w:rPr>
        <w:t xml:space="preserve">України - </w:t>
      </w:r>
      <w:r w:rsidRPr="00FF7C21">
        <w:rPr>
          <w:color w:val="000000"/>
          <w:sz w:val="28"/>
          <w:szCs w:val="28"/>
        </w:rPr>
        <w:t xml:space="preserve">  </w:t>
      </w:r>
      <w:r w:rsidRPr="008C6A17">
        <w:rPr>
          <w:sz w:val="28"/>
          <w:szCs w:val="28"/>
        </w:rPr>
        <w:t>Чинні міжнародні договори, згода на обов'язковість яких надана Верховною Радою України, є частиною національного законодавства України.</w:t>
      </w:r>
      <w:bookmarkStart w:id="0" w:name="n4195"/>
      <w:bookmarkEnd w:id="0"/>
      <w:r w:rsidRPr="008C6A17">
        <w:rPr>
          <w:sz w:val="28"/>
          <w:szCs w:val="28"/>
        </w:rPr>
        <w:t xml:space="preserve"> </w:t>
      </w:r>
      <w:r w:rsidR="006423F0">
        <w:rPr>
          <w:rFonts w:ascii="Times New Roman" w:eastAsia="Times New Roman" w:hAnsi="Times New Roman" w:cs="Times New Roman"/>
          <w:color w:val="000000"/>
          <w:sz w:val="28"/>
          <w:szCs w:val="28"/>
          <w:lang w:eastAsia="ru-RU"/>
        </w:rPr>
        <w:t xml:space="preserve">  </w:t>
      </w:r>
      <w:r w:rsidRPr="00046AC4">
        <w:rPr>
          <w:rFonts w:ascii="Times New Roman" w:eastAsia="Times New Roman" w:hAnsi="Times New Roman" w:cs="Times New Roman"/>
          <w:bCs/>
          <w:color w:val="000000"/>
          <w:sz w:val="28"/>
          <w:szCs w:val="28"/>
          <w:lang w:eastAsia="ru-RU"/>
        </w:rPr>
        <w:t>За юридичною силою  норми  права поділяються на:</w:t>
      </w:r>
    </w:p>
    <w:p w:rsidR="003A549C" w:rsidRPr="00EC3A23" w:rsidRDefault="00FF7C21" w:rsidP="003A549C">
      <w:pPr>
        <w:shd w:val="clear" w:color="auto" w:fill="E0E6F8"/>
        <w:spacing w:after="0" w:line="240" w:lineRule="auto"/>
        <w:ind w:firstLine="405"/>
        <w:jc w:val="both"/>
        <w:rPr>
          <w:rFonts w:ascii="Times New Roman" w:eastAsia="Times New Roman" w:hAnsi="Times New Roman" w:cs="Times New Roman"/>
          <w:color w:val="000000"/>
          <w:sz w:val="28"/>
          <w:szCs w:val="28"/>
          <w:lang w:eastAsia="ru-RU"/>
        </w:rPr>
      </w:pPr>
      <w:r w:rsidRPr="006423F0">
        <w:rPr>
          <w:rFonts w:ascii="Times New Roman" w:eastAsia="Times New Roman" w:hAnsi="Times New Roman" w:cs="Times New Roman"/>
          <w:bCs/>
          <w:color w:val="000000"/>
          <w:sz w:val="28"/>
          <w:szCs w:val="28"/>
          <w:highlight w:val="yellow"/>
          <w:lang w:eastAsia="ru-RU"/>
        </w:rPr>
        <w:t>імперативні</w:t>
      </w:r>
      <w:r w:rsidRPr="00EC3A23">
        <w:rPr>
          <w:rFonts w:ascii="Times New Roman" w:eastAsia="Times New Roman" w:hAnsi="Times New Roman" w:cs="Times New Roman"/>
          <w:color w:val="000000"/>
          <w:sz w:val="28"/>
          <w:szCs w:val="28"/>
          <w:lang w:eastAsia="ru-RU"/>
        </w:rPr>
        <w:t> —</w:t>
      </w:r>
      <w:r w:rsidR="003A549C">
        <w:rPr>
          <w:rFonts w:ascii="Times New Roman" w:eastAsia="Times New Roman" w:hAnsi="Times New Roman" w:cs="Times New Roman"/>
          <w:color w:val="000000"/>
          <w:sz w:val="28"/>
          <w:szCs w:val="28"/>
          <w:lang w:eastAsia="ru-RU"/>
        </w:rPr>
        <w:t xml:space="preserve"> </w:t>
      </w:r>
      <w:r w:rsidR="003A549C" w:rsidRPr="00B14AB1">
        <w:rPr>
          <w:rFonts w:ascii="Times New Roman" w:eastAsia="Times New Roman" w:hAnsi="Times New Roman" w:cs="Times New Roman"/>
          <w:color w:val="000000"/>
          <w:sz w:val="28"/>
          <w:szCs w:val="28"/>
          <w:u w:val="thick"/>
          <w:lang w:eastAsia="ru-RU"/>
        </w:rPr>
        <w:t>до них належать основні принципи міжнародного права</w:t>
      </w:r>
      <w:r w:rsidR="003A549C" w:rsidRPr="00EC3A23">
        <w:rPr>
          <w:rFonts w:ascii="Times New Roman" w:eastAsia="Times New Roman" w:hAnsi="Times New Roman" w:cs="Times New Roman"/>
          <w:color w:val="000000"/>
          <w:sz w:val="28"/>
          <w:szCs w:val="28"/>
          <w:lang w:eastAsia="ru-RU"/>
        </w:rPr>
        <w:t>;</w:t>
      </w:r>
    </w:p>
    <w:p w:rsidR="003A549C" w:rsidRDefault="00FF7C21" w:rsidP="003A549C">
      <w:pPr>
        <w:shd w:val="clear" w:color="auto" w:fill="E0E6F8"/>
        <w:spacing w:after="0" w:line="240" w:lineRule="auto"/>
        <w:ind w:firstLine="405"/>
        <w:rPr>
          <w:rFonts w:ascii="Times New Roman" w:eastAsia="Times New Roman" w:hAnsi="Times New Roman" w:cs="Times New Roman"/>
          <w:color w:val="000000"/>
          <w:sz w:val="28"/>
          <w:szCs w:val="28"/>
          <w:lang w:eastAsia="ru-RU"/>
        </w:rPr>
      </w:pPr>
      <w:r w:rsidRPr="00EC3A23">
        <w:rPr>
          <w:rFonts w:ascii="Times New Roman" w:eastAsia="Times New Roman" w:hAnsi="Times New Roman" w:cs="Times New Roman"/>
          <w:color w:val="000000"/>
          <w:sz w:val="28"/>
          <w:szCs w:val="28"/>
          <w:lang w:eastAsia="ru-RU"/>
        </w:rPr>
        <w:t xml:space="preserve"> </w:t>
      </w:r>
      <w:r w:rsidR="00A8302A" w:rsidRPr="003A549C">
        <w:rPr>
          <w:rFonts w:ascii="Times New Roman" w:eastAsia="Times New Roman" w:hAnsi="Times New Roman" w:cs="Times New Roman"/>
          <w:color w:val="000000"/>
          <w:sz w:val="28"/>
          <w:szCs w:val="28"/>
          <w:lang w:eastAsia="ru-RU"/>
        </w:rPr>
        <w:t>(</w:t>
      </w:r>
      <w:r w:rsidR="003A549C">
        <w:rPr>
          <w:rFonts w:ascii="Times New Roman" w:eastAsia="Times New Roman" w:hAnsi="Times New Roman" w:cs="Times New Roman"/>
          <w:color w:val="000000"/>
          <w:sz w:val="28"/>
          <w:szCs w:val="28"/>
          <w:lang w:eastAsia="ru-RU"/>
        </w:rPr>
        <w:t xml:space="preserve">згідно тлумачення юридичного словника іншомовних термінів : </w:t>
      </w:r>
      <w:r w:rsidR="003A549C" w:rsidRPr="003A549C">
        <w:rPr>
          <w:rFonts w:ascii="Times New Roman" w:hAnsi="Times New Roman" w:cs="Times New Roman"/>
          <w:sz w:val="24"/>
          <w:szCs w:val="24"/>
        </w:rPr>
        <w:t>ІМПЕРАТИВНИЙ</w:t>
      </w:r>
      <w:r w:rsidR="003A549C" w:rsidRPr="003A549C">
        <w:rPr>
          <w:rFonts w:ascii="Times New Roman" w:hAnsi="Times New Roman" w:cs="Times New Roman"/>
          <w:sz w:val="28"/>
          <w:szCs w:val="28"/>
        </w:rPr>
        <w:t xml:space="preserve"> – владний, наказовий; який вимагає беззастережного підпорядкування; який не допускає вибору. </w:t>
      </w:r>
      <w:r w:rsidR="003A549C">
        <w:rPr>
          <w:rFonts w:ascii="Times New Roman" w:hAnsi="Times New Roman" w:cs="Times New Roman"/>
          <w:sz w:val="28"/>
          <w:szCs w:val="28"/>
        </w:rPr>
        <w:t>(</w:t>
      </w:r>
      <w:hyperlink r:id="rId10" w:history="1">
        <w:r w:rsidR="003A549C" w:rsidRPr="003A549C">
          <w:rPr>
            <w:rStyle w:val="a3"/>
            <w:rFonts w:ascii="Times New Roman" w:hAnsi="Times New Roman" w:cs="Times New Roman"/>
            <w:sz w:val="28"/>
            <w:szCs w:val="28"/>
          </w:rPr>
          <w:t>https://shron1.chtyvo.org.ua/Holubovska_Iryna/Bahatomovnyi_iurydychnyi_slovnyk-dovidnyk.pdf?PHPSESSID=johb47d7gpr8cqmr6ippl416p7</w:t>
        </w:r>
      </w:hyperlink>
      <w:r w:rsidR="003A549C" w:rsidRPr="003A549C">
        <w:rPr>
          <w:rFonts w:ascii="Times New Roman" w:hAnsi="Times New Roman" w:cs="Times New Roman"/>
          <w:sz w:val="28"/>
          <w:szCs w:val="28"/>
        </w:rPr>
        <w:t xml:space="preserve"> </w:t>
      </w:r>
      <w:r w:rsidR="00A8302A" w:rsidRPr="003A549C">
        <w:rPr>
          <w:rFonts w:ascii="Times New Roman" w:eastAsia="Times New Roman" w:hAnsi="Times New Roman" w:cs="Times New Roman"/>
          <w:color w:val="000000"/>
          <w:sz w:val="28"/>
          <w:szCs w:val="28"/>
          <w:lang w:eastAsia="ru-RU"/>
        </w:rPr>
        <w:t>)</w:t>
      </w:r>
      <w:r w:rsidR="00A8302A">
        <w:rPr>
          <w:rFonts w:ascii="Times New Roman" w:eastAsia="Times New Roman" w:hAnsi="Times New Roman" w:cs="Times New Roman"/>
          <w:color w:val="000000"/>
          <w:sz w:val="28"/>
          <w:szCs w:val="28"/>
          <w:lang w:eastAsia="ru-RU"/>
        </w:rPr>
        <w:t xml:space="preserve"> </w:t>
      </w:r>
    </w:p>
    <w:p w:rsidR="00FF7C21" w:rsidRPr="006423F0" w:rsidRDefault="00FF7C21" w:rsidP="003A549C">
      <w:pPr>
        <w:shd w:val="clear" w:color="auto" w:fill="E0E6F8"/>
        <w:spacing w:after="0" w:line="240" w:lineRule="auto"/>
        <w:ind w:firstLine="405"/>
        <w:rPr>
          <w:rFonts w:ascii="Times New Roman" w:eastAsia="Times New Roman" w:hAnsi="Times New Roman" w:cs="Times New Roman"/>
          <w:color w:val="000000"/>
          <w:sz w:val="28"/>
          <w:szCs w:val="28"/>
          <w:highlight w:val="yellow"/>
          <w:lang w:eastAsia="ru-RU"/>
        </w:rPr>
      </w:pPr>
      <w:r w:rsidRPr="006423F0">
        <w:rPr>
          <w:rFonts w:ascii="Times New Roman" w:eastAsia="Times New Roman" w:hAnsi="Times New Roman" w:cs="Times New Roman"/>
          <w:bCs/>
          <w:color w:val="000000"/>
          <w:sz w:val="28"/>
          <w:szCs w:val="28"/>
          <w:highlight w:val="yellow"/>
          <w:lang w:eastAsia="ru-RU"/>
        </w:rPr>
        <w:t>диспозитивні</w:t>
      </w:r>
      <w:r w:rsidRPr="006423F0">
        <w:rPr>
          <w:rFonts w:ascii="Times New Roman" w:eastAsia="Times New Roman" w:hAnsi="Times New Roman" w:cs="Times New Roman"/>
          <w:color w:val="000000"/>
          <w:sz w:val="28"/>
          <w:szCs w:val="28"/>
          <w:lang w:eastAsia="ru-RU"/>
        </w:rPr>
        <w:t> </w:t>
      </w:r>
      <w:r w:rsidRPr="00EC3A23">
        <w:rPr>
          <w:rFonts w:ascii="Times New Roman" w:eastAsia="Times New Roman" w:hAnsi="Times New Roman" w:cs="Times New Roman"/>
          <w:color w:val="000000"/>
          <w:sz w:val="28"/>
          <w:szCs w:val="28"/>
          <w:lang w:eastAsia="ru-RU"/>
        </w:rPr>
        <w:t xml:space="preserve">— </w:t>
      </w:r>
      <w:r w:rsidRPr="00B14AB1">
        <w:rPr>
          <w:rFonts w:ascii="Times New Roman" w:eastAsia="Times New Roman" w:hAnsi="Times New Roman" w:cs="Times New Roman"/>
          <w:color w:val="000000"/>
          <w:sz w:val="28"/>
          <w:szCs w:val="28"/>
          <w:u w:val="thick"/>
          <w:lang w:eastAsia="ru-RU"/>
        </w:rPr>
        <w:t>під ними розуміються такі норми, що припускають відступ від них у взаємовідносинах певних суб'єктів у результаті угоди між ними.</w:t>
      </w:r>
      <w:r w:rsidRPr="00EC3A23">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П</w:t>
      </w:r>
      <w:r w:rsidRPr="00EC3A23">
        <w:rPr>
          <w:rFonts w:ascii="Times New Roman" w:eastAsia="Times New Roman" w:hAnsi="Times New Roman" w:cs="Times New Roman"/>
          <w:color w:val="000000"/>
          <w:sz w:val="28"/>
          <w:szCs w:val="28"/>
          <w:lang w:eastAsia="ru-RU"/>
        </w:rPr>
        <w:t>рактика та теорія міжнародного права визначила розширений перелік </w:t>
      </w:r>
      <w:r>
        <w:rPr>
          <w:rFonts w:ascii="Times New Roman" w:eastAsia="Times New Roman" w:hAnsi="Times New Roman" w:cs="Times New Roman"/>
          <w:color w:val="000000"/>
          <w:sz w:val="28"/>
          <w:szCs w:val="28"/>
          <w:lang w:eastAsia="ru-RU"/>
        </w:rPr>
        <w:t xml:space="preserve"> </w:t>
      </w:r>
      <w:r w:rsidRPr="006423F0">
        <w:rPr>
          <w:rFonts w:ascii="Times New Roman" w:eastAsia="Times New Roman" w:hAnsi="Times New Roman" w:cs="Times New Roman"/>
          <w:bCs/>
          <w:color w:val="000000"/>
          <w:sz w:val="28"/>
          <w:szCs w:val="28"/>
          <w:highlight w:val="yellow"/>
          <w:lang w:eastAsia="ru-RU"/>
        </w:rPr>
        <w:t>джерел міжнародного права</w:t>
      </w:r>
      <w:r w:rsidRPr="006423F0">
        <w:rPr>
          <w:rFonts w:ascii="Times New Roman" w:eastAsia="Times New Roman" w:hAnsi="Times New Roman" w:cs="Times New Roman"/>
          <w:color w:val="000000"/>
          <w:sz w:val="28"/>
          <w:szCs w:val="28"/>
          <w:highlight w:val="yellow"/>
          <w:lang w:eastAsia="ru-RU"/>
        </w:rPr>
        <w:t>:</w:t>
      </w:r>
    </w:p>
    <w:p w:rsidR="00FF7C21" w:rsidRPr="00052FD7" w:rsidRDefault="00FF7C21" w:rsidP="00FF7C21">
      <w:pPr>
        <w:shd w:val="clear" w:color="auto" w:fill="E0E6F8"/>
        <w:spacing w:after="0" w:line="240" w:lineRule="auto"/>
        <w:ind w:firstLine="405"/>
        <w:jc w:val="both"/>
        <w:rPr>
          <w:rFonts w:ascii="Times New Roman" w:eastAsia="Times New Roman" w:hAnsi="Times New Roman" w:cs="Times New Roman"/>
          <w:b/>
          <w:color w:val="000000"/>
          <w:sz w:val="28"/>
          <w:szCs w:val="28"/>
          <w:lang w:eastAsia="ru-RU"/>
        </w:rPr>
      </w:pPr>
      <w:r w:rsidRPr="006423F0">
        <w:rPr>
          <w:rFonts w:ascii="Times New Roman" w:eastAsia="Times New Roman" w:hAnsi="Times New Roman" w:cs="Times New Roman"/>
          <w:color w:val="000000"/>
          <w:sz w:val="28"/>
          <w:szCs w:val="28"/>
          <w:highlight w:val="yellow"/>
          <w:lang w:eastAsia="ru-RU"/>
        </w:rPr>
        <w:t>- міжнародно-правовий акт; - міжнародні конвенції;</w:t>
      </w:r>
      <w:r>
        <w:rPr>
          <w:rFonts w:ascii="Times New Roman" w:eastAsia="Times New Roman" w:hAnsi="Times New Roman" w:cs="Times New Roman"/>
          <w:b/>
          <w:color w:val="000000"/>
          <w:sz w:val="28"/>
          <w:szCs w:val="28"/>
          <w:lang w:eastAsia="ru-RU"/>
        </w:rPr>
        <w:t xml:space="preserve"> </w:t>
      </w:r>
      <w:r w:rsidRPr="00EC3A23">
        <w:rPr>
          <w:rFonts w:ascii="Times New Roman" w:eastAsia="Times New Roman" w:hAnsi="Times New Roman" w:cs="Times New Roman"/>
          <w:color w:val="000000"/>
          <w:sz w:val="28"/>
          <w:szCs w:val="28"/>
          <w:lang w:eastAsia="ru-RU"/>
        </w:rPr>
        <w:t>- міжнародні звичаї;</w:t>
      </w:r>
    </w:p>
    <w:p w:rsidR="00FF7C21" w:rsidRPr="00EC3A23" w:rsidRDefault="00FF7C21" w:rsidP="00FF7C21">
      <w:pPr>
        <w:shd w:val="clear" w:color="auto" w:fill="E0E6F8"/>
        <w:spacing w:after="0" w:line="240" w:lineRule="auto"/>
        <w:ind w:firstLine="405"/>
        <w:jc w:val="both"/>
        <w:rPr>
          <w:rFonts w:ascii="Times New Roman" w:eastAsia="Times New Roman" w:hAnsi="Times New Roman" w:cs="Times New Roman"/>
          <w:color w:val="000000"/>
          <w:sz w:val="28"/>
          <w:szCs w:val="28"/>
          <w:lang w:eastAsia="ru-RU"/>
        </w:rPr>
      </w:pPr>
      <w:r w:rsidRPr="00EC3A23">
        <w:rPr>
          <w:rFonts w:ascii="Times New Roman" w:eastAsia="Times New Roman" w:hAnsi="Times New Roman" w:cs="Times New Roman"/>
          <w:color w:val="000000"/>
          <w:sz w:val="28"/>
          <w:szCs w:val="28"/>
          <w:lang w:eastAsia="ru-RU"/>
        </w:rPr>
        <w:t>- загальні принципи права;</w:t>
      </w:r>
      <w:r>
        <w:rPr>
          <w:rFonts w:ascii="Times New Roman" w:eastAsia="Times New Roman" w:hAnsi="Times New Roman" w:cs="Times New Roman"/>
          <w:color w:val="000000"/>
          <w:sz w:val="28"/>
          <w:szCs w:val="28"/>
          <w:lang w:eastAsia="ru-RU"/>
        </w:rPr>
        <w:t xml:space="preserve"> </w:t>
      </w:r>
      <w:r w:rsidRPr="00EC3A23">
        <w:rPr>
          <w:rFonts w:ascii="Times New Roman" w:eastAsia="Times New Roman" w:hAnsi="Times New Roman" w:cs="Times New Roman"/>
          <w:color w:val="000000"/>
          <w:sz w:val="28"/>
          <w:szCs w:val="28"/>
          <w:lang w:eastAsia="ru-RU"/>
        </w:rPr>
        <w:t>- судові прецеденти;</w:t>
      </w:r>
      <w:r>
        <w:rPr>
          <w:rFonts w:ascii="Times New Roman" w:eastAsia="Times New Roman" w:hAnsi="Times New Roman" w:cs="Times New Roman"/>
          <w:color w:val="000000"/>
          <w:sz w:val="28"/>
          <w:szCs w:val="28"/>
          <w:lang w:eastAsia="ru-RU"/>
        </w:rPr>
        <w:t xml:space="preserve"> </w:t>
      </w:r>
      <w:r w:rsidRPr="00EC3A23">
        <w:rPr>
          <w:rFonts w:ascii="Times New Roman" w:eastAsia="Times New Roman" w:hAnsi="Times New Roman" w:cs="Times New Roman"/>
          <w:color w:val="000000"/>
          <w:sz w:val="28"/>
          <w:szCs w:val="28"/>
          <w:lang w:eastAsia="ru-RU"/>
        </w:rPr>
        <w:t>- правові доктрини;</w:t>
      </w:r>
    </w:p>
    <w:p w:rsidR="00FF7C21" w:rsidRPr="006423F0" w:rsidRDefault="00FF7C21" w:rsidP="00FF7C21">
      <w:pPr>
        <w:shd w:val="clear" w:color="auto" w:fill="E0E6F8"/>
        <w:spacing w:after="0" w:line="240" w:lineRule="auto"/>
        <w:ind w:firstLine="405"/>
        <w:jc w:val="both"/>
        <w:rPr>
          <w:rFonts w:ascii="Times New Roman" w:eastAsia="Times New Roman" w:hAnsi="Times New Roman" w:cs="Times New Roman"/>
          <w:color w:val="000000"/>
          <w:sz w:val="28"/>
          <w:szCs w:val="28"/>
          <w:highlight w:val="yellow"/>
          <w:lang w:eastAsia="ru-RU"/>
        </w:rPr>
      </w:pPr>
      <w:r w:rsidRPr="00EC3A23">
        <w:rPr>
          <w:rFonts w:ascii="Times New Roman" w:eastAsia="Times New Roman" w:hAnsi="Times New Roman" w:cs="Times New Roman"/>
          <w:color w:val="000000"/>
          <w:sz w:val="28"/>
          <w:szCs w:val="28"/>
          <w:lang w:eastAsia="ru-RU"/>
        </w:rPr>
        <w:t>- міжнародна ввічливість,</w:t>
      </w:r>
      <w:r>
        <w:rPr>
          <w:rFonts w:ascii="Times New Roman" w:eastAsia="Times New Roman" w:hAnsi="Times New Roman" w:cs="Times New Roman"/>
          <w:color w:val="000000"/>
          <w:sz w:val="28"/>
          <w:szCs w:val="28"/>
          <w:lang w:eastAsia="ru-RU"/>
        </w:rPr>
        <w:t xml:space="preserve"> </w:t>
      </w:r>
      <w:r w:rsidRPr="00EC3A23">
        <w:rPr>
          <w:rFonts w:ascii="Times New Roman" w:eastAsia="Times New Roman" w:hAnsi="Times New Roman" w:cs="Times New Roman"/>
          <w:color w:val="000000"/>
          <w:sz w:val="28"/>
          <w:szCs w:val="28"/>
          <w:lang w:eastAsia="ru-RU"/>
        </w:rPr>
        <w:t>- національне законодавство,</w:t>
      </w:r>
      <w:r w:rsidRPr="00687FA1">
        <w:rPr>
          <w:rFonts w:ascii="Times New Roman" w:eastAsia="Times New Roman" w:hAnsi="Times New Roman" w:cs="Times New Roman"/>
          <w:b/>
          <w:color w:val="000000"/>
          <w:sz w:val="28"/>
          <w:szCs w:val="28"/>
          <w:lang w:eastAsia="ru-RU"/>
        </w:rPr>
        <w:t xml:space="preserve">- </w:t>
      </w:r>
      <w:r w:rsidRPr="006423F0">
        <w:rPr>
          <w:rFonts w:ascii="Times New Roman" w:eastAsia="Times New Roman" w:hAnsi="Times New Roman" w:cs="Times New Roman"/>
          <w:color w:val="000000"/>
          <w:sz w:val="28"/>
          <w:szCs w:val="28"/>
          <w:highlight w:val="yellow"/>
          <w:lang w:eastAsia="ru-RU"/>
        </w:rPr>
        <w:t>односторонній акт,</w:t>
      </w:r>
    </w:p>
    <w:p w:rsidR="00FF7C21" w:rsidRPr="006423F0" w:rsidRDefault="00FF7C21" w:rsidP="00FF7C21">
      <w:pPr>
        <w:shd w:val="clear" w:color="auto" w:fill="E0E6F8"/>
        <w:spacing w:after="0" w:line="240" w:lineRule="auto"/>
        <w:ind w:firstLine="405"/>
        <w:jc w:val="both"/>
        <w:rPr>
          <w:rFonts w:ascii="Times New Roman" w:eastAsia="Times New Roman" w:hAnsi="Times New Roman" w:cs="Times New Roman"/>
          <w:color w:val="000000"/>
          <w:sz w:val="28"/>
          <w:szCs w:val="28"/>
          <w:lang w:eastAsia="ru-RU"/>
        </w:rPr>
      </w:pPr>
      <w:r w:rsidRPr="006423F0">
        <w:rPr>
          <w:rFonts w:ascii="Times New Roman" w:eastAsia="Times New Roman" w:hAnsi="Times New Roman" w:cs="Times New Roman"/>
          <w:color w:val="000000"/>
          <w:sz w:val="28"/>
          <w:szCs w:val="28"/>
          <w:highlight w:val="yellow"/>
          <w:lang w:eastAsia="ru-RU"/>
        </w:rPr>
        <w:t>- декларація</w:t>
      </w:r>
      <w:r w:rsidRPr="006423F0">
        <w:rPr>
          <w:rFonts w:ascii="Times New Roman" w:eastAsia="Times New Roman" w:hAnsi="Times New Roman" w:cs="Times New Roman"/>
          <w:color w:val="000000"/>
          <w:sz w:val="28"/>
          <w:szCs w:val="28"/>
          <w:lang w:eastAsia="ru-RU"/>
        </w:rPr>
        <w:t>.</w:t>
      </w:r>
      <w:r w:rsidR="006423F0" w:rsidRPr="006423F0">
        <w:rPr>
          <w:rFonts w:ascii="Times New Roman" w:eastAsia="Times New Roman" w:hAnsi="Times New Roman" w:cs="Times New Roman"/>
          <w:color w:val="000000"/>
          <w:sz w:val="28"/>
          <w:szCs w:val="28"/>
          <w:lang w:eastAsia="ru-RU"/>
        </w:rPr>
        <w:t xml:space="preserve"> </w:t>
      </w:r>
      <w:r w:rsidR="006423F0" w:rsidRPr="006423F0">
        <w:rPr>
          <w:rFonts w:ascii="Times New Roman" w:eastAsia="Times New Roman" w:hAnsi="Times New Roman" w:cs="Times New Roman"/>
          <w:color w:val="002060"/>
          <w:sz w:val="28"/>
          <w:szCs w:val="28"/>
          <w:lang w:eastAsia="ru-RU"/>
        </w:rPr>
        <w:t>Додам що цей термін не такий простий, як вважається</w:t>
      </w:r>
      <w:r w:rsidR="006423F0">
        <w:rPr>
          <w:rFonts w:ascii="Times New Roman" w:eastAsia="Times New Roman" w:hAnsi="Times New Roman" w:cs="Times New Roman"/>
          <w:color w:val="002060"/>
          <w:sz w:val="28"/>
          <w:szCs w:val="28"/>
          <w:lang w:eastAsia="ru-RU"/>
        </w:rPr>
        <w:t>:</w:t>
      </w:r>
    </w:p>
    <w:p w:rsidR="008E1A5F" w:rsidRDefault="008E1A5F" w:rsidP="008E1A5F">
      <w:pPr>
        <w:shd w:val="clear" w:color="auto" w:fill="E0E6F8"/>
        <w:spacing w:after="0" w:line="240" w:lineRule="auto"/>
        <w:ind w:firstLine="405"/>
        <w:jc w:val="both"/>
      </w:pPr>
      <w:r w:rsidRPr="006423F0">
        <w:rPr>
          <w:rFonts w:ascii="Times New Roman" w:eastAsia="Times New Roman" w:hAnsi="Times New Roman" w:cs="Times New Roman"/>
          <w:bCs/>
          <w:color w:val="000000"/>
          <w:sz w:val="28"/>
          <w:szCs w:val="28"/>
          <w:highlight w:val="yellow"/>
          <w:lang w:eastAsia="ru-RU"/>
        </w:rPr>
        <w:t>Декларація</w:t>
      </w:r>
      <w:r w:rsidRPr="00EC3A23">
        <w:rPr>
          <w:rFonts w:ascii="Times New Roman" w:eastAsia="Times New Roman" w:hAnsi="Times New Roman" w:cs="Times New Roman"/>
          <w:color w:val="000000"/>
          <w:sz w:val="28"/>
          <w:szCs w:val="28"/>
          <w:lang w:eastAsia="ru-RU"/>
        </w:rPr>
        <w:t> підписується у випадках коли не може бути підписано міжнародну угоду</w:t>
      </w:r>
      <w:r w:rsidRPr="00A8302A">
        <w:rPr>
          <w:rFonts w:ascii="Times New Roman" w:eastAsia="Times New Roman" w:hAnsi="Times New Roman" w:cs="Times New Roman"/>
          <w:i/>
          <w:color w:val="000000"/>
          <w:sz w:val="28"/>
          <w:szCs w:val="28"/>
          <w:lang w:eastAsia="ru-RU"/>
        </w:rPr>
        <w:t>.</w:t>
      </w:r>
      <w:r w:rsidR="00A8302A" w:rsidRPr="00A8302A">
        <w:rPr>
          <w:rFonts w:ascii="Times New Roman" w:eastAsia="Times New Roman" w:hAnsi="Times New Roman" w:cs="Times New Roman"/>
          <w:i/>
          <w:color w:val="000000"/>
          <w:sz w:val="28"/>
          <w:szCs w:val="28"/>
          <w:lang w:eastAsia="ru-RU"/>
        </w:rPr>
        <w:t xml:space="preserve">  </w:t>
      </w:r>
      <w:r w:rsidR="00A8302A" w:rsidRPr="006423F0">
        <w:rPr>
          <w:rFonts w:ascii="Times New Roman" w:hAnsi="Times New Roman" w:cs="Times New Roman"/>
          <w:i/>
          <w:sz w:val="28"/>
          <w:szCs w:val="28"/>
          <w:highlight w:val="yellow"/>
        </w:rPr>
        <w:t>Декларація (лат. declaratio – заява, вислів) – 1) політична заява від імені держави, уряду, партії чи іншої організації; 5) міжнародний документ про основні принципи з тих або інших питань</w:t>
      </w:r>
      <w:r w:rsidR="00A8302A" w:rsidRPr="00A8302A">
        <w:rPr>
          <w:rFonts w:ascii="Times New Roman" w:hAnsi="Times New Roman" w:cs="Times New Roman"/>
          <w:i/>
          <w:sz w:val="28"/>
          <w:szCs w:val="28"/>
        </w:rPr>
        <w:t>.</w:t>
      </w:r>
      <w:r w:rsidR="00A8302A">
        <w:rPr>
          <w:rFonts w:ascii="Times New Roman" w:hAnsi="Times New Roman" w:cs="Times New Roman"/>
          <w:i/>
          <w:sz w:val="28"/>
          <w:szCs w:val="28"/>
        </w:rPr>
        <w:t xml:space="preserve"> Словник юридичніх термінів </w:t>
      </w:r>
      <w:r w:rsidR="00A8302A" w:rsidRPr="00A8302A">
        <w:rPr>
          <w:rFonts w:ascii="Times New Roman" w:hAnsi="Times New Roman" w:cs="Times New Roman"/>
          <w:i/>
          <w:sz w:val="28"/>
          <w:szCs w:val="28"/>
        </w:rPr>
        <w:t xml:space="preserve"> (</w:t>
      </w:r>
      <w:hyperlink r:id="rId11" w:history="1">
        <w:r w:rsidR="00A8302A" w:rsidRPr="00A8302A">
          <w:rPr>
            <w:rStyle w:val="a3"/>
            <w:rFonts w:ascii="Times New Roman" w:hAnsi="Times New Roman" w:cs="Times New Roman"/>
            <w:i/>
            <w:sz w:val="28"/>
            <w:szCs w:val="28"/>
          </w:rPr>
          <w:t>https://oduvs.edu.ua/wp-content/uploads/2016/09/slovnyk_jur_term.pdf</w:t>
        </w:r>
      </w:hyperlink>
      <w:r w:rsidR="00A8302A" w:rsidRPr="00A8302A">
        <w:rPr>
          <w:rFonts w:ascii="Times New Roman" w:hAnsi="Times New Roman" w:cs="Times New Roman"/>
          <w:i/>
          <w:sz w:val="28"/>
          <w:szCs w:val="28"/>
        </w:rPr>
        <w:t>)</w:t>
      </w:r>
      <w:r w:rsidR="00A8302A">
        <w:t xml:space="preserve"> </w:t>
      </w:r>
    </w:p>
    <w:p w:rsidR="008E1A5F" w:rsidRDefault="008E1A5F" w:rsidP="008E1A5F">
      <w:pPr>
        <w:shd w:val="clear" w:color="auto" w:fill="E0E6F8"/>
        <w:spacing w:after="0" w:line="240" w:lineRule="auto"/>
        <w:ind w:firstLine="405"/>
        <w:jc w:val="both"/>
        <w:rPr>
          <w:color w:val="000000"/>
          <w:sz w:val="28"/>
          <w:szCs w:val="28"/>
        </w:rPr>
      </w:pPr>
      <w:r>
        <w:rPr>
          <w:color w:val="000000"/>
          <w:sz w:val="28"/>
          <w:szCs w:val="28"/>
        </w:rPr>
        <w:t xml:space="preserve">Основні принципи </w:t>
      </w:r>
      <w:r w:rsidRPr="00EC3A23">
        <w:rPr>
          <w:rFonts w:ascii="Times New Roman" w:eastAsia="Times New Roman" w:hAnsi="Times New Roman" w:cs="Times New Roman"/>
          <w:color w:val="000000"/>
          <w:sz w:val="28"/>
          <w:szCs w:val="28"/>
          <w:lang w:eastAsia="ru-RU"/>
        </w:rPr>
        <w:t>міжнародного права</w:t>
      </w:r>
      <w:r>
        <w:rPr>
          <w:color w:val="000000"/>
          <w:sz w:val="28"/>
          <w:szCs w:val="28"/>
        </w:rPr>
        <w:t xml:space="preserve"> закріплені </w:t>
      </w:r>
      <w:r w:rsidRPr="006423F0">
        <w:rPr>
          <w:bCs/>
          <w:color w:val="000000"/>
          <w:sz w:val="28"/>
          <w:szCs w:val="28"/>
          <w:highlight w:val="yellow"/>
        </w:rPr>
        <w:t xml:space="preserve">Статутом </w:t>
      </w:r>
      <w:r w:rsidR="008C6A17" w:rsidRPr="006423F0">
        <w:rPr>
          <w:bCs/>
          <w:color w:val="000000"/>
          <w:sz w:val="28"/>
          <w:szCs w:val="28"/>
          <w:highlight w:val="yellow"/>
        </w:rPr>
        <w:t>М</w:t>
      </w:r>
      <w:r w:rsidRPr="006423F0">
        <w:rPr>
          <w:bCs/>
          <w:color w:val="000000"/>
          <w:sz w:val="28"/>
          <w:szCs w:val="28"/>
          <w:highlight w:val="yellow"/>
        </w:rPr>
        <w:t>ООН</w:t>
      </w:r>
      <w:r w:rsidR="003C2B36">
        <w:rPr>
          <w:b/>
          <w:bCs/>
          <w:color w:val="000000"/>
          <w:sz w:val="28"/>
          <w:szCs w:val="28"/>
        </w:rPr>
        <w:t xml:space="preserve"> </w:t>
      </w:r>
      <w:r w:rsidR="003C2B36" w:rsidRPr="003C2B36">
        <w:rPr>
          <w:bCs/>
          <w:color w:val="000000"/>
          <w:sz w:val="28"/>
          <w:szCs w:val="28"/>
        </w:rPr>
        <w:t>(Міжнародної Організації Об'єднаних Націй)</w:t>
      </w:r>
      <w:r>
        <w:rPr>
          <w:color w:val="000000"/>
          <w:sz w:val="28"/>
          <w:szCs w:val="28"/>
        </w:rPr>
        <w:t> 1945 року.</w:t>
      </w:r>
    </w:p>
    <w:p w:rsidR="008E1A5F" w:rsidRPr="00CE7ABA" w:rsidRDefault="008E1A5F" w:rsidP="008E1A5F">
      <w:pPr>
        <w:pStyle w:val="aa"/>
        <w:shd w:val="clear" w:color="auto" w:fill="E0E6F8"/>
        <w:spacing w:before="0" w:beforeAutospacing="0" w:after="0" w:afterAutospacing="0"/>
        <w:ind w:firstLine="405"/>
        <w:jc w:val="both"/>
        <w:rPr>
          <w:color w:val="000000"/>
          <w:sz w:val="28"/>
          <w:szCs w:val="28"/>
          <w:highlight w:val="yellow"/>
        </w:rPr>
      </w:pPr>
      <w:r w:rsidRPr="006423F0">
        <w:rPr>
          <w:bCs/>
          <w:color w:val="000000"/>
          <w:sz w:val="28"/>
          <w:szCs w:val="28"/>
          <w:highlight w:val="yellow"/>
        </w:rPr>
        <w:t>До загальних принципів міжнародного публічного права належать</w:t>
      </w:r>
      <w:r w:rsidRPr="00CE7ABA">
        <w:rPr>
          <w:color w:val="000000"/>
          <w:sz w:val="28"/>
          <w:szCs w:val="28"/>
          <w:highlight w:val="yellow"/>
        </w:rPr>
        <w:t>:</w:t>
      </w:r>
    </w:p>
    <w:p w:rsidR="008E1A5F" w:rsidRPr="00CE7ABA" w:rsidRDefault="008E1A5F" w:rsidP="008E1A5F">
      <w:pPr>
        <w:pStyle w:val="aa"/>
        <w:shd w:val="clear" w:color="auto" w:fill="E0E6F8"/>
        <w:spacing w:before="0" w:beforeAutospacing="0" w:after="0" w:afterAutospacing="0"/>
        <w:ind w:firstLine="405"/>
        <w:jc w:val="both"/>
        <w:rPr>
          <w:color w:val="000000"/>
          <w:sz w:val="28"/>
          <w:szCs w:val="28"/>
          <w:highlight w:val="yellow"/>
        </w:rPr>
      </w:pPr>
      <w:r w:rsidRPr="00CE7ABA">
        <w:rPr>
          <w:color w:val="000000"/>
          <w:sz w:val="28"/>
          <w:szCs w:val="28"/>
          <w:highlight w:val="yellow"/>
        </w:rPr>
        <w:t>1. принцип суверенної рівності держав;</w:t>
      </w:r>
    </w:p>
    <w:p w:rsidR="008E1A5F" w:rsidRPr="00CE7ABA" w:rsidRDefault="008E1A5F" w:rsidP="008E1A5F">
      <w:pPr>
        <w:pStyle w:val="aa"/>
        <w:shd w:val="clear" w:color="auto" w:fill="E0E6F8"/>
        <w:spacing w:before="0" w:beforeAutospacing="0" w:after="0" w:afterAutospacing="0"/>
        <w:ind w:firstLine="405"/>
        <w:jc w:val="both"/>
        <w:rPr>
          <w:color w:val="000000"/>
          <w:sz w:val="28"/>
          <w:szCs w:val="28"/>
          <w:highlight w:val="yellow"/>
        </w:rPr>
      </w:pPr>
      <w:r w:rsidRPr="00CE7ABA">
        <w:rPr>
          <w:color w:val="000000"/>
          <w:sz w:val="28"/>
          <w:szCs w:val="28"/>
          <w:highlight w:val="yellow"/>
        </w:rPr>
        <w:t>2. принцип незастосування сили або загрози силою;</w:t>
      </w:r>
    </w:p>
    <w:p w:rsidR="008E1A5F" w:rsidRPr="00CE7ABA" w:rsidRDefault="008E1A5F" w:rsidP="008E1A5F">
      <w:pPr>
        <w:pStyle w:val="aa"/>
        <w:shd w:val="clear" w:color="auto" w:fill="E0E6F8"/>
        <w:spacing w:before="0" w:beforeAutospacing="0" w:after="0" w:afterAutospacing="0"/>
        <w:ind w:firstLine="405"/>
        <w:jc w:val="both"/>
        <w:rPr>
          <w:color w:val="000000"/>
          <w:sz w:val="28"/>
          <w:szCs w:val="28"/>
          <w:highlight w:val="yellow"/>
        </w:rPr>
      </w:pPr>
      <w:r w:rsidRPr="00CE7ABA">
        <w:rPr>
          <w:color w:val="000000"/>
          <w:sz w:val="28"/>
          <w:szCs w:val="28"/>
          <w:highlight w:val="yellow"/>
        </w:rPr>
        <w:t>3. принцип територіальної цілісності держав;</w:t>
      </w:r>
    </w:p>
    <w:p w:rsidR="008E1A5F" w:rsidRPr="00CE7ABA" w:rsidRDefault="008E1A5F" w:rsidP="008E1A5F">
      <w:pPr>
        <w:pStyle w:val="aa"/>
        <w:shd w:val="clear" w:color="auto" w:fill="E0E6F8"/>
        <w:spacing w:before="0" w:beforeAutospacing="0" w:after="0" w:afterAutospacing="0"/>
        <w:ind w:firstLine="405"/>
        <w:jc w:val="both"/>
        <w:rPr>
          <w:color w:val="000000"/>
          <w:sz w:val="28"/>
          <w:szCs w:val="28"/>
          <w:highlight w:val="yellow"/>
        </w:rPr>
      </w:pPr>
      <w:r w:rsidRPr="00CE7ABA">
        <w:rPr>
          <w:color w:val="000000"/>
          <w:sz w:val="28"/>
          <w:szCs w:val="28"/>
          <w:highlight w:val="yellow"/>
        </w:rPr>
        <w:t>4. принцип непорушності державних кордонів;</w:t>
      </w:r>
    </w:p>
    <w:p w:rsidR="008E1A5F" w:rsidRPr="00CE7ABA" w:rsidRDefault="008E1A5F" w:rsidP="008E1A5F">
      <w:pPr>
        <w:pStyle w:val="aa"/>
        <w:shd w:val="clear" w:color="auto" w:fill="E0E6F8"/>
        <w:spacing w:before="0" w:beforeAutospacing="0" w:after="0" w:afterAutospacing="0"/>
        <w:ind w:firstLine="405"/>
        <w:jc w:val="both"/>
        <w:rPr>
          <w:color w:val="000000"/>
          <w:sz w:val="28"/>
          <w:szCs w:val="28"/>
          <w:highlight w:val="yellow"/>
        </w:rPr>
      </w:pPr>
      <w:r w:rsidRPr="00CE7ABA">
        <w:rPr>
          <w:color w:val="000000"/>
          <w:sz w:val="28"/>
          <w:szCs w:val="28"/>
          <w:highlight w:val="yellow"/>
        </w:rPr>
        <w:t>5. принцип мирного вирішення міжнародних спорів;</w:t>
      </w:r>
    </w:p>
    <w:p w:rsidR="008E1A5F" w:rsidRPr="00CE7ABA" w:rsidRDefault="008E1A5F" w:rsidP="008E1A5F">
      <w:pPr>
        <w:pStyle w:val="aa"/>
        <w:shd w:val="clear" w:color="auto" w:fill="E0E6F8"/>
        <w:spacing w:before="0" w:beforeAutospacing="0" w:after="0" w:afterAutospacing="0"/>
        <w:ind w:firstLine="405"/>
        <w:jc w:val="both"/>
        <w:rPr>
          <w:color w:val="000000"/>
          <w:sz w:val="28"/>
          <w:szCs w:val="28"/>
          <w:highlight w:val="yellow"/>
        </w:rPr>
      </w:pPr>
      <w:r w:rsidRPr="00CE7ABA">
        <w:rPr>
          <w:color w:val="000000"/>
          <w:sz w:val="28"/>
          <w:szCs w:val="28"/>
          <w:highlight w:val="yellow"/>
        </w:rPr>
        <w:lastRenderedPageBreak/>
        <w:t>6. принцип невтручання у внутрішні справи;</w:t>
      </w:r>
    </w:p>
    <w:p w:rsidR="008E1A5F" w:rsidRPr="006423F0" w:rsidRDefault="008E1A5F" w:rsidP="008E1A5F">
      <w:pPr>
        <w:pStyle w:val="aa"/>
        <w:shd w:val="clear" w:color="auto" w:fill="E0E6F8"/>
        <w:spacing w:before="0" w:beforeAutospacing="0" w:after="0" w:afterAutospacing="0"/>
        <w:ind w:firstLine="405"/>
        <w:jc w:val="both"/>
        <w:rPr>
          <w:color w:val="000000"/>
          <w:sz w:val="28"/>
          <w:szCs w:val="28"/>
          <w:highlight w:val="red"/>
        </w:rPr>
      </w:pPr>
      <w:r w:rsidRPr="006423F0">
        <w:rPr>
          <w:color w:val="000000"/>
          <w:sz w:val="28"/>
          <w:szCs w:val="28"/>
          <w:highlight w:val="red"/>
        </w:rPr>
        <w:t>7. принцип загального дотримання прав людини;</w:t>
      </w:r>
    </w:p>
    <w:p w:rsidR="008E1A5F" w:rsidRPr="006423F0" w:rsidRDefault="008E1A5F" w:rsidP="008E1A5F">
      <w:pPr>
        <w:pStyle w:val="aa"/>
        <w:shd w:val="clear" w:color="auto" w:fill="E0E6F8"/>
        <w:spacing w:before="0" w:beforeAutospacing="0" w:after="0" w:afterAutospacing="0"/>
        <w:ind w:firstLine="405"/>
        <w:jc w:val="both"/>
        <w:rPr>
          <w:color w:val="000000"/>
          <w:sz w:val="28"/>
          <w:szCs w:val="28"/>
          <w:highlight w:val="red"/>
        </w:rPr>
      </w:pPr>
      <w:r w:rsidRPr="006423F0">
        <w:rPr>
          <w:color w:val="000000"/>
          <w:sz w:val="28"/>
          <w:szCs w:val="28"/>
          <w:highlight w:val="red"/>
        </w:rPr>
        <w:t>8. принцип самовизначення народів і націй;</w:t>
      </w:r>
    </w:p>
    <w:p w:rsidR="008E1A5F" w:rsidRPr="00CE7ABA" w:rsidRDefault="008E1A5F" w:rsidP="008E1A5F">
      <w:pPr>
        <w:pStyle w:val="aa"/>
        <w:shd w:val="clear" w:color="auto" w:fill="E0E6F8"/>
        <w:spacing w:before="0" w:beforeAutospacing="0" w:after="0" w:afterAutospacing="0"/>
        <w:ind w:firstLine="405"/>
        <w:jc w:val="both"/>
        <w:rPr>
          <w:color w:val="000000"/>
          <w:sz w:val="28"/>
          <w:szCs w:val="28"/>
          <w:highlight w:val="yellow"/>
        </w:rPr>
      </w:pPr>
      <w:r w:rsidRPr="00CE7ABA">
        <w:rPr>
          <w:color w:val="000000"/>
          <w:sz w:val="28"/>
          <w:szCs w:val="28"/>
          <w:highlight w:val="yellow"/>
        </w:rPr>
        <w:t>9. принцип співробітництва;</w:t>
      </w:r>
    </w:p>
    <w:p w:rsidR="008E1A5F" w:rsidRPr="006423F0" w:rsidRDefault="008E1A5F" w:rsidP="008E1A5F">
      <w:pPr>
        <w:pStyle w:val="aa"/>
        <w:shd w:val="clear" w:color="auto" w:fill="E0E6F8"/>
        <w:spacing w:before="0" w:beforeAutospacing="0" w:after="0" w:afterAutospacing="0"/>
        <w:ind w:firstLine="405"/>
        <w:jc w:val="both"/>
        <w:rPr>
          <w:color w:val="000000"/>
          <w:sz w:val="28"/>
          <w:szCs w:val="28"/>
          <w:highlight w:val="red"/>
        </w:rPr>
      </w:pPr>
      <w:r w:rsidRPr="006423F0">
        <w:rPr>
          <w:color w:val="000000"/>
          <w:sz w:val="28"/>
          <w:szCs w:val="28"/>
          <w:highlight w:val="red"/>
        </w:rPr>
        <w:t>10. принцип сумлінного виконання міжнародних зобов'язань.</w:t>
      </w:r>
    </w:p>
    <w:p w:rsidR="003C2B36" w:rsidRPr="00F854AD" w:rsidRDefault="003C2B36" w:rsidP="008E1A5F">
      <w:pPr>
        <w:pStyle w:val="aa"/>
        <w:shd w:val="clear" w:color="auto" w:fill="E0E6F8"/>
        <w:spacing w:before="0" w:beforeAutospacing="0" w:after="0" w:afterAutospacing="0"/>
        <w:ind w:firstLine="405"/>
        <w:jc w:val="both"/>
        <w:rPr>
          <w:b/>
          <w:color w:val="000000"/>
          <w:sz w:val="28"/>
          <w:szCs w:val="28"/>
        </w:rPr>
      </w:pPr>
      <w:r w:rsidRPr="006423F0">
        <w:rPr>
          <w:color w:val="002060"/>
          <w:sz w:val="28"/>
          <w:szCs w:val="28"/>
          <w:highlight w:val="red"/>
        </w:rPr>
        <w:t>Хочу звернути вашу увагу – це загальні принципи міжнародного Публічного права, яке згідно верховенства права вище ніж Приватне право</w:t>
      </w:r>
      <w:r w:rsidRPr="00F854AD">
        <w:rPr>
          <w:b/>
          <w:color w:val="000000"/>
          <w:sz w:val="28"/>
          <w:szCs w:val="28"/>
          <w:highlight w:val="yellow"/>
        </w:rPr>
        <w:t>.</w:t>
      </w:r>
    </w:p>
    <w:p w:rsidR="008E1A5F" w:rsidRPr="006423F0" w:rsidRDefault="008E1A5F" w:rsidP="008E1A5F">
      <w:pPr>
        <w:pStyle w:val="aa"/>
        <w:shd w:val="clear" w:color="auto" w:fill="E0E6F8"/>
        <w:spacing w:before="0" w:beforeAutospacing="0" w:after="0" w:afterAutospacing="0"/>
        <w:ind w:firstLine="405"/>
        <w:jc w:val="both"/>
        <w:rPr>
          <w:color w:val="000000"/>
          <w:sz w:val="28"/>
          <w:szCs w:val="28"/>
        </w:rPr>
      </w:pPr>
      <w:r w:rsidRPr="006423F0">
        <w:rPr>
          <w:color w:val="000000"/>
          <w:sz w:val="28"/>
          <w:szCs w:val="28"/>
        </w:rPr>
        <w:t xml:space="preserve">Основні принципи міжнародного </w:t>
      </w:r>
      <w:r w:rsidR="003C2B36" w:rsidRPr="006423F0">
        <w:rPr>
          <w:color w:val="000000"/>
          <w:sz w:val="28"/>
          <w:szCs w:val="28"/>
        </w:rPr>
        <w:t xml:space="preserve">публічного </w:t>
      </w:r>
      <w:r w:rsidRPr="006423F0">
        <w:rPr>
          <w:color w:val="000000"/>
          <w:sz w:val="28"/>
          <w:szCs w:val="28"/>
        </w:rPr>
        <w:t>права:</w:t>
      </w:r>
    </w:p>
    <w:p w:rsidR="008E1A5F" w:rsidRDefault="006423F0" w:rsidP="006423F0">
      <w:pPr>
        <w:pStyle w:val="aa"/>
        <w:shd w:val="clear" w:color="auto" w:fill="E0E6F8"/>
        <w:spacing w:before="0" w:beforeAutospacing="0" w:after="0" w:afterAutospacing="0"/>
        <w:ind w:firstLine="405"/>
        <w:jc w:val="both"/>
        <w:rPr>
          <w:color w:val="000000"/>
          <w:sz w:val="28"/>
          <w:szCs w:val="28"/>
        </w:rPr>
      </w:pPr>
      <w:r>
        <w:rPr>
          <w:color w:val="000000"/>
          <w:sz w:val="28"/>
          <w:szCs w:val="28"/>
        </w:rPr>
        <w:t>*</w:t>
      </w:r>
      <w:r w:rsidR="008E1A5F" w:rsidRPr="006423F0">
        <w:rPr>
          <w:color w:val="000000"/>
          <w:sz w:val="28"/>
          <w:szCs w:val="28"/>
        </w:rPr>
        <w:t>є універсальними</w:t>
      </w:r>
      <w:r w:rsidR="008E1A5F">
        <w:rPr>
          <w:color w:val="000000"/>
          <w:sz w:val="28"/>
          <w:szCs w:val="28"/>
        </w:rPr>
        <w:t xml:space="preserve"> нормами міжнародного права, </w:t>
      </w:r>
      <w:r>
        <w:rPr>
          <w:color w:val="000000"/>
          <w:sz w:val="28"/>
          <w:szCs w:val="28"/>
        </w:rPr>
        <w:t>*</w:t>
      </w:r>
      <w:r w:rsidR="008E1A5F" w:rsidRPr="006423F0">
        <w:rPr>
          <w:color w:val="000000"/>
          <w:sz w:val="28"/>
          <w:szCs w:val="28"/>
        </w:rPr>
        <w:t xml:space="preserve"> вони мають обов'язковий характер</w:t>
      </w:r>
      <w:r w:rsidR="008E1A5F">
        <w:rPr>
          <w:color w:val="000000"/>
          <w:sz w:val="28"/>
          <w:szCs w:val="28"/>
        </w:rPr>
        <w:t xml:space="preserve"> для всіх без винятку держав, та</w:t>
      </w:r>
      <w:r w:rsidR="003C2B36">
        <w:rPr>
          <w:color w:val="000000"/>
          <w:sz w:val="28"/>
          <w:szCs w:val="28"/>
        </w:rPr>
        <w:t xml:space="preserve"> для </w:t>
      </w:r>
      <w:r w:rsidR="008E1A5F">
        <w:rPr>
          <w:color w:val="000000"/>
          <w:sz w:val="28"/>
          <w:szCs w:val="28"/>
        </w:rPr>
        <w:t xml:space="preserve"> інших суб'єктів міжнародного права; </w:t>
      </w:r>
      <w:r>
        <w:rPr>
          <w:color w:val="000000"/>
          <w:sz w:val="28"/>
          <w:szCs w:val="28"/>
        </w:rPr>
        <w:t>*</w:t>
      </w:r>
      <w:r w:rsidR="008E1A5F" w:rsidRPr="006423F0">
        <w:rPr>
          <w:color w:val="000000"/>
          <w:sz w:val="28"/>
          <w:szCs w:val="28"/>
        </w:rPr>
        <w:t>вони мають першість стосовно всіх інших норм системи міжнародного права;</w:t>
      </w:r>
      <w:r>
        <w:rPr>
          <w:color w:val="000000"/>
          <w:sz w:val="28"/>
          <w:szCs w:val="28"/>
        </w:rPr>
        <w:t xml:space="preserve"> *</w:t>
      </w:r>
      <w:r w:rsidR="008E1A5F">
        <w:rPr>
          <w:color w:val="000000"/>
          <w:sz w:val="28"/>
          <w:szCs w:val="28"/>
        </w:rPr>
        <w:t xml:space="preserve"> вони, </w:t>
      </w:r>
      <w:r w:rsidR="008E1A5F" w:rsidRPr="006423F0">
        <w:rPr>
          <w:color w:val="000000"/>
          <w:sz w:val="28"/>
          <w:szCs w:val="28"/>
        </w:rPr>
        <w:t>як виняток</w:t>
      </w:r>
      <w:r w:rsidR="008E1A5F">
        <w:rPr>
          <w:color w:val="000000"/>
          <w:sz w:val="28"/>
          <w:szCs w:val="28"/>
        </w:rPr>
        <w:t xml:space="preserve"> із загальних правил дії міжнародно-правових норм, </w:t>
      </w:r>
      <w:r w:rsidR="008E1A5F" w:rsidRPr="006423F0">
        <w:rPr>
          <w:color w:val="000000"/>
          <w:sz w:val="28"/>
          <w:szCs w:val="28"/>
        </w:rPr>
        <w:t>мають зворотну силу</w:t>
      </w:r>
      <w:r w:rsidR="008E1A5F">
        <w:rPr>
          <w:color w:val="000000"/>
          <w:sz w:val="28"/>
          <w:szCs w:val="28"/>
        </w:rPr>
        <w:t>, що дозволяє їм поширювати свою дію на будь-яку норму, яка виникла раніше самого принципу, аж до її скасування і невизнання пов'язаних із нею наслідків;</w:t>
      </w:r>
    </w:p>
    <w:p w:rsidR="00F06368" w:rsidRPr="00D717D4" w:rsidRDefault="003C2B36" w:rsidP="008E1A5F">
      <w:pPr>
        <w:pStyle w:val="aa"/>
        <w:shd w:val="clear" w:color="auto" w:fill="E0E6F8"/>
        <w:spacing w:before="0" w:beforeAutospacing="0" w:after="0" w:afterAutospacing="0"/>
        <w:ind w:firstLine="405"/>
        <w:jc w:val="both"/>
        <w:rPr>
          <w:color w:val="000000"/>
          <w:sz w:val="28"/>
          <w:szCs w:val="28"/>
        </w:rPr>
      </w:pPr>
      <w:r w:rsidRPr="00D717D4">
        <w:rPr>
          <w:color w:val="000000"/>
          <w:sz w:val="28"/>
          <w:szCs w:val="28"/>
          <w:highlight w:val="red"/>
        </w:rPr>
        <w:t>!!!!</w:t>
      </w:r>
      <w:r w:rsidR="008E1A5F" w:rsidRPr="00D717D4">
        <w:rPr>
          <w:color w:val="000000"/>
          <w:sz w:val="28"/>
          <w:szCs w:val="28"/>
          <w:highlight w:val="red"/>
        </w:rPr>
        <w:t>• діяння, що порушують принципи міжнародного права, розглядаються як міжнародні злочини</w:t>
      </w:r>
      <w:r w:rsidRPr="00D717D4">
        <w:rPr>
          <w:color w:val="000000"/>
          <w:sz w:val="28"/>
          <w:szCs w:val="28"/>
          <w:highlight w:val="red"/>
        </w:rPr>
        <w:t xml:space="preserve">   !!!!</w:t>
      </w:r>
      <w:r w:rsidR="008E1A5F" w:rsidRPr="00D717D4">
        <w:rPr>
          <w:color w:val="000000"/>
          <w:sz w:val="28"/>
          <w:szCs w:val="28"/>
          <w:highlight w:val="red"/>
        </w:rPr>
        <w:t>;</w:t>
      </w:r>
      <w:r w:rsidR="00C31ACC" w:rsidRPr="00D717D4">
        <w:rPr>
          <w:color w:val="000000"/>
          <w:sz w:val="28"/>
          <w:szCs w:val="28"/>
        </w:rPr>
        <w:t xml:space="preserve"> </w:t>
      </w:r>
    </w:p>
    <w:p w:rsidR="008E1A5F" w:rsidRPr="00F06368" w:rsidRDefault="00C31ACC" w:rsidP="008E1A5F">
      <w:pPr>
        <w:pStyle w:val="aa"/>
        <w:shd w:val="clear" w:color="auto" w:fill="E0E6F8"/>
        <w:spacing w:before="0" w:beforeAutospacing="0" w:after="0" w:afterAutospacing="0"/>
        <w:ind w:firstLine="405"/>
        <w:jc w:val="both"/>
        <w:rPr>
          <w:color w:val="002060"/>
          <w:sz w:val="28"/>
          <w:szCs w:val="28"/>
        </w:rPr>
      </w:pPr>
      <w:r w:rsidRPr="006D6B70">
        <w:rPr>
          <w:color w:val="002060"/>
          <w:sz w:val="28"/>
          <w:szCs w:val="28"/>
          <w:highlight w:val="yellow"/>
        </w:rPr>
        <w:t>Т</w:t>
      </w:r>
      <w:r w:rsidR="003A549C">
        <w:rPr>
          <w:color w:val="002060"/>
          <w:sz w:val="28"/>
          <w:szCs w:val="28"/>
          <w:highlight w:val="yellow"/>
        </w:rPr>
        <w:t>ут виникає</w:t>
      </w:r>
      <w:r w:rsidRPr="006D6B70">
        <w:rPr>
          <w:color w:val="002060"/>
          <w:sz w:val="28"/>
          <w:szCs w:val="28"/>
          <w:highlight w:val="yellow"/>
        </w:rPr>
        <w:t xml:space="preserve"> справедливе питання до міжнародної спільноти</w:t>
      </w:r>
      <w:r w:rsidR="006D6B70">
        <w:rPr>
          <w:color w:val="002060"/>
          <w:sz w:val="28"/>
          <w:szCs w:val="28"/>
          <w:highlight w:val="yellow"/>
        </w:rPr>
        <w:t>, представників Міжнародної Організації Об'єднаних Націй</w:t>
      </w:r>
      <w:r w:rsidRPr="006D6B70">
        <w:rPr>
          <w:color w:val="002060"/>
          <w:sz w:val="28"/>
          <w:szCs w:val="28"/>
          <w:highlight w:val="yellow"/>
        </w:rPr>
        <w:t xml:space="preserve"> – Чого чекаєте? Доки в списку міжнародних злочинців які порушують права людини запишуть і ваші імена? Так більша частина «</w:t>
      </w:r>
      <w:r w:rsidR="00F06368" w:rsidRPr="006D6B70">
        <w:rPr>
          <w:color w:val="002060"/>
          <w:sz w:val="28"/>
          <w:szCs w:val="28"/>
          <w:highlight w:val="yellow"/>
        </w:rPr>
        <w:t>великих комбінаторів» вже може займати місця на лаві підсудних Нюрнберзького трибуналу, наприклад сумнозвісний ВООЗ в повному складі  на чолі зі  Швабом, за геноцид людства.</w:t>
      </w:r>
      <w:r w:rsidRPr="00F06368">
        <w:rPr>
          <w:color w:val="002060"/>
          <w:sz w:val="28"/>
          <w:szCs w:val="28"/>
        </w:rPr>
        <w:t xml:space="preserve"> </w:t>
      </w:r>
    </w:p>
    <w:p w:rsidR="008E1A5F" w:rsidRPr="00046AC4" w:rsidRDefault="008E1A5F" w:rsidP="008E1A5F">
      <w:pPr>
        <w:pStyle w:val="aa"/>
        <w:shd w:val="clear" w:color="auto" w:fill="E0E6F8"/>
        <w:spacing w:before="0" w:beforeAutospacing="0" w:after="0" w:afterAutospacing="0"/>
        <w:ind w:firstLine="405"/>
        <w:jc w:val="both"/>
        <w:rPr>
          <w:color w:val="000000"/>
          <w:sz w:val="28"/>
          <w:szCs w:val="28"/>
        </w:rPr>
      </w:pPr>
      <w:r w:rsidRPr="00046AC4">
        <w:rPr>
          <w:bCs/>
          <w:color w:val="000000"/>
          <w:sz w:val="28"/>
          <w:szCs w:val="28"/>
        </w:rPr>
        <w:t xml:space="preserve">Відповідно до </w:t>
      </w:r>
      <w:r w:rsidRPr="00D717D4">
        <w:rPr>
          <w:bCs/>
          <w:color w:val="000000"/>
          <w:sz w:val="28"/>
          <w:szCs w:val="28"/>
          <w:highlight w:val="yellow"/>
        </w:rPr>
        <w:t>Декларації про принципи міжнародного права 1970 року</w:t>
      </w:r>
      <w:r w:rsidRPr="00046AC4">
        <w:rPr>
          <w:bCs/>
          <w:color w:val="000000"/>
          <w:sz w:val="28"/>
          <w:szCs w:val="28"/>
        </w:rPr>
        <w:t xml:space="preserve"> </w:t>
      </w:r>
      <w:r w:rsidR="0070755A">
        <w:rPr>
          <w:bCs/>
          <w:color w:val="000000"/>
          <w:sz w:val="28"/>
          <w:szCs w:val="28"/>
        </w:rPr>
        <w:t xml:space="preserve">існують </w:t>
      </w:r>
      <w:r w:rsidRPr="00046AC4">
        <w:rPr>
          <w:bCs/>
          <w:color w:val="000000"/>
          <w:sz w:val="28"/>
          <w:szCs w:val="28"/>
        </w:rPr>
        <w:t>поняття суверенної рівності</w:t>
      </w:r>
      <w:r w:rsidRPr="00046AC4">
        <w:rPr>
          <w:color w:val="000000"/>
          <w:sz w:val="28"/>
          <w:szCs w:val="28"/>
        </w:rPr>
        <w:t xml:space="preserve">: </w:t>
      </w:r>
    </w:p>
    <w:p w:rsidR="008E1A5F" w:rsidRDefault="008E1A5F" w:rsidP="008E1A5F">
      <w:pPr>
        <w:pStyle w:val="aa"/>
        <w:shd w:val="clear" w:color="auto" w:fill="E0E6F8"/>
        <w:spacing w:before="0" w:beforeAutospacing="0" w:after="0" w:afterAutospacing="0"/>
        <w:ind w:firstLine="405"/>
        <w:jc w:val="both"/>
        <w:rPr>
          <w:color w:val="000000"/>
          <w:sz w:val="28"/>
          <w:szCs w:val="28"/>
        </w:rPr>
      </w:pPr>
      <w:r>
        <w:rPr>
          <w:b/>
          <w:bCs/>
          <w:color w:val="000000"/>
          <w:sz w:val="28"/>
          <w:szCs w:val="28"/>
        </w:rPr>
        <w:t xml:space="preserve">- </w:t>
      </w:r>
      <w:r w:rsidRPr="00D717D4">
        <w:rPr>
          <w:bCs/>
          <w:color w:val="000000"/>
          <w:sz w:val="28"/>
          <w:szCs w:val="28"/>
          <w:highlight w:val="yellow"/>
        </w:rPr>
        <w:t>Принцип дотримання  прав людини</w:t>
      </w:r>
      <w:r w:rsidR="006E163E" w:rsidRPr="00D717D4">
        <w:rPr>
          <w:color w:val="000000"/>
          <w:sz w:val="28"/>
          <w:szCs w:val="28"/>
          <w:highlight w:val="yellow"/>
        </w:rPr>
        <w:t>,</w:t>
      </w:r>
      <w:r w:rsidR="006E163E">
        <w:rPr>
          <w:color w:val="000000"/>
          <w:sz w:val="28"/>
          <w:szCs w:val="28"/>
        </w:rPr>
        <w:t xml:space="preserve"> я</w:t>
      </w:r>
      <w:r w:rsidRPr="00721452">
        <w:rPr>
          <w:color w:val="000000"/>
          <w:sz w:val="28"/>
          <w:szCs w:val="28"/>
        </w:rPr>
        <w:t>к самостійний </w:t>
      </w:r>
      <w:r w:rsidRPr="00721452">
        <w:rPr>
          <w:i/>
          <w:iCs/>
          <w:color w:val="000000"/>
          <w:sz w:val="28"/>
          <w:szCs w:val="28"/>
        </w:rPr>
        <w:t>принцип</w:t>
      </w:r>
      <w:r w:rsidR="006E163E">
        <w:rPr>
          <w:i/>
          <w:iCs/>
          <w:color w:val="000000"/>
          <w:sz w:val="28"/>
          <w:szCs w:val="28"/>
        </w:rPr>
        <w:t xml:space="preserve"> </w:t>
      </w:r>
      <w:r w:rsidRPr="00721452">
        <w:rPr>
          <w:color w:val="000000"/>
          <w:sz w:val="28"/>
          <w:szCs w:val="28"/>
        </w:rPr>
        <w:t>був сформул</w:t>
      </w:r>
      <w:r>
        <w:rPr>
          <w:color w:val="000000"/>
          <w:sz w:val="28"/>
          <w:szCs w:val="28"/>
        </w:rPr>
        <w:t>ьований у Заключному акті Н</w:t>
      </w:r>
      <w:r w:rsidR="00CA6030">
        <w:rPr>
          <w:color w:val="000000"/>
          <w:sz w:val="28"/>
          <w:szCs w:val="28"/>
        </w:rPr>
        <w:t xml:space="preserve">аради </w:t>
      </w:r>
      <w:r>
        <w:rPr>
          <w:color w:val="000000"/>
          <w:sz w:val="28"/>
          <w:szCs w:val="28"/>
        </w:rPr>
        <w:t>Б</w:t>
      </w:r>
      <w:r w:rsidR="00CA6030">
        <w:rPr>
          <w:color w:val="000000"/>
          <w:sz w:val="28"/>
          <w:szCs w:val="28"/>
        </w:rPr>
        <w:t xml:space="preserve">езпеки і </w:t>
      </w:r>
      <w:r>
        <w:rPr>
          <w:color w:val="000000"/>
          <w:sz w:val="28"/>
          <w:szCs w:val="28"/>
        </w:rPr>
        <w:t>С</w:t>
      </w:r>
      <w:r w:rsidR="00CA6030">
        <w:rPr>
          <w:color w:val="000000"/>
          <w:sz w:val="28"/>
          <w:szCs w:val="28"/>
        </w:rPr>
        <w:t xml:space="preserve">півробітництва в </w:t>
      </w:r>
      <w:r>
        <w:rPr>
          <w:color w:val="000000"/>
          <w:sz w:val="28"/>
          <w:szCs w:val="28"/>
        </w:rPr>
        <w:t>Є</w:t>
      </w:r>
      <w:r w:rsidR="00CA6030">
        <w:rPr>
          <w:color w:val="000000"/>
          <w:sz w:val="28"/>
          <w:szCs w:val="28"/>
        </w:rPr>
        <w:t>вропі</w:t>
      </w:r>
      <w:r w:rsidR="003C2B36">
        <w:rPr>
          <w:color w:val="000000"/>
          <w:sz w:val="28"/>
          <w:szCs w:val="28"/>
        </w:rPr>
        <w:t xml:space="preserve"> </w:t>
      </w:r>
      <w:r>
        <w:rPr>
          <w:color w:val="000000"/>
          <w:sz w:val="28"/>
          <w:szCs w:val="28"/>
        </w:rPr>
        <w:t xml:space="preserve"> 1975 року</w:t>
      </w:r>
      <w:r w:rsidR="00CA6030">
        <w:rPr>
          <w:color w:val="000000"/>
          <w:sz w:val="28"/>
          <w:szCs w:val="28"/>
        </w:rPr>
        <w:t xml:space="preserve"> (</w:t>
      </w:r>
      <w:r w:rsidR="003C2B36">
        <w:rPr>
          <w:color w:val="000000"/>
          <w:sz w:val="28"/>
          <w:szCs w:val="28"/>
        </w:rPr>
        <w:t xml:space="preserve">Заключний акт НБСЄ </w:t>
      </w:r>
      <w:r w:rsidR="00CA6030">
        <w:rPr>
          <w:color w:val="000000"/>
          <w:sz w:val="28"/>
          <w:szCs w:val="28"/>
        </w:rPr>
        <w:t>підписан</w:t>
      </w:r>
      <w:r w:rsidR="003C2B36">
        <w:rPr>
          <w:color w:val="000000"/>
          <w:sz w:val="28"/>
          <w:szCs w:val="28"/>
        </w:rPr>
        <w:t>ий</w:t>
      </w:r>
      <w:r w:rsidR="00CA6030">
        <w:rPr>
          <w:color w:val="000000"/>
          <w:sz w:val="28"/>
          <w:szCs w:val="28"/>
        </w:rPr>
        <w:t xml:space="preserve"> в Хельсінкі)</w:t>
      </w:r>
      <w:r>
        <w:rPr>
          <w:color w:val="000000"/>
          <w:sz w:val="28"/>
          <w:szCs w:val="28"/>
        </w:rPr>
        <w:t>.</w:t>
      </w:r>
      <w:r w:rsidR="003C2B36">
        <w:rPr>
          <w:color w:val="000000"/>
          <w:sz w:val="28"/>
          <w:szCs w:val="28"/>
        </w:rPr>
        <w:t xml:space="preserve"> </w:t>
      </w:r>
      <w:hyperlink r:id="rId12" w:history="1">
        <w:r w:rsidR="003C2B36" w:rsidRPr="004D4C79">
          <w:rPr>
            <w:rStyle w:val="a3"/>
            <w:sz w:val="28"/>
            <w:szCs w:val="28"/>
          </w:rPr>
          <w:t>http://kimo.univ.kiev.ua/MVZP/75.htm</w:t>
        </w:r>
      </w:hyperlink>
      <w:r w:rsidR="003C2B36">
        <w:rPr>
          <w:color w:val="000000"/>
          <w:sz w:val="28"/>
          <w:szCs w:val="28"/>
        </w:rPr>
        <w:t xml:space="preserve"> </w:t>
      </w:r>
      <w:r w:rsidR="00C31ACC">
        <w:rPr>
          <w:color w:val="000000"/>
          <w:sz w:val="28"/>
          <w:szCs w:val="28"/>
        </w:rPr>
        <w:t xml:space="preserve">(посилання на сам документ) </w:t>
      </w:r>
    </w:p>
    <w:p w:rsidR="00C31ACC" w:rsidRDefault="00ED0711" w:rsidP="00C31ACC">
      <w:pPr>
        <w:pStyle w:val="aa"/>
        <w:shd w:val="clear" w:color="auto" w:fill="E0E6F8"/>
        <w:spacing w:before="0" w:beforeAutospacing="0" w:after="0" w:afterAutospacing="0"/>
        <w:jc w:val="both"/>
        <w:rPr>
          <w:color w:val="000000"/>
          <w:sz w:val="28"/>
          <w:szCs w:val="28"/>
        </w:rPr>
      </w:pPr>
      <w:hyperlink r:id="rId13" w:history="1">
        <w:r w:rsidR="00C31ACC" w:rsidRPr="004D4C79">
          <w:rPr>
            <w:rStyle w:val="a3"/>
            <w:sz w:val="28"/>
            <w:szCs w:val="28"/>
          </w:rPr>
          <w:t>https://mfa.gov.ua/mizhnarodni-vidnosini/organizaciya-z-bezpeki-i-spivrobitnictva-v-yevropi</w:t>
        </w:r>
      </w:hyperlink>
      <w:r w:rsidR="00C31ACC">
        <w:rPr>
          <w:color w:val="000000"/>
          <w:sz w:val="28"/>
          <w:szCs w:val="28"/>
        </w:rPr>
        <w:t xml:space="preserve"> ( посилання на сайт міністерства закордонних справ України)</w:t>
      </w:r>
    </w:p>
    <w:p w:rsidR="008E1A5F" w:rsidRPr="00D717D4" w:rsidRDefault="008E1A5F" w:rsidP="008E1A5F">
      <w:pPr>
        <w:pStyle w:val="aa"/>
        <w:shd w:val="clear" w:color="auto" w:fill="E0E6F8"/>
        <w:spacing w:before="0" w:beforeAutospacing="0" w:after="0" w:afterAutospacing="0"/>
        <w:ind w:firstLine="405"/>
        <w:jc w:val="both"/>
        <w:rPr>
          <w:color w:val="000000"/>
          <w:sz w:val="28"/>
          <w:szCs w:val="28"/>
          <w:highlight w:val="yellow"/>
        </w:rPr>
      </w:pPr>
      <w:r w:rsidRPr="00D717D4">
        <w:rPr>
          <w:color w:val="000000"/>
          <w:sz w:val="28"/>
          <w:szCs w:val="28"/>
          <w:highlight w:val="yellow"/>
        </w:rPr>
        <w:t>Держави беруть на себе зобов’язання </w:t>
      </w:r>
      <w:r w:rsidRPr="00D717D4">
        <w:rPr>
          <w:i/>
          <w:iCs/>
          <w:color w:val="000000"/>
          <w:sz w:val="28"/>
          <w:szCs w:val="28"/>
          <w:highlight w:val="yellow"/>
        </w:rPr>
        <w:t>додержуватися історично досягнутих стандартів прав людини</w:t>
      </w:r>
      <w:r w:rsidRPr="00D717D4">
        <w:rPr>
          <w:color w:val="000000"/>
          <w:sz w:val="28"/>
          <w:szCs w:val="28"/>
          <w:highlight w:val="yellow"/>
        </w:rPr>
        <w:t xml:space="preserve">, оскільки від цього залежать і міждержавні відносини.      </w:t>
      </w:r>
    </w:p>
    <w:p w:rsidR="008E1A5F" w:rsidRPr="00EC3A23" w:rsidRDefault="008E1A5F" w:rsidP="003F7A00">
      <w:pPr>
        <w:pStyle w:val="aa"/>
        <w:shd w:val="clear" w:color="auto" w:fill="E0E6F8"/>
        <w:spacing w:before="0" w:beforeAutospacing="0" w:after="0" w:afterAutospacing="0"/>
        <w:ind w:firstLine="405"/>
        <w:jc w:val="both"/>
        <w:rPr>
          <w:color w:val="000000"/>
          <w:sz w:val="28"/>
          <w:szCs w:val="28"/>
        </w:rPr>
      </w:pPr>
      <w:r w:rsidRPr="00D717D4">
        <w:rPr>
          <w:color w:val="000000"/>
          <w:sz w:val="28"/>
          <w:szCs w:val="28"/>
          <w:highlight w:val="yellow"/>
        </w:rPr>
        <w:t>У </w:t>
      </w:r>
      <w:r w:rsidRPr="00D717D4">
        <w:rPr>
          <w:i/>
          <w:iCs/>
          <w:color w:val="000000"/>
          <w:sz w:val="28"/>
          <w:szCs w:val="28"/>
          <w:highlight w:val="yellow"/>
        </w:rPr>
        <w:t>ст. З Конституції України</w:t>
      </w:r>
      <w:r>
        <w:rPr>
          <w:color w:val="000000"/>
          <w:sz w:val="28"/>
          <w:szCs w:val="28"/>
        </w:rPr>
        <w:t> закріплено, що «права і свободи людини і їх гарантії визначають зміст і спрямованість діяльності держави. Держава відповідає перед людиною за свою діяльність. Затвердження і забезпечення прав і свобод людини є головним обов’язком держави».</w:t>
      </w:r>
    </w:p>
    <w:p w:rsidR="003F7A00" w:rsidRPr="00D717D4" w:rsidRDefault="003F7A00" w:rsidP="003F7A00">
      <w:pPr>
        <w:pStyle w:val="aa"/>
        <w:shd w:val="clear" w:color="auto" w:fill="E0E6F8"/>
        <w:spacing w:before="0" w:beforeAutospacing="0" w:after="0" w:afterAutospacing="0"/>
        <w:ind w:firstLine="405"/>
        <w:jc w:val="both"/>
        <w:rPr>
          <w:color w:val="000000"/>
          <w:sz w:val="28"/>
          <w:szCs w:val="28"/>
          <w:highlight w:val="yellow"/>
        </w:rPr>
      </w:pPr>
      <w:r>
        <w:rPr>
          <w:color w:val="000000"/>
          <w:sz w:val="28"/>
          <w:szCs w:val="28"/>
        </w:rPr>
        <w:t>Аналіз міжнародних актів дозволяє виділити такі </w:t>
      </w:r>
      <w:r w:rsidRPr="00D717D4">
        <w:rPr>
          <w:bCs/>
          <w:color w:val="000000"/>
          <w:sz w:val="28"/>
          <w:szCs w:val="28"/>
          <w:highlight w:val="yellow"/>
        </w:rPr>
        <w:t>основні положення принципу дотримання  прав людини</w:t>
      </w:r>
      <w:r w:rsidRPr="00D717D4">
        <w:rPr>
          <w:color w:val="000000"/>
          <w:sz w:val="28"/>
          <w:szCs w:val="28"/>
          <w:highlight w:val="yellow"/>
        </w:rPr>
        <w:t>:</w:t>
      </w:r>
    </w:p>
    <w:p w:rsidR="003F7A00" w:rsidRPr="00D717D4" w:rsidRDefault="003F7A00" w:rsidP="003F7A00">
      <w:pPr>
        <w:pStyle w:val="aa"/>
        <w:shd w:val="clear" w:color="auto" w:fill="E0E6F8"/>
        <w:spacing w:before="0" w:beforeAutospacing="0" w:after="0" w:afterAutospacing="0"/>
        <w:ind w:firstLine="405"/>
        <w:jc w:val="both"/>
        <w:rPr>
          <w:color w:val="000000"/>
          <w:sz w:val="28"/>
          <w:szCs w:val="28"/>
        </w:rPr>
      </w:pPr>
      <w:r w:rsidRPr="00D717D4">
        <w:rPr>
          <w:color w:val="000000"/>
          <w:sz w:val="28"/>
          <w:szCs w:val="28"/>
          <w:highlight w:val="yellow"/>
        </w:rPr>
        <w:t>- визнання гідності, властивої всім членам людської родини, а також їх рівних і невід’ємних прав є основою свободи, справедливості і загального миру;</w:t>
      </w:r>
    </w:p>
    <w:p w:rsidR="003F7A00" w:rsidRPr="00D717D4" w:rsidRDefault="003F7A00" w:rsidP="003F7A00">
      <w:pPr>
        <w:pStyle w:val="aa"/>
        <w:shd w:val="clear" w:color="auto" w:fill="E0E6F8"/>
        <w:spacing w:before="0" w:beforeAutospacing="0" w:after="0" w:afterAutospacing="0"/>
        <w:ind w:firstLine="405"/>
        <w:jc w:val="both"/>
        <w:rPr>
          <w:color w:val="000000"/>
          <w:sz w:val="28"/>
          <w:szCs w:val="28"/>
        </w:rPr>
      </w:pPr>
      <w:r w:rsidRPr="00D717D4">
        <w:rPr>
          <w:color w:val="000000"/>
          <w:sz w:val="28"/>
          <w:szCs w:val="28"/>
          <w:highlight w:val="yellow"/>
        </w:rPr>
        <w:t>- кожна держава зобов’язана сприяти шляхом спільних і самостійних дій загальній повазі і дотриманню прав людини й основних свобод відповідно до Статуту ООН;</w:t>
      </w:r>
    </w:p>
    <w:p w:rsidR="003F7A00" w:rsidRPr="00D717D4" w:rsidRDefault="003F7A00" w:rsidP="003F7A00">
      <w:pPr>
        <w:pStyle w:val="aa"/>
        <w:shd w:val="clear" w:color="auto" w:fill="E0E6F8"/>
        <w:spacing w:before="0" w:beforeAutospacing="0" w:after="0" w:afterAutospacing="0"/>
        <w:ind w:firstLine="405"/>
        <w:jc w:val="both"/>
        <w:rPr>
          <w:color w:val="000000"/>
          <w:sz w:val="28"/>
          <w:szCs w:val="28"/>
          <w:highlight w:val="yellow"/>
        </w:rPr>
      </w:pPr>
      <w:r w:rsidRPr="00D717D4">
        <w:rPr>
          <w:color w:val="000000"/>
          <w:sz w:val="28"/>
          <w:szCs w:val="28"/>
          <w:highlight w:val="yellow"/>
        </w:rPr>
        <w:lastRenderedPageBreak/>
        <w:t>- права людини повинні охоронятися владою закону, що забезпечить національний мир і правопорядок, людина не буде змушена вдаватися як до останнього засобу до повстання проти тиранії і гноблення;</w:t>
      </w:r>
    </w:p>
    <w:p w:rsidR="003F7A00" w:rsidRPr="00D717D4" w:rsidRDefault="003F7A00" w:rsidP="003F7A00">
      <w:pPr>
        <w:pStyle w:val="aa"/>
        <w:shd w:val="clear" w:color="auto" w:fill="E0E6F8"/>
        <w:spacing w:before="0" w:beforeAutospacing="0" w:after="0" w:afterAutospacing="0"/>
        <w:ind w:firstLine="405"/>
        <w:jc w:val="both"/>
        <w:rPr>
          <w:color w:val="000000"/>
          <w:sz w:val="28"/>
          <w:szCs w:val="28"/>
          <w:highlight w:val="yellow"/>
        </w:rPr>
      </w:pPr>
      <w:r w:rsidRPr="00D717D4">
        <w:rPr>
          <w:color w:val="000000"/>
          <w:sz w:val="28"/>
          <w:szCs w:val="28"/>
          <w:highlight w:val="yellow"/>
        </w:rPr>
        <w:t>- держава зобов’язана шанувати і забезпечувати всім людям, що знаходяться в межах її юрисдикції, права і свободи, визнані міжнародним правом;</w:t>
      </w:r>
    </w:p>
    <w:p w:rsidR="003F7A00" w:rsidRPr="00D717D4" w:rsidRDefault="003F7A00" w:rsidP="003F7A00">
      <w:pPr>
        <w:pStyle w:val="aa"/>
        <w:shd w:val="clear" w:color="auto" w:fill="E0E6F8"/>
        <w:spacing w:before="0" w:beforeAutospacing="0" w:after="0" w:afterAutospacing="0"/>
        <w:ind w:firstLine="405"/>
        <w:jc w:val="both"/>
        <w:rPr>
          <w:color w:val="000000"/>
          <w:sz w:val="28"/>
          <w:szCs w:val="28"/>
          <w:highlight w:val="yellow"/>
        </w:rPr>
      </w:pPr>
      <w:r w:rsidRPr="00D717D4">
        <w:rPr>
          <w:color w:val="000000"/>
          <w:sz w:val="28"/>
          <w:szCs w:val="28"/>
          <w:highlight w:val="yellow"/>
        </w:rPr>
        <w:t>- держава зобов’язана вжити законодавчих та інших заходів, необхідних для забезпечення міжнародно визнаних прав людини;</w:t>
      </w:r>
    </w:p>
    <w:p w:rsidR="003F7A00" w:rsidRPr="00D717D4" w:rsidRDefault="003F7A00" w:rsidP="003F7A00">
      <w:pPr>
        <w:pStyle w:val="aa"/>
        <w:shd w:val="clear" w:color="auto" w:fill="E0E6F8"/>
        <w:spacing w:before="0" w:beforeAutospacing="0" w:after="0" w:afterAutospacing="0"/>
        <w:ind w:firstLine="405"/>
        <w:jc w:val="both"/>
        <w:rPr>
          <w:color w:val="000000"/>
          <w:sz w:val="28"/>
          <w:szCs w:val="28"/>
          <w:highlight w:val="yellow"/>
        </w:rPr>
      </w:pPr>
      <w:r w:rsidRPr="00D717D4">
        <w:rPr>
          <w:color w:val="000000"/>
          <w:sz w:val="28"/>
          <w:szCs w:val="28"/>
          <w:highlight w:val="yellow"/>
        </w:rPr>
        <w:t>- держава зобов’язана гарантувати будь-якій людині, права якої порушені, ефективні засоби правового захисту;</w:t>
      </w:r>
    </w:p>
    <w:p w:rsidR="003F7A00" w:rsidRPr="00D717D4" w:rsidRDefault="003F7A00" w:rsidP="003F7A00">
      <w:pPr>
        <w:pStyle w:val="aa"/>
        <w:shd w:val="clear" w:color="auto" w:fill="E0E6F8"/>
        <w:spacing w:before="0" w:beforeAutospacing="0" w:after="0" w:afterAutospacing="0"/>
        <w:ind w:firstLine="405"/>
        <w:jc w:val="both"/>
        <w:rPr>
          <w:color w:val="000000"/>
          <w:sz w:val="28"/>
          <w:szCs w:val="28"/>
        </w:rPr>
      </w:pPr>
      <w:r w:rsidRPr="00D717D4">
        <w:rPr>
          <w:color w:val="000000"/>
          <w:sz w:val="28"/>
          <w:szCs w:val="28"/>
          <w:highlight w:val="yellow"/>
        </w:rPr>
        <w:t>- держава зобов’язана забезпечити право людини знати свої права і діяти відповідно до них.</w:t>
      </w:r>
    </w:p>
    <w:p w:rsidR="00F06368" w:rsidRPr="00107DD7" w:rsidRDefault="00D717D4" w:rsidP="003F7A00">
      <w:pPr>
        <w:pStyle w:val="aa"/>
        <w:shd w:val="clear" w:color="auto" w:fill="E0E6F8"/>
        <w:spacing w:before="0" w:beforeAutospacing="0" w:after="0" w:afterAutospacing="0"/>
        <w:ind w:firstLine="405"/>
        <w:jc w:val="both"/>
        <w:rPr>
          <w:color w:val="002060"/>
          <w:sz w:val="28"/>
          <w:szCs w:val="28"/>
        </w:rPr>
      </w:pPr>
      <w:r>
        <w:rPr>
          <w:color w:val="002060"/>
          <w:sz w:val="28"/>
          <w:szCs w:val="28"/>
          <w:highlight w:val="yellow"/>
        </w:rPr>
        <w:t>На мою думку</w:t>
      </w:r>
      <w:r w:rsidR="00F06368" w:rsidRPr="006D6B70">
        <w:rPr>
          <w:color w:val="002060"/>
          <w:sz w:val="28"/>
          <w:szCs w:val="28"/>
          <w:highlight w:val="yellow"/>
        </w:rPr>
        <w:t xml:space="preserve"> – якщо приватна компанія утворилась «як держава», тобто визначилась що вона « виконує функції державного управління» то і всі зобов'язання та гарантії згідно міжнародних договорів</w:t>
      </w:r>
      <w:r w:rsidR="003A549C">
        <w:rPr>
          <w:color w:val="002060"/>
          <w:sz w:val="28"/>
          <w:szCs w:val="28"/>
          <w:highlight w:val="yellow"/>
        </w:rPr>
        <w:t>, які зафіксовані в внутрішньому законодавстві,</w:t>
      </w:r>
      <w:r w:rsidR="00F06368" w:rsidRPr="006D6B70">
        <w:rPr>
          <w:color w:val="002060"/>
          <w:sz w:val="28"/>
          <w:szCs w:val="28"/>
          <w:highlight w:val="yellow"/>
        </w:rPr>
        <w:t xml:space="preserve"> її стосуються безпосередньо. </w:t>
      </w:r>
      <w:r w:rsidR="00F06368" w:rsidRPr="00D717D4">
        <w:rPr>
          <w:color w:val="002060"/>
          <w:sz w:val="28"/>
          <w:szCs w:val="28"/>
        </w:rPr>
        <w:t>Бо, в Україні</w:t>
      </w:r>
      <w:r w:rsidR="00107DD7" w:rsidRPr="00D717D4">
        <w:rPr>
          <w:color w:val="002060"/>
          <w:sz w:val="28"/>
          <w:szCs w:val="28"/>
        </w:rPr>
        <w:t>,</w:t>
      </w:r>
      <w:r w:rsidR="00F06368" w:rsidRPr="00D717D4">
        <w:rPr>
          <w:color w:val="002060"/>
          <w:sz w:val="28"/>
          <w:szCs w:val="28"/>
        </w:rPr>
        <w:t xml:space="preserve"> посадовці бачуть тільки те, що можуть «взяти» поки при посаді, а от </w:t>
      </w:r>
      <w:r w:rsidR="00107DD7" w:rsidRPr="00D717D4">
        <w:rPr>
          <w:color w:val="002060"/>
          <w:sz w:val="28"/>
          <w:szCs w:val="28"/>
        </w:rPr>
        <w:t xml:space="preserve">стосовно того </w:t>
      </w:r>
      <w:r w:rsidR="00F06368" w:rsidRPr="00D717D4">
        <w:rPr>
          <w:color w:val="002060"/>
          <w:sz w:val="28"/>
          <w:szCs w:val="28"/>
        </w:rPr>
        <w:t xml:space="preserve">що повинні «дати»  </w:t>
      </w:r>
      <w:r w:rsidR="00107DD7" w:rsidRPr="00D717D4">
        <w:rPr>
          <w:color w:val="002060"/>
          <w:sz w:val="28"/>
          <w:szCs w:val="28"/>
        </w:rPr>
        <w:t xml:space="preserve">одразу проблеми, прям три  </w:t>
      </w:r>
      <w:r w:rsidR="003A549C" w:rsidRPr="00D717D4">
        <w:rPr>
          <w:color w:val="002060"/>
          <w:sz w:val="28"/>
          <w:szCs w:val="28"/>
        </w:rPr>
        <w:t xml:space="preserve">мавпи </w:t>
      </w:r>
      <w:r w:rsidR="00107DD7" w:rsidRPr="00D717D4">
        <w:rPr>
          <w:color w:val="002060"/>
          <w:sz w:val="28"/>
          <w:szCs w:val="28"/>
        </w:rPr>
        <w:t xml:space="preserve"> в одному «не бачу, не чую, не скажу»</w:t>
      </w:r>
      <w:r>
        <w:rPr>
          <w:color w:val="002060"/>
          <w:sz w:val="28"/>
          <w:szCs w:val="28"/>
        </w:rPr>
        <w:t xml:space="preserve"> </w:t>
      </w:r>
    </w:p>
    <w:p w:rsidR="001E7032" w:rsidRPr="00D717D4" w:rsidRDefault="003F7A00" w:rsidP="00D717D4">
      <w:pPr>
        <w:rPr>
          <w:rFonts w:ascii="Times New Roman" w:hAnsi="Times New Roman" w:cs="Times New Roman"/>
          <w:color w:val="002060"/>
          <w:sz w:val="28"/>
          <w:szCs w:val="28"/>
        </w:rPr>
      </w:pPr>
      <w:r w:rsidRPr="00D717D4">
        <w:rPr>
          <w:rFonts w:ascii="Times New Roman" w:hAnsi="Times New Roman" w:cs="Times New Roman"/>
          <w:bCs/>
          <w:color w:val="000000"/>
          <w:sz w:val="28"/>
          <w:szCs w:val="28"/>
          <w:highlight w:val="yellow"/>
        </w:rPr>
        <w:t>Принцип рівноправності та самовизначення народів і націй</w:t>
      </w:r>
      <w:r w:rsidR="006E163E" w:rsidRPr="00D717D4">
        <w:rPr>
          <w:rFonts w:ascii="Times New Roman" w:hAnsi="Times New Roman" w:cs="Times New Roman"/>
          <w:color w:val="000000"/>
          <w:sz w:val="28"/>
          <w:szCs w:val="28"/>
        </w:rPr>
        <w:t xml:space="preserve">  </w:t>
      </w:r>
      <w:r w:rsidR="00107DD7" w:rsidRPr="00D717D4">
        <w:rPr>
          <w:rFonts w:ascii="Times New Roman" w:hAnsi="Times New Roman" w:cs="Times New Roman"/>
          <w:color w:val="002060"/>
          <w:sz w:val="28"/>
          <w:szCs w:val="28"/>
        </w:rPr>
        <w:t>як  обов’язкова норма сучасного міжнародного права одержав свій розвиток у Статуті МООН</w:t>
      </w:r>
      <w:r w:rsidR="00CE7ABA" w:rsidRPr="00D717D4">
        <w:rPr>
          <w:rFonts w:ascii="Times New Roman" w:hAnsi="Times New Roman" w:cs="Times New Roman"/>
          <w:sz w:val="28"/>
          <w:szCs w:val="28"/>
        </w:rPr>
        <w:t xml:space="preserve"> </w:t>
      </w:r>
      <w:hyperlink r:id="rId14" w:history="1">
        <w:r w:rsidR="00CE7ABA" w:rsidRPr="00D717D4">
          <w:rPr>
            <w:rStyle w:val="a3"/>
            <w:rFonts w:ascii="Times New Roman" w:hAnsi="Times New Roman" w:cs="Times New Roman"/>
            <w:sz w:val="28"/>
            <w:szCs w:val="28"/>
          </w:rPr>
          <w:t>https://www.un.org/ru/about-us/un-charter/full-text</w:t>
        </w:r>
      </w:hyperlink>
      <w:r w:rsidR="00CE7ABA" w:rsidRPr="00D717D4">
        <w:rPr>
          <w:rFonts w:ascii="Times New Roman" w:hAnsi="Times New Roman" w:cs="Times New Roman"/>
          <w:color w:val="002060"/>
          <w:sz w:val="28"/>
          <w:szCs w:val="28"/>
        </w:rPr>
        <w:t xml:space="preserve">  </w:t>
      </w:r>
      <w:r w:rsidR="00107DD7" w:rsidRPr="00D717D4">
        <w:rPr>
          <w:rFonts w:ascii="Times New Roman" w:hAnsi="Times New Roman" w:cs="Times New Roman"/>
          <w:color w:val="002060"/>
          <w:sz w:val="28"/>
          <w:szCs w:val="28"/>
        </w:rPr>
        <w:t>,</w:t>
      </w:r>
      <w:r w:rsidR="00CE7ABA" w:rsidRPr="00D717D4">
        <w:rPr>
          <w:rFonts w:ascii="Times New Roman" w:hAnsi="Times New Roman" w:cs="Times New Roman"/>
          <w:color w:val="002060"/>
          <w:sz w:val="28"/>
          <w:szCs w:val="28"/>
        </w:rPr>
        <w:t xml:space="preserve"> </w:t>
      </w:r>
      <w:r w:rsidR="00107DD7" w:rsidRPr="00D717D4">
        <w:rPr>
          <w:rFonts w:ascii="Times New Roman" w:hAnsi="Times New Roman" w:cs="Times New Roman"/>
          <w:color w:val="002060"/>
          <w:sz w:val="28"/>
          <w:szCs w:val="28"/>
        </w:rPr>
        <w:t xml:space="preserve"> </w:t>
      </w:r>
      <w:r w:rsidR="006E163E" w:rsidRPr="00D717D4">
        <w:rPr>
          <w:rFonts w:ascii="Times New Roman" w:hAnsi="Times New Roman" w:cs="Times New Roman"/>
          <w:color w:val="000000"/>
          <w:sz w:val="28"/>
          <w:szCs w:val="28"/>
          <w:highlight w:val="yellow"/>
        </w:rPr>
        <w:t>це б</w:t>
      </w:r>
      <w:r w:rsidRPr="00D717D4">
        <w:rPr>
          <w:rFonts w:ascii="Times New Roman" w:hAnsi="Times New Roman" w:cs="Times New Roman"/>
          <w:color w:val="000000"/>
          <w:sz w:val="28"/>
          <w:szCs w:val="28"/>
          <w:highlight w:val="yellow"/>
        </w:rPr>
        <w:t>езумовн</w:t>
      </w:r>
      <w:r w:rsidR="00107DD7" w:rsidRPr="00D717D4">
        <w:rPr>
          <w:rFonts w:ascii="Times New Roman" w:hAnsi="Times New Roman" w:cs="Times New Roman"/>
          <w:color w:val="000000"/>
          <w:sz w:val="28"/>
          <w:szCs w:val="28"/>
          <w:highlight w:val="yellow"/>
        </w:rPr>
        <w:t xml:space="preserve">е дотримання </w:t>
      </w:r>
      <w:r w:rsidRPr="00D717D4">
        <w:rPr>
          <w:rFonts w:ascii="Times New Roman" w:hAnsi="Times New Roman" w:cs="Times New Roman"/>
          <w:color w:val="000000"/>
          <w:sz w:val="28"/>
          <w:szCs w:val="28"/>
          <w:highlight w:val="yellow"/>
        </w:rPr>
        <w:t>права кожного народу</w:t>
      </w:r>
      <w:r w:rsidRPr="00D717D4">
        <w:rPr>
          <w:rFonts w:ascii="Times New Roman" w:hAnsi="Times New Roman" w:cs="Times New Roman"/>
          <w:color w:val="000000"/>
          <w:sz w:val="28"/>
          <w:szCs w:val="28"/>
        </w:rPr>
        <w:t xml:space="preserve"> і нації </w:t>
      </w:r>
      <w:r w:rsidRPr="00D717D4">
        <w:rPr>
          <w:rFonts w:ascii="Times New Roman" w:hAnsi="Times New Roman" w:cs="Times New Roman"/>
          <w:color w:val="000000"/>
          <w:sz w:val="28"/>
          <w:szCs w:val="28"/>
          <w:highlight w:val="yellow"/>
        </w:rPr>
        <w:t>вільно вибирати шляхи і форми свого розвитку</w:t>
      </w:r>
      <w:r w:rsidRPr="00D717D4">
        <w:rPr>
          <w:rFonts w:ascii="Times New Roman" w:hAnsi="Times New Roman" w:cs="Times New Roman"/>
          <w:color w:val="000000"/>
          <w:sz w:val="28"/>
          <w:szCs w:val="28"/>
        </w:rPr>
        <w:t xml:space="preserve"> є однією з принципових основ міжнародних відносин.</w:t>
      </w:r>
      <w:r w:rsidR="00D717D4" w:rsidRPr="00D717D4">
        <w:rPr>
          <w:rFonts w:ascii="Times New Roman" w:hAnsi="Times New Roman" w:cs="Times New Roman"/>
          <w:color w:val="000000"/>
          <w:sz w:val="28"/>
          <w:szCs w:val="28"/>
        </w:rPr>
        <w:t xml:space="preserve">                                </w:t>
      </w:r>
      <w:r w:rsidRPr="00D717D4">
        <w:rPr>
          <w:rFonts w:ascii="Times New Roman" w:hAnsi="Times New Roman" w:cs="Times New Roman"/>
          <w:bCs/>
          <w:color w:val="000000"/>
          <w:sz w:val="28"/>
          <w:szCs w:val="28"/>
          <w:highlight w:val="yellow"/>
        </w:rPr>
        <w:t>Самовизначення означає</w:t>
      </w:r>
      <w:r w:rsidRPr="00D717D4">
        <w:rPr>
          <w:rFonts w:ascii="Times New Roman" w:hAnsi="Times New Roman" w:cs="Times New Roman"/>
          <w:color w:val="000000"/>
          <w:sz w:val="28"/>
          <w:szCs w:val="28"/>
          <w:highlight w:val="yellow"/>
        </w:rPr>
        <w:t> право народів</w:t>
      </w:r>
      <w:r w:rsidRPr="00D717D4">
        <w:rPr>
          <w:rFonts w:ascii="Times New Roman" w:hAnsi="Times New Roman" w:cs="Times New Roman"/>
          <w:color w:val="000000"/>
          <w:sz w:val="28"/>
          <w:szCs w:val="28"/>
        </w:rPr>
        <w:t xml:space="preserve"> вибирати такий шлях розвитку, що найбільшою мірою відповідає їх історичним, географічним, культурним, релігійним та іншим традиціям і уявленням.</w:t>
      </w:r>
      <w:r w:rsidR="00D717D4" w:rsidRPr="00D717D4">
        <w:rPr>
          <w:rFonts w:ascii="Times New Roman" w:hAnsi="Times New Roman" w:cs="Times New Roman"/>
          <w:color w:val="000000"/>
          <w:sz w:val="28"/>
          <w:szCs w:val="28"/>
        </w:rPr>
        <w:t xml:space="preserve">                                                                         </w:t>
      </w:r>
      <w:r w:rsidRPr="00D717D4">
        <w:rPr>
          <w:rFonts w:ascii="Times New Roman" w:hAnsi="Times New Roman" w:cs="Times New Roman"/>
          <w:color w:val="000000"/>
          <w:sz w:val="28"/>
          <w:szCs w:val="28"/>
          <w:highlight w:val="yellow"/>
        </w:rPr>
        <w:t>У Декларації про принципи міжнародного права 1970 року</w:t>
      </w:r>
      <w:r w:rsidRPr="00D717D4">
        <w:rPr>
          <w:rFonts w:ascii="Times New Roman" w:hAnsi="Times New Roman" w:cs="Times New Roman"/>
          <w:color w:val="000000"/>
          <w:sz w:val="28"/>
          <w:szCs w:val="28"/>
          <w:u w:val="single"/>
        </w:rPr>
        <w:t xml:space="preserve"> </w:t>
      </w:r>
      <w:hyperlink r:id="rId15" w:history="1">
        <w:r w:rsidR="006D6B70" w:rsidRPr="00D717D4">
          <w:rPr>
            <w:rStyle w:val="a3"/>
            <w:rFonts w:ascii="Times New Roman" w:hAnsi="Times New Roman" w:cs="Times New Roman"/>
            <w:sz w:val="28"/>
            <w:szCs w:val="28"/>
          </w:rPr>
          <w:t>https://ips.ligazakon.net/document/mu70012?an=2&amp;ed=1970_10_24</w:t>
        </w:r>
      </w:hyperlink>
      <w:r w:rsidR="006D6B70" w:rsidRPr="00D717D4">
        <w:rPr>
          <w:rFonts w:ascii="Times New Roman" w:hAnsi="Times New Roman" w:cs="Times New Roman"/>
          <w:color w:val="000000"/>
          <w:sz w:val="28"/>
          <w:szCs w:val="28"/>
          <w:u w:val="single"/>
        </w:rPr>
        <w:t xml:space="preserve"> ( посилання на сайт Ліга-закон),  </w:t>
      </w:r>
      <w:hyperlink r:id="rId16" w:history="1">
        <w:r w:rsidR="006D6B70" w:rsidRPr="00D717D4">
          <w:rPr>
            <w:rStyle w:val="a3"/>
            <w:rFonts w:ascii="Times New Roman" w:hAnsi="Times New Roman" w:cs="Times New Roman"/>
            <w:sz w:val="28"/>
            <w:szCs w:val="28"/>
          </w:rPr>
          <w:t>https://www.un.org/ru/documents/decl_conv/declarations/intlaw_principles.shtml</w:t>
        </w:r>
      </w:hyperlink>
      <w:r w:rsidR="006D6B70" w:rsidRPr="00D717D4">
        <w:rPr>
          <w:rFonts w:ascii="Times New Roman" w:hAnsi="Times New Roman" w:cs="Times New Roman"/>
          <w:color w:val="000000"/>
          <w:sz w:val="28"/>
          <w:szCs w:val="28"/>
          <w:u w:val="single"/>
        </w:rPr>
        <w:t xml:space="preserve">          </w:t>
      </w:r>
      <w:r w:rsidR="006D6B70" w:rsidRPr="00D717D4">
        <w:rPr>
          <w:rFonts w:ascii="Times New Roman" w:hAnsi="Times New Roman" w:cs="Times New Roman"/>
          <w:color w:val="000000"/>
          <w:sz w:val="28"/>
          <w:szCs w:val="28"/>
        </w:rPr>
        <w:t xml:space="preserve">( посилання на сайт МООН)   </w:t>
      </w:r>
      <w:r w:rsidRPr="00D717D4">
        <w:rPr>
          <w:rFonts w:ascii="Times New Roman" w:hAnsi="Times New Roman" w:cs="Times New Roman"/>
          <w:color w:val="000000"/>
          <w:sz w:val="28"/>
          <w:szCs w:val="28"/>
          <w:highlight w:val="yellow"/>
        </w:rPr>
        <w:t xml:space="preserve">підкреслюється: «Створення суверенної і незалежної держави, вільне приєднання до незалежної держави або об’єднання з нею, або </w:t>
      </w:r>
      <w:r w:rsidRPr="00D717D4">
        <w:rPr>
          <w:rFonts w:ascii="Times New Roman" w:hAnsi="Times New Roman" w:cs="Times New Roman"/>
          <w:color w:val="000000"/>
          <w:sz w:val="28"/>
          <w:szCs w:val="28"/>
          <w:highlight w:val="red"/>
        </w:rPr>
        <w:t>встановлення будь-якого іншого політичного статусу, вільно визначеного народом, є формами здійснення цим народом права на самовизначення</w:t>
      </w:r>
      <w:r w:rsidRPr="00D717D4">
        <w:rPr>
          <w:rFonts w:ascii="Times New Roman" w:hAnsi="Times New Roman" w:cs="Times New Roman"/>
          <w:color w:val="000000"/>
          <w:sz w:val="28"/>
          <w:szCs w:val="28"/>
          <w:highlight w:val="yellow"/>
        </w:rPr>
        <w:t>».</w:t>
      </w:r>
      <w:r w:rsidR="006E163E" w:rsidRPr="00D717D4">
        <w:rPr>
          <w:rFonts w:ascii="Times New Roman" w:hAnsi="Times New Roman" w:cs="Times New Roman"/>
          <w:i/>
          <w:iCs/>
          <w:color w:val="000000"/>
          <w:sz w:val="28"/>
          <w:szCs w:val="28"/>
          <w:highlight w:val="yellow"/>
        </w:rPr>
        <w:t xml:space="preserve"> </w:t>
      </w:r>
      <w:r w:rsidRPr="00D717D4">
        <w:rPr>
          <w:rFonts w:ascii="Times New Roman" w:hAnsi="Times New Roman" w:cs="Times New Roman"/>
          <w:i/>
          <w:iCs/>
          <w:color w:val="000000"/>
          <w:sz w:val="28"/>
          <w:szCs w:val="28"/>
          <w:highlight w:val="yellow"/>
        </w:rPr>
        <w:t>Суб'єктом права на самовизначення</w:t>
      </w:r>
      <w:r w:rsidRPr="00D717D4">
        <w:rPr>
          <w:rFonts w:ascii="Times New Roman" w:hAnsi="Times New Roman" w:cs="Times New Roman"/>
          <w:color w:val="000000"/>
          <w:sz w:val="28"/>
          <w:szCs w:val="28"/>
          <w:highlight w:val="yellow"/>
        </w:rPr>
        <w:t xml:space="preserve"> є не тільки залежні, але і суверенні нації і народи. </w:t>
      </w:r>
      <w:r w:rsidRPr="00D717D4">
        <w:rPr>
          <w:rFonts w:ascii="Times New Roman" w:hAnsi="Times New Roman" w:cs="Times New Roman"/>
          <w:color w:val="000000"/>
          <w:sz w:val="28"/>
          <w:szCs w:val="28"/>
          <w:highlight w:val="yellow"/>
          <w:u w:val="single"/>
        </w:rPr>
        <w:t xml:space="preserve"> </w:t>
      </w:r>
      <w:r w:rsidRPr="00D717D4">
        <w:rPr>
          <w:rFonts w:ascii="Times New Roman" w:hAnsi="Times New Roman" w:cs="Times New Roman"/>
          <w:b/>
          <w:color w:val="000000"/>
          <w:sz w:val="28"/>
          <w:szCs w:val="28"/>
          <w:highlight w:val="red"/>
        </w:rPr>
        <w:t>Кожна держава зобов'язана утримуватися від будь-яких насильницьких дій, що позбавляють народи, про які йде мова, їхнього права на самовизначення</w:t>
      </w:r>
      <w:r w:rsidRPr="00D717D4">
        <w:rPr>
          <w:rFonts w:ascii="Times New Roman" w:hAnsi="Times New Roman" w:cs="Times New Roman"/>
          <w:color w:val="000000"/>
          <w:sz w:val="28"/>
          <w:szCs w:val="28"/>
          <w:highlight w:val="red"/>
        </w:rPr>
        <w:t>.</w:t>
      </w:r>
      <w:r w:rsidRPr="00D717D4">
        <w:rPr>
          <w:rFonts w:ascii="Times New Roman" w:hAnsi="Times New Roman" w:cs="Times New Roman"/>
          <w:color w:val="000000"/>
          <w:sz w:val="28"/>
          <w:szCs w:val="28"/>
        </w:rPr>
        <w:t xml:space="preserve"> </w:t>
      </w:r>
      <w:r w:rsidR="00D717D4">
        <w:rPr>
          <w:rFonts w:ascii="Times New Roman" w:hAnsi="Times New Roman" w:cs="Times New Roman"/>
          <w:color w:val="000000"/>
          <w:sz w:val="28"/>
          <w:szCs w:val="28"/>
        </w:rPr>
        <w:t xml:space="preserve"> </w:t>
      </w:r>
      <w:r w:rsidRPr="00D717D4">
        <w:rPr>
          <w:rFonts w:ascii="Times New Roman" w:hAnsi="Times New Roman" w:cs="Times New Roman"/>
          <w:color w:val="000000"/>
          <w:sz w:val="28"/>
          <w:szCs w:val="28"/>
        </w:rPr>
        <w:t>У своєму опорі таким діям народи вправі просити й одержувати підтримку відповідно до Статуту ООН</w:t>
      </w:r>
      <w:r w:rsidR="003165A5" w:rsidRPr="00D717D4">
        <w:rPr>
          <w:rFonts w:ascii="Times New Roman" w:hAnsi="Times New Roman" w:cs="Times New Roman"/>
          <w:sz w:val="28"/>
          <w:szCs w:val="28"/>
        </w:rPr>
        <w:t xml:space="preserve">  </w:t>
      </w:r>
      <w:hyperlink r:id="rId17" w:history="1">
        <w:r w:rsidR="003165A5" w:rsidRPr="00D717D4">
          <w:rPr>
            <w:rStyle w:val="a3"/>
            <w:rFonts w:ascii="Times New Roman" w:hAnsi="Times New Roman" w:cs="Times New Roman"/>
            <w:sz w:val="28"/>
            <w:szCs w:val="28"/>
          </w:rPr>
          <w:t>https://www.un.org/ru/about-us/un-charter/full-text</w:t>
        </w:r>
      </w:hyperlink>
      <w:r w:rsidR="003165A5" w:rsidRPr="00D717D4">
        <w:rPr>
          <w:rFonts w:ascii="Times New Roman" w:hAnsi="Times New Roman" w:cs="Times New Roman"/>
          <w:color w:val="000000"/>
          <w:sz w:val="28"/>
          <w:szCs w:val="28"/>
        </w:rPr>
        <w:t xml:space="preserve">  </w:t>
      </w:r>
      <w:r w:rsidRPr="00D717D4">
        <w:rPr>
          <w:rFonts w:ascii="Times New Roman" w:hAnsi="Times New Roman" w:cs="Times New Roman"/>
          <w:color w:val="000000"/>
          <w:sz w:val="28"/>
          <w:szCs w:val="28"/>
        </w:rPr>
        <w:t>.</w:t>
      </w:r>
      <w:r w:rsidR="003165A5" w:rsidRPr="00D717D4">
        <w:rPr>
          <w:rFonts w:ascii="Times New Roman" w:hAnsi="Times New Roman" w:cs="Times New Roman"/>
          <w:color w:val="000000"/>
          <w:sz w:val="28"/>
          <w:szCs w:val="28"/>
        </w:rPr>
        <w:t xml:space="preserve"> </w:t>
      </w:r>
    </w:p>
    <w:p w:rsidR="001E7032" w:rsidRPr="003165A5" w:rsidRDefault="001E7032" w:rsidP="003F7A00">
      <w:pPr>
        <w:pStyle w:val="aa"/>
        <w:shd w:val="clear" w:color="auto" w:fill="E0E6F8"/>
        <w:spacing w:before="0" w:beforeAutospacing="0" w:after="0" w:afterAutospacing="0"/>
        <w:ind w:firstLine="405"/>
        <w:jc w:val="both"/>
        <w:rPr>
          <w:color w:val="002060"/>
          <w:sz w:val="28"/>
          <w:szCs w:val="28"/>
          <w:highlight w:val="yellow"/>
        </w:rPr>
      </w:pPr>
      <w:r w:rsidRPr="003165A5">
        <w:rPr>
          <w:color w:val="002060"/>
          <w:sz w:val="28"/>
          <w:szCs w:val="28"/>
          <w:highlight w:val="yellow"/>
        </w:rPr>
        <w:lastRenderedPageBreak/>
        <w:t>Звертаю вашу увагу на наступну норму міжнародного права:</w:t>
      </w:r>
    </w:p>
    <w:p w:rsidR="001E7032" w:rsidRPr="00D717D4" w:rsidRDefault="003F7A00" w:rsidP="00107DD7">
      <w:pPr>
        <w:pStyle w:val="aa"/>
        <w:shd w:val="clear" w:color="auto" w:fill="E0E6F8"/>
        <w:spacing w:before="0" w:beforeAutospacing="0" w:after="0" w:afterAutospacing="0"/>
        <w:ind w:firstLine="405"/>
        <w:jc w:val="both"/>
        <w:rPr>
          <w:color w:val="002060"/>
          <w:sz w:val="28"/>
          <w:szCs w:val="28"/>
        </w:rPr>
      </w:pPr>
      <w:r w:rsidRPr="00D717D4">
        <w:rPr>
          <w:color w:val="002060"/>
          <w:sz w:val="28"/>
          <w:szCs w:val="28"/>
          <w:highlight w:val="yellow"/>
        </w:rPr>
        <w:t xml:space="preserve">Якщо </w:t>
      </w:r>
      <w:r w:rsidRPr="00D717D4">
        <w:rPr>
          <w:color w:val="002060"/>
          <w:sz w:val="28"/>
          <w:szCs w:val="28"/>
          <w:highlight w:val="red"/>
        </w:rPr>
        <w:t xml:space="preserve">народ створить орган, що його офіційно представляє і виконує публічно-правові функції, </w:t>
      </w:r>
      <w:r w:rsidRPr="00D717D4">
        <w:rPr>
          <w:color w:val="002060"/>
          <w:sz w:val="28"/>
          <w:szCs w:val="28"/>
          <w:highlight w:val="yellow"/>
        </w:rPr>
        <w:t>то будь-які насильницькі дії, що перешкоджають ззовні процесу самовизначення, можуть розглядатися як порушення принципу невтручання і суверенної рівності держав.</w:t>
      </w:r>
      <w:r w:rsidR="003165A5" w:rsidRPr="00D717D4">
        <w:rPr>
          <w:color w:val="002060"/>
          <w:sz w:val="28"/>
          <w:szCs w:val="28"/>
          <w:highlight w:val="yellow"/>
        </w:rPr>
        <w:t xml:space="preserve"> Саме тому важливо самовизначитися та об'єднуватися народом.</w:t>
      </w:r>
      <w:r w:rsidR="003165A5" w:rsidRPr="00D717D4">
        <w:rPr>
          <w:color w:val="002060"/>
          <w:sz w:val="28"/>
          <w:szCs w:val="28"/>
        </w:rPr>
        <w:t xml:space="preserve"> </w:t>
      </w:r>
    </w:p>
    <w:p w:rsidR="003F7A00" w:rsidRPr="0070755A" w:rsidRDefault="003F7A00" w:rsidP="003F7A00">
      <w:pPr>
        <w:pStyle w:val="aa"/>
        <w:shd w:val="clear" w:color="auto" w:fill="E0E6F8"/>
        <w:spacing w:before="0" w:beforeAutospacing="0" w:after="0" w:afterAutospacing="0"/>
        <w:ind w:firstLine="405"/>
        <w:jc w:val="both"/>
        <w:rPr>
          <w:color w:val="000000"/>
          <w:sz w:val="28"/>
          <w:szCs w:val="28"/>
        </w:rPr>
      </w:pPr>
      <w:r w:rsidRPr="0070755A">
        <w:rPr>
          <w:color w:val="000000"/>
          <w:sz w:val="28"/>
          <w:szCs w:val="28"/>
        </w:rPr>
        <w:t>Право народів на самовизначення тісно пов’язане зі </w:t>
      </w:r>
      <w:r w:rsidRPr="0070755A">
        <w:rPr>
          <w:i/>
          <w:iCs/>
          <w:color w:val="000000"/>
          <w:sz w:val="28"/>
          <w:szCs w:val="28"/>
        </w:rPr>
        <w:t>свободою політичного вибору</w:t>
      </w:r>
      <w:r w:rsidRPr="0070755A">
        <w:rPr>
          <w:color w:val="000000"/>
          <w:sz w:val="28"/>
          <w:szCs w:val="28"/>
        </w:rPr>
        <w:t xml:space="preserve">. Народи, що самовизначилися, вільно вибирають не тільки свій внутрішньополітичний статус, але і зовнішньополітичну орієнтацію. </w:t>
      </w:r>
    </w:p>
    <w:p w:rsidR="003F7A00" w:rsidRPr="0070755A" w:rsidRDefault="003F7A00" w:rsidP="0053794A">
      <w:pPr>
        <w:pStyle w:val="aa"/>
        <w:shd w:val="clear" w:color="auto" w:fill="E0E6F8"/>
        <w:spacing w:before="0" w:beforeAutospacing="0" w:after="0" w:afterAutospacing="0"/>
        <w:ind w:firstLine="405"/>
        <w:rPr>
          <w:color w:val="000000"/>
          <w:sz w:val="28"/>
          <w:szCs w:val="28"/>
          <w:u w:val="single"/>
        </w:rPr>
      </w:pPr>
      <w:r w:rsidRPr="00D717D4">
        <w:rPr>
          <w:color w:val="000000"/>
          <w:sz w:val="28"/>
          <w:szCs w:val="28"/>
          <w:highlight w:val="yellow"/>
        </w:rPr>
        <w:t>Міжнародні пакти про права людини 1966 року підтвердили </w:t>
      </w:r>
      <w:r w:rsidRPr="00D717D4">
        <w:rPr>
          <w:i/>
          <w:iCs/>
          <w:color w:val="000000"/>
          <w:sz w:val="28"/>
          <w:szCs w:val="28"/>
          <w:highlight w:val="yellow"/>
        </w:rPr>
        <w:t>зв'язок самовизначення з правами людини</w:t>
      </w:r>
      <w:r w:rsidRPr="00D717D4">
        <w:rPr>
          <w:color w:val="000000"/>
          <w:sz w:val="28"/>
          <w:szCs w:val="28"/>
          <w:highlight w:val="yellow"/>
        </w:rPr>
        <w:t>, закріпивши у своїх перших статтях положення про те, що «усі народи мають право на самовизначення» (ст. 1 Пакту про громадянські та політичні права 1966 року).</w:t>
      </w:r>
      <w:r w:rsidRPr="0070755A">
        <w:rPr>
          <w:color w:val="000000"/>
          <w:sz w:val="28"/>
          <w:szCs w:val="28"/>
        </w:rPr>
        <w:t xml:space="preserve"> </w:t>
      </w:r>
      <w:hyperlink r:id="rId18" w:anchor="Text" w:history="1">
        <w:r w:rsidR="0053794A" w:rsidRPr="00B258BB">
          <w:rPr>
            <w:rStyle w:val="a3"/>
            <w:sz w:val="28"/>
            <w:szCs w:val="28"/>
          </w:rPr>
          <w:t>https://zakon.rada.gov.ua/laws/show/995_043#Text</w:t>
        </w:r>
      </w:hyperlink>
      <w:r w:rsidR="0053794A">
        <w:rPr>
          <w:color w:val="000000"/>
          <w:sz w:val="28"/>
          <w:szCs w:val="28"/>
        </w:rPr>
        <w:t xml:space="preserve"> ,  </w:t>
      </w:r>
      <w:hyperlink r:id="rId19" w:anchor="Text" w:history="1">
        <w:r w:rsidR="0053794A" w:rsidRPr="00B258BB">
          <w:rPr>
            <w:rStyle w:val="a3"/>
            <w:sz w:val="28"/>
            <w:szCs w:val="28"/>
          </w:rPr>
          <w:t>https://zakon.rada.gov.ua/laws/show/995_042#Text</w:t>
        </w:r>
      </w:hyperlink>
      <w:r w:rsidR="0053794A">
        <w:rPr>
          <w:color w:val="000000"/>
          <w:sz w:val="28"/>
          <w:szCs w:val="28"/>
        </w:rPr>
        <w:t xml:space="preserve"> </w:t>
      </w:r>
    </w:p>
    <w:p w:rsidR="003F7A00" w:rsidRDefault="003F7A00" w:rsidP="003F7A00">
      <w:pPr>
        <w:pStyle w:val="aa"/>
        <w:shd w:val="clear" w:color="auto" w:fill="E0E6F8"/>
        <w:spacing w:before="0" w:beforeAutospacing="0" w:after="0" w:afterAutospacing="0"/>
        <w:ind w:firstLine="405"/>
        <w:jc w:val="both"/>
        <w:rPr>
          <w:color w:val="000000"/>
          <w:sz w:val="28"/>
          <w:szCs w:val="28"/>
        </w:rPr>
      </w:pPr>
      <w:r w:rsidRPr="00D717D4">
        <w:rPr>
          <w:bCs/>
          <w:color w:val="000000"/>
          <w:sz w:val="28"/>
          <w:szCs w:val="28"/>
          <w:highlight w:val="yellow"/>
        </w:rPr>
        <w:t>Основними напрямками співробітництва</w:t>
      </w:r>
      <w:r w:rsidR="006E163E" w:rsidRPr="006E163E">
        <w:rPr>
          <w:color w:val="000000"/>
          <w:sz w:val="28"/>
          <w:szCs w:val="28"/>
          <w:u w:val="single"/>
        </w:rPr>
        <w:t xml:space="preserve"> </w:t>
      </w:r>
      <w:r w:rsidR="006E163E">
        <w:rPr>
          <w:color w:val="000000"/>
          <w:sz w:val="28"/>
          <w:szCs w:val="28"/>
          <w:u w:val="single"/>
        </w:rPr>
        <w:t>держав</w:t>
      </w:r>
      <w:r>
        <w:rPr>
          <w:b/>
          <w:bCs/>
          <w:color w:val="000000"/>
          <w:sz w:val="28"/>
          <w:szCs w:val="28"/>
        </w:rPr>
        <w:t xml:space="preserve"> є</w:t>
      </w:r>
      <w:r>
        <w:rPr>
          <w:color w:val="000000"/>
          <w:sz w:val="28"/>
          <w:szCs w:val="28"/>
        </w:rPr>
        <w:t>:</w:t>
      </w:r>
    </w:p>
    <w:p w:rsidR="002A4792" w:rsidRPr="00D717D4" w:rsidRDefault="003F7A00" w:rsidP="00D717D4">
      <w:pPr>
        <w:pStyle w:val="aa"/>
        <w:shd w:val="clear" w:color="auto" w:fill="E0E6F8"/>
        <w:spacing w:before="0" w:beforeAutospacing="0" w:after="0" w:afterAutospacing="0"/>
        <w:ind w:firstLine="405"/>
        <w:jc w:val="both"/>
        <w:rPr>
          <w:color w:val="000000"/>
          <w:sz w:val="28"/>
          <w:szCs w:val="28"/>
        </w:rPr>
      </w:pPr>
      <w:r w:rsidRPr="0070755A">
        <w:rPr>
          <w:color w:val="000000"/>
          <w:sz w:val="28"/>
          <w:szCs w:val="28"/>
        </w:rPr>
        <w:t>- підтримка миру і безпеки;</w:t>
      </w:r>
      <w:r w:rsidR="00D717D4">
        <w:rPr>
          <w:color w:val="000000"/>
          <w:sz w:val="28"/>
          <w:szCs w:val="28"/>
        </w:rPr>
        <w:t xml:space="preserve"> </w:t>
      </w:r>
      <w:r w:rsidRPr="00D717D4">
        <w:rPr>
          <w:color w:val="000000"/>
          <w:sz w:val="28"/>
          <w:szCs w:val="28"/>
        </w:rPr>
        <w:t>- загальне дотримання прав людини;</w:t>
      </w:r>
    </w:p>
    <w:p w:rsidR="002A4792" w:rsidRPr="00543703" w:rsidRDefault="006E163E" w:rsidP="00543703">
      <w:pPr>
        <w:pStyle w:val="aa"/>
        <w:shd w:val="clear" w:color="auto" w:fill="E0E6F8"/>
        <w:spacing w:before="0" w:beforeAutospacing="0" w:after="0" w:afterAutospacing="0"/>
        <w:ind w:firstLine="405"/>
        <w:jc w:val="both"/>
        <w:rPr>
          <w:color w:val="002060"/>
          <w:sz w:val="28"/>
          <w:szCs w:val="28"/>
        </w:rPr>
      </w:pPr>
      <w:r w:rsidRPr="003165A5">
        <w:rPr>
          <w:color w:val="002060"/>
          <w:sz w:val="28"/>
          <w:szCs w:val="28"/>
          <w:highlight w:val="yellow"/>
        </w:rPr>
        <w:t xml:space="preserve">Особливо наголошую на тому, що практично в кожному міжнародному договорі прописані зобов'язання держав-учасниць сумлінно і неухильно виконувати </w:t>
      </w:r>
      <w:r w:rsidR="002A4792" w:rsidRPr="003165A5">
        <w:rPr>
          <w:color w:val="002060"/>
          <w:sz w:val="28"/>
          <w:szCs w:val="28"/>
          <w:highlight w:val="yellow"/>
        </w:rPr>
        <w:t>гарантовані цими договорами права і свободи людини та народу.</w:t>
      </w:r>
    </w:p>
    <w:p w:rsidR="003F7A00" w:rsidRPr="0070755A" w:rsidRDefault="003F7A00" w:rsidP="00D717D4">
      <w:pPr>
        <w:pStyle w:val="aa"/>
        <w:shd w:val="clear" w:color="auto" w:fill="E0E6F8"/>
        <w:spacing w:before="0" w:beforeAutospacing="0" w:after="0" w:afterAutospacing="0"/>
        <w:ind w:firstLine="405"/>
        <w:rPr>
          <w:color w:val="000000"/>
          <w:sz w:val="28"/>
          <w:szCs w:val="28"/>
        </w:rPr>
      </w:pPr>
      <w:r w:rsidRPr="0070755A">
        <w:rPr>
          <w:color w:val="000000"/>
          <w:sz w:val="28"/>
          <w:szCs w:val="28"/>
        </w:rPr>
        <w:t xml:space="preserve">Відповідно </w:t>
      </w:r>
      <w:r w:rsidRPr="00D717D4">
        <w:rPr>
          <w:color w:val="000000"/>
          <w:sz w:val="28"/>
          <w:szCs w:val="28"/>
          <w:highlight w:val="yellow"/>
        </w:rPr>
        <w:t>до п. 2 cm. 2 Статуту, «всі Члени Організації Об’єднаних Націй сумлінно виконують взяті на себе за дійсним Статутом зобов’язання,</w:t>
      </w:r>
      <w:r w:rsidRPr="0070755A">
        <w:rPr>
          <w:color w:val="000000"/>
          <w:sz w:val="28"/>
          <w:szCs w:val="28"/>
        </w:rPr>
        <w:t xml:space="preserve"> </w:t>
      </w:r>
      <w:hyperlink r:id="rId20" w:history="1">
        <w:r w:rsidR="003165A5" w:rsidRPr="00B258BB">
          <w:rPr>
            <w:rStyle w:val="a3"/>
            <w:sz w:val="28"/>
            <w:szCs w:val="28"/>
          </w:rPr>
          <w:t>https://www.un.org/ru/about-us/un-charter/full-text</w:t>
        </w:r>
      </w:hyperlink>
    </w:p>
    <w:p w:rsidR="003F7A00" w:rsidRPr="0070755A" w:rsidRDefault="003F7A00" w:rsidP="003F7A00">
      <w:pPr>
        <w:pStyle w:val="aa"/>
        <w:shd w:val="clear" w:color="auto" w:fill="E0E6F8"/>
        <w:spacing w:before="0" w:beforeAutospacing="0" w:after="0" w:afterAutospacing="0"/>
        <w:ind w:firstLine="405"/>
        <w:jc w:val="both"/>
        <w:rPr>
          <w:color w:val="000000"/>
          <w:sz w:val="28"/>
          <w:szCs w:val="28"/>
        </w:rPr>
      </w:pPr>
      <w:r>
        <w:rPr>
          <w:color w:val="000000"/>
          <w:sz w:val="28"/>
          <w:szCs w:val="28"/>
        </w:rPr>
        <w:t xml:space="preserve"> </w:t>
      </w:r>
      <w:r w:rsidRPr="0070755A">
        <w:rPr>
          <w:color w:val="000000"/>
          <w:sz w:val="28"/>
          <w:szCs w:val="28"/>
        </w:rPr>
        <w:t xml:space="preserve">Відповідно до </w:t>
      </w:r>
      <w:r w:rsidRPr="00D717D4">
        <w:rPr>
          <w:color w:val="000000"/>
          <w:sz w:val="28"/>
          <w:szCs w:val="28"/>
          <w:highlight w:val="yellow"/>
        </w:rPr>
        <w:t>Віденської конвенції про право міжнародних договорів 1968 року, кожний чинний договір обов’язковий для його учасників і має ними сумлінно виконуватися. Більш того, учасник не може посилатися на положення свого внутрішнього права як на підставу для невиконання ним договору.</w:t>
      </w:r>
      <w:r w:rsidR="00632CD2">
        <w:rPr>
          <w:color w:val="000000"/>
          <w:sz w:val="28"/>
          <w:szCs w:val="28"/>
        </w:rPr>
        <w:t xml:space="preserve"> </w:t>
      </w:r>
      <w:hyperlink r:id="rId21" w:history="1">
        <w:r w:rsidR="00632CD2" w:rsidRPr="00B258BB">
          <w:rPr>
            <w:rStyle w:val="a3"/>
            <w:sz w:val="28"/>
            <w:szCs w:val="28"/>
          </w:rPr>
          <w:t>https://ips.ligazakon.net/document/MU69K01</w:t>
        </w:r>
      </w:hyperlink>
      <w:r w:rsidR="00632CD2">
        <w:rPr>
          <w:color w:val="000000"/>
          <w:sz w:val="28"/>
          <w:szCs w:val="28"/>
        </w:rPr>
        <w:t xml:space="preserve"> </w:t>
      </w:r>
    </w:p>
    <w:p w:rsidR="003F7A00" w:rsidRPr="0027355E" w:rsidRDefault="00D717D4" w:rsidP="003F7A00">
      <w:pPr>
        <w:pStyle w:val="aa"/>
        <w:shd w:val="clear" w:color="auto" w:fill="E0E6F8"/>
        <w:spacing w:before="0" w:beforeAutospacing="0" w:after="0" w:afterAutospacing="0"/>
        <w:ind w:firstLine="405"/>
        <w:jc w:val="both"/>
        <w:rPr>
          <w:color w:val="002060"/>
          <w:sz w:val="28"/>
          <w:szCs w:val="28"/>
        </w:rPr>
      </w:pPr>
      <w:r>
        <w:rPr>
          <w:color w:val="002060"/>
          <w:sz w:val="28"/>
          <w:szCs w:val="28"/>
          <w:highlight w:val="yellow"/>
        </w:rPr>
        <w:t>Повернемося до тлумачення термінів</w:t>
      </w:r>
      <w:r w:rsidR="00743956" w:rsidRPr="00632CD2">
        <w:rPr>
          <w:color w:val="002060"/>
          <w:sz w:val="28"/>
          <w:szCs w:val="28"/>
          <w:highlight w:val="yellow"/>
        </w:rPr>
        <w:t>.</w:t>
      </w:r>
    </w:p>
    <w:p w:rsidR="00046AC4" w:rsidRPr="0070755A" w:rsidRDefault="00046AC4" w:rsidP="00046AC4">
      <w:pPr>
        <w:pStyle w:val="aa"/>
        <w:shd w:val="clear" w:color="auto" w:fill="E0E6F8"/>
        <w:spacing w:before="0" w:beforeAutospacing="0" w:after="0" w:afterAutospacing="0"/>
        <w:ind w:firstLine="405"/>
        <w:jc w:val="both"/>
        <w:rPr>
          <w:color w:val="000000"/>
          <w:sz w:val="28"/>
          <w:szCs w:val="28"/>
        </w:rPr>
      </w:pPr>
      <w:r w:rsidRPr="00D717D4">
        <w:rPr>
          <w:bCs/>
          <w:color w:val="000000"/>
          <w:sz w:val="28"/>
          <w:szCs w:val="28"/>
          <w:highlight w:val="yellow"/>
        </w:rPr>
        <w:t>Суб’єкт міжнародного права</w:t>
      </w:r>
      <w:r w:rsidRPr="0070755A">
        <w:rPr>
          <w:bCs/>
          <w:color w:val="000000"/>
          <w:sz w:val="28"/>
          <w:szCs w:val="28"/>
        </w:rPr>
        <w:t xml:space="preserve"> – це носій певних міжнародних прав і обов’язків, що виникають відповідно до загальних норм міжнародного права або розпоряджень міжнародно-правових актів</w:t>
      </w:r>
      <w:r w:rsidRPr="0070755A">
        <w:rPr>
          <w:color w:val="000000"/>
          <w:sz w:val="28"/>
          <w:szCs w:val="28"/>
        </w:rPr>
        <w:t>.</w:t>
      </w:r>
    </w:p>
    <w:p w:rsidR="00046AC4" w:rsidRPr="00D717D4" w:rsidRDefault="00046AC4" w:rsidP="00046AC4">
      <w:pPr>
        <w:pStyle w:val="aa"/>
        <w:shd w:val="clear" w:color="auto" w:fill="E0E6F8"/>
        <w:spacing w:before="0" w:beforeAutospacing="0" w:after="0" w:afterAutospacing="0"/>
        <w:ind w:firstLine="405"/>
        <w:jc w:val="both"/>
        <w:rPr>
          <w:b/>
          <w:color w:val="000000"/>
          <w:sz w:val="28"/>
          <w:szCs w:val="28"/>
          <w:highlight w:val="yellow"/>
        </w:rPr>
      </w:pPr>
      <w:r w:rsidRPr="00D717D4">
        <w:rPr>
          <w:color w:val="000000"/>
          <w:sz w:val="28"/>
          <w:szCs w:val="28"/>
          <w:highlight w:val="yellow"/>
        </w:rPr>
        <w:t xml:space="preserve">Для того щоб виступати в якості суб’єктів міжнародного права  повинні бути певні властивості, одна з яких:  </w:t>
      </w:r>
      <w:r w:rsidRPr="00D717D4">
        <w:rPr>
          <w:b/>
          <w:color w:val="000000"/>
          <w:sz w:val="28"/>
          <w:szCs w:val="28"/>
          <w:highlight w:val="yellow"/>
        </w:rPr>
        <w:t xml:space="preserve">- </w:t>
      </w:r>
      <w:r w:rsidRPr="00D717D4">
        <w:rPr>
          <w:color w:val="000000"/>
          <w:sz w:val="28"/>
          <w:szCs w:val="28"/>
          <w:highlight w:val="red"/>
        </w:rPr>
        <w:t xml:space="preserve">здатність виробляти, виражати і реалізовувати автономну волю; </w:t>
      </w:r>
    </w:p>
    <w:p w:rsidR="00046AC4" w:rsidRPr="00D717D4" w:rsidRDefault="00046AC4" w:rsidP="00046AC4">
      <w:pPr>
        <w:pStyle w:val="aa"/>
        <w:shd w:val="clear" w:color="auto" w:fill="E0E6F8"/>
        <w:spacing w:before="0" w:beforeAutospacing="0" w:after="0" w:afterAutospacing="0"/>
        <w:ind w:firstLine="405"/>
        <w:jc w:val="both"/>
        <w:rPr>
          <w:color w:val="000000"/>
          <w:sz w:val="28"/>
          <w:szCs w:val="28"/>
        </w:rPr>
      </w:pPr>
      <w:r w:rsidRPr="00D717D4">
        <w:rPr>
          <w:color w:val="000000"/>
          <w:sz w:val="28"/>
          <w:szCs w:val="28"/>
          <w:highlight w:val="yellow"/>
        </w:rPr>
        <w:t>Будь-який суб'єкт міжнародного права має правоздатність, дієздатність і деліктоздатність.</w:t>
      </w:r>
    </w:p>
    <w:p w:rsidR="00046AC4" w:rsidRPr="00EE4058" w:rsidRDefault="00046AC4" w:rsidP="00046AC4">
      <w:pPr>
        <w:pStyle w:val="aa"/>
        <w:shd w:val="clear" w:color="auto" w:fill="E0E6F8"/>
        <w:spacing w:before="0" w:beforeAutospacing="0" w:after="0" w:afterAutospacing="0"/>
        <w:ind w:firstLine="405"/>
        <w:jc w:val="both"/>
        <w:rPr>
          <w:color w:val="000000"/>
          <w:sz w:val="28"/>
          <w:szCs w:val="28"/>
        </w:rPr>
      </w:pPr>
      <w:r w:rsidRPr="00EE4058">
        <w:rPr>
          <w:color w:val="000000"/>
          <w:sz w:val="28"/>
          <w:szCs w:val="28"/>
          <w:highlight w:val="yellow"/>
        </w:rPr>
        <w:t>Д</w:t>
      </w:r>
      <w:r w:rsidR="00743956" w:rsidRPr="00EE4058">
        <w:rPr>
          <w:color w:val="000000"/>
          <w:sz w:val="28"/>
          <w:szCs w:val="28"/>
          <w:highlight w:val="yellow"/>
        </w:rPr>
        <w:t xml:space="preserve">ержави виступають суб'єктом міжнародного права у випадку коли на підтвердження свого </w:t>
      </w:r>
      <w:r w:rsidRPr="00EE4058">
        <w:rPr>
          <w:color w:val="000000"/>
          <w:sz w:val="28"/>
          <w:szCs w:val="28"/>
          <w:highlight w:val="yellow"/>
        </w:rPr>
        <w:t xml:space="preserve"> суверенітету держав</w:t>
      </w:r>
      <w:r w:rsidR="00743956" w:rsidRPr="00EE4058">
        <w:rPr>
          <w:color w:val="000000"/>
          <w:sz w:val="28"/>
          <w:szCs w:val="28"/>
          <w:highlight w:val="yellow"/>
        </w:rPr>
        <w:t>а має</w:t>
      </w:r>
      <w:r w:rsidRPr="00EE4058">
        <w:rPr>
          <w:color w:val="000000"/>
          <w:sz w:val="28"/>
          <w:szCs w:val="28"/>
          <w:highlight w:val="yellow"/>
        </w:rPr>
        <w:t>:</w:t>
      </w:r>
    </w:p>
    <w:p w:rsidR="008057CB" w:rsidRPr="00D717D4" w:rsidRDefault="00046AC4" w:rsidP="00046AC4">
      <w:pPr>
        <w:pStyle w:val="aa"/>
        <w:shd w:val="clear" w:color="auto" w:fill="E0E6F8"/>
        <w:spacing w:before="0" w:beforeAutospacing="0" w:after="0" w:afterAutospacing="0"/>
        <w:ind w:firstLine="405"/>
        <w:jc w:val="both"/>
        <w:rPr>
          <w:color w:val="000000"/>
          <w:sz w:val="28"/>
          <w:szCs w:val="28"/>
        </w:rPr>
      </w:pPr>
      <w:r w:rsidRPr="00743956">
        <w:rPr>
          <w:color w:val="000000"/>
          <w:sz w:val="28"/>
          <w:szCs w:val="28"/>
        </w:rPr>
        <w:t xml:space="preserve">а) </w:t>
      </w:r>
      <w:r w:rsidR="00743956" w:rsidRPr="00743956">
        <w:rPr>
          <w:color w:val="000000"/>
          <w:sz w:val="28"/>
          <w:szCs w:val="28"/>
        </w:rPr>
        <w:t>територіальну</w:t>
      </w:r>
      <w:r w:rsidRPr="00743956">
        <w:rPr>
          <w:color w:val="000000"/>
          <w:sz w:val="28"/>
          <w:szCs w:val="28"/>
        </w:rPr>
        <w:t xml:space="preserve"> цілісність, котра означає, що </w:t>
      </w:r>
      <w:r w:rsidRPr="008E38BC">
        <w:rPr>
          <w:color w:val="000000"/>
          <w:sz w:val="28"/>
          <w:szCs w:val="28"/>
          <w:highlight w:val="yellow"/>
        </w:rPr>
        <w:t xml:space="preserve">ніхто не вправі змінити територію держави </w:t>
      </w:r>
      <w:r w:rsidRPr="00D717D4">
        <w:rPr>
          <w:color w:val="000000"/>
          <w:sz w:val="28"/>
          <w:szCs w:val="28"/>
          <w:highlight w:val="yellow"/>
        </w:rPr>
        <w:t>без згоди на те</w:t>
      </w:r>
      <w:r w:rsidRPr="00D717D4">
        <w:rPr>
          <w:color w:val="000000"/>
          <w:sz w:val="28"/>
          <w:szCs w:val="28"/>
        </w:rPr>
        <w:t xml:space="preserve"> її вищих органів державної влади</w:t>
      </w:r>
      <w:r w:rsidRPr="00D717D4">
        <w:rPr>
          <w:b/>
          <w:color w:val="000000"/>
          <w:sz w:val="28"/>
          <w:szCs w:val="28"/>
        </w:rPr>
        <w:t xml:space="preserve">  </w:t>
      </w:r>
      <w:r w:rsidRPr="00D717D4">
        <w:rPr>
          <w:color w:val="000000"/>
          <w:sz w:val="28"/>
          <w:szCs w:val="28"/>
        </w:rPr>
        <w:t xml:space="preserve">або її </w:t>
      </w:r>
      <w:r w:rsidRPr="00D717D4">
        <w:rPr>
          <w:color w:val="000000"/>
          <w:sz w:val="28"/>
          <w:szCs w:val="28"/>
          <w:highlight w:val="yellow"/>
        </w:rPr>
        <w:t>народу</w:t>
      </w:r>
      <w:r w:rsidR="00107DD7" w:rsidRPr="00D717D4">
        <w:rPr>
          <w:color w:val="000000"/>
          <w:sz w:val="28"/>
          <w:szCs w:val="28"/>
          <w:highlight w:val="yellow"/>
        </w:rPr>
        <w:t xml:space="preserve"> </w:t>
      </w:r>
      <w:r w:rsidR="00107DD7" w:rsidRPr="00D717D4">
        <w:rPr>
          <w:b/>
          <w:color w:val="000000"/>
          <w:sz w:val="28"/>
          <w:szCs w:val="28"/>
          <w:highlight w:val="yellow"/>
        </w:rPr>
        <w:t>(!!!)</w:t>
      </w:r>
      <w:r w:rsidRPr="00D717D4">
        <w:rPr>
          <w:color w:val="000000"/>
          <w:sz w:val="28"/>
          <w:szCs w:val="28"/>
          <w:highlight w:val="yellow"/>
        </w:rPr>
        <w:t>;</w:t>
      </w:r>
      <w:r w:rsidR="00107DD7" w:rsidRPr="00D717D4">
        <w:rPr>
          <w:color w:val="000000"/>
          <w:sz w:val="28"/>
          <w:szCs w:val="28"/>
        </w:rPr>
        <w:t xml:space="preserve"> </w:t>
      </w:r>
    </w:p>
    <w:p w:rsidR="008057CB" w:rsidRPr="00993242" w:rsidRDefault="00046AC4" w:rsidP="00993242">
      <w:pPr>
        <w:pStyle w:val="aa"/>
        <w:shd w:val="clear" w:color="auto" w:fill="E0E6F8"/>
        <w:spacing w:before="0" w:beforeAutospacing="0" w:after="0" w:afterAutospacing="0"/>
        <w:ind w:firstLine="405"/>
        <w:rPr>
          <w:b/>
          <w:color w:val="000000"/>
          <w:sz w:val="28"/>
          <w:szCs w:val="28"/>
        </w:rPr>
      </w:pPr>
      <w:r w:rsidRPr="00743956">
        <w:rPr>
          <w:color w:val="000000"/>
          <w:sz w:val="28"/>
          <w:szCs w:val="28"/>
        </w:rPr>
        <w:t xml:space="preserve">б) </w:t>
      </w:r>
      <w:r w:rsidRPr="00EE4058">
        <w:rPr>
          <w:color w:val="000000"/>
          <w:sz w:val="28"/>
          <w:szCs w:val="28"/>
          <w:highlight w:val="yellow"/>
        </w:rPr>
        <w:t>територіальне верховенство</w:t>
      </w:r>
      <w:r w:rsidRPr="00743956">
        <w:rPr>
          <w:color w:val="000000"/>
          <w:sz w:val="28"/>
          <w:szCs w:val="28"/>
        </w:rPr>
        <w:t xml:space="preserve">, що означає, що </w:t>
      </w:r>
      <w:r w:rsidRPr="00D717D4">
        <w:rPr>
          <w:color w:val="000000"/>
          <w:sz w:val="28"/>
          <w:szCs w:val="28"/>
        </w:rPr>
        <w:t>на території держави діють закони тільки тієї держави</w:t>
      </w:r>
      <w:r w:rsidRPr="00D717D4">
        <w:rPr>
          <w:b/>
          <w:color w:val="000000"/>
          <w:sz w:val="28"/>
          <w:szCs w:val="28"/>
        </w:rPr>
        <w:t xml:space="preserve"> (!!!)</w:t>
      </w:r>
      <w:r w:rsidR="00993242" w:rsidRPr="00D717D4">
        <w:rPr>
          <w:b/>
          <w:color w:val="000000"/>
          <w:sz w:val="28"/>
          <w:szCs w:val="28"/>
        </w:rPr>
        <w:t xml:space="preserve">                                                                                                  </w:t>
      </w:r>
      <w:r w:rsidR="008057CB" w:rsidRPr="00EE4058">
        <w:rPr>
          <w:color w:val="002060"/>
          <w:sz w:val="28"/>
          <w:szCs w:val="28"/>
          <w:highlight w:val="yellow"/>
        </w:rPr>
        <w:lastRenderedPageBreak/>
        <w:t>До речі, в статті 73 Конституції України сказано:</w:t>
      </w:r>
      <w:r w:rsidR="00EE4058" w:rsidRPr="00EE4058">
        <w:rPr>
          <w:color w:val="000000"/>
          <w:sz w:val="28"/>
          <w:szCs w:val="28"/>
        </w:rPr>
        <w:t xml:space="preserve">     </w:t>
      </w:r>
      <w:r w:rsidR="008057CB" w:rsidRPr="00EE4058">
        <w:rPr>
          <w:rStyle w:val="rvts9"/>
          <w:bCs/>
          <w:color w:val="002060"/>
          <w:sz w:val="28"/>
          <w:szCs w:val="28"/>
          <w:shd w:val="clear" w:color="auto" w:fill="FFFFFF"/>
        </w:rPr>
        <w:t>Стаття 73.</w:t>
      </w:r>
      <w:r w:rsidR="008057CB" w:rsidRPr="00632CD2">
        <w:rPr>
          <w:color w:val="002060"/>
          <w:sz w:val="28"/>
          <w:szCs w:val="28"/>
          <w:highlight w:val="yellow"/>
          <w:shd w:val="clear" w:color="auto" w:fill="FFFFFF"/>
        </w:rPr>
        <w:t> Виключно всеукраїнським референдумом вирішуються питання про зміну території України.</w:t>
      </w:r>
    </w:p>
    <w:p w:rsidR="00704C7C" w:rsidRPr="00EE4058" w:rsidRDefault="00704C7C" w:rsidP="00993242">
      <w:pPr>
        <w:pStyle w:val="aa"/>
        <w:shd w:val="clear" w:color="auto" w:fill="E0E6F8"/>
        <w:spacing w:before="0" w:beforeAutospacing="0" w:after="0" w:afterAutospacing="0"/>
        <w:ind w:firstLine="405"/>
        <w:rPr>
          <w:color w:val="000000"/>
          <w:sz w:val="28"/>
          <w:szCs w:val="28"/>
        </w:rPr>
      </w:pPr>
      <w:r w:rsidRPr="00EE4058">
        <w:rPr>
          <w:color w:val="000000"/>
          <w:sz w:val="28"/>
          <w:szCs w:val="28"/>
        </w:rPr>
        <w:t>Якщо державу яким-небудь чином обмежено в суверенітеті (наприклад, не має повного верховенства на своїй території), то вона обмежується й в обсязі міжнародної правосуб'єктності.</w:t>
      </w:r>
    </w:p>
    <w:p w:rsidR="00704C7C" w:rsidRPr="00704C7C" w:rsidRDefault="00704C7C" w:rsidP="00EE4058">
      <w:pPr>
        <w:pStyle w:val="aa"/>
        <w:shd w:val="clear" w:color="auto" w:fill="E0E6F8"/>
        <w:spacing w:before="0" w:beforeAutospacing="0" w:after="0" w:afterAutospacing="0"/>
        <w:jc w:val="both"/>
        <w:rPr>
          <w:color w:val="000000"/>
          <w:sz w:val="28"/>
          <w:szCs w:val="28"/>
        </w:rPr>
      </w:pPr>
      <w:r w:rsidRPr="00EE4058">
        <w:rPr>
          <w:color w:val="000000"/>
          <w:sz w:val="28"/>
          <w:szCs w:val="28"/>
          <w:highlight w:val="yellow"/>
        </w:rPr>
        <w:t>Держава являє собою сполучення трьох елементів</w:t>
      </w:r>
      <w:r w:rsidRPr="00EE4058">
        <w:rPr>
          <w:color w:val="000000"/>
          <w:sz w:val="28"/>
          <w:szCs w:val="28"/>
        </w:rPr>
        <w:t>:</w:t>
      </w:r>
      <w:r w:rsidR="00EE4058">
        <w:rPr>
          <w:color w:val="000000"/>
          <w:sz w:val="28"/>
          <w:szCs w:val="28"/>
        </w:rPr>
        <w:t xml:space="preserve"> </w:t>
      </w:r>
      <w:r w:rsidRPr="00704C7C">
        <w:rPr>
          <w:color w:val="000000"/>
          <w:sz w:val="28"/>
          <w:szCs w:val="28"/>
        </w:rPr>
        <w:t>а) визначеної території;</w:t>
      </w:r>
    </w:p>
    <w:p w:rsidR="00B80A05" w:rsidRPr="00EE4058" w:rsidRDefault="00704C7C" w:rsidP="00EE4058">
      <w:pPr>
        <w:pStyle w:val="aa"/>
        <w:shd w:val="clear" w:color="auto" w:fill="E0E6F8"/>
        <w:spacing w:before="0" w:beforeAutospacing="0" w:after="0" w:afterAutospacing="0"/>
        <w:jc w:val="both"/>
        <w:rPr>
          <w:color w:val="000000"/>
          <w:sz w:val="28"/>
          <w:szCs w:val="28"/>
        </w:rPr>
      </w:pPr>
      <w:r>
        <w:rPr>
          <w:color w:val="000000"/>
          <w:sz w:val="28"/>
          <w:szCs w:val="28"/>
        </w:rPr>
        <w:t>б) населення, на ній проживаючого;</w:t>
      </w:r>
      <w:r w:rsidR="00EE4058">
        <w:rPr>
          <w:color w:val="000000"/>
          <w:sz w:val="28"/>
          <w:szCs w:val="28"/>
        </w:rPr>
        <w:t xml:space="preserve"> </w:t>
      </w:r>
      <w:r w:rsidRPr="00EE4058">
        <w:rPr>
          <w:color w:val="000000"/>
          <w:sz w:val="28"/>
          <w:szCs w:val="28"/>
          <w:highlight w:val="red"/>
        </w:rPr>
        <w:t>в) організації публічної влади</w:t>
      </w:r>
      <w:r w:rsidRPr="00EE4058">
        <w:rPr>
          <w:color w:val="002060"/>
          <w:sz w:val="28"/>
          <w:szCs w:val="28"/>
          <w:highlight w:val="red"/>
        </w:rPr>
        <w:t>.</w:t>
      </w:r>
      <w:r w:rsidR="008057CB" w:rsidRPr="00EE4058">
        <w:rPr>
          <w:color w:val="002060"/>
          <w:sz w:val="28"/>
          <w:szCs w:val="28"/>
          <w:highlight w:val="red"/>
        </w:rPr>
        <w:t>(!!!!!)</w:t>
      </w:r>
      <w:r w:rsidRPr="00B80A05">
        <w:rPr>
          <w:color w:val="002060"/>
          <w:sz w:val="28"/>
          <w:szCs w:val="28"/>
        </w:rPr>
        <w:t xml:space="preserve"> </w:t>
      </w:r>
    </w:p>
    <w:p w:rsidR="00046AC4" w:rsidRPr="00632CD2" w:rsidRDefault="008057CB" w:rsidP="00765F17">
      <w:pPr>
        <w:pStyle w:val="aa"/>
        <w:shd w:val="clear" w:color="auto" w:fill="E0E6F8"/>
        <w:spacing w:before="0" w:beforeAutospacing="0" w:after="0" w:afterAutospacing="0"/>
        <w:ind w:firstLine="405"/>
        <w:jc w:val="both"/>
        <w:rPr>
          <w:color w:val="002060"/>
          <w:sz w:val="28"/>
          <w:szCs w:val="28"/>
          <w:highlight w:val="yellow"/>
        </w:rPr>
      </w:pPr>
      <w:r w:rsidRPr="00B80A05">
        <w:rPr>
          <w:color w:val="002060"/>
          <w:sz w:val="28"/>
          <w:szCs w:val="28"/>
        </w:rPr>
        <w:t xml:space="preserve"> </w:t>
      </w:r>
      <w:r w:rsidRPr="00632CD2">
        <w:rPr>
          <w:color w:val="002060"/>
          <w:sz w:val="28"/>
          <w:szCs w:val="28"/>
          <w:highlight w:val="yellow"/>
        </w:rPr>
        <w:t>І от тут вже питання до місцевих чиновників</w:t>
      </w:r>
      <w:r w:rsidR="00B80A05" w:rsidRPr="00632CD2">
        <w:rPr>
          <w:color w:val="002060"/>
          <w:sz w:val="28"/>
          <w:szCs w:val="28"/>
          <w:highlight w:val="yellow"/>
        </w:rPr>
        <w:t xml:space="preserve"> всіх рангів</w:t>
      </w:r>
      <w:r w:rsidRPr="00632CD2">
        <w:rPr>
          <w:color w:val="002060"/>
          <w:sz w:val="28"/>
          <w:szCs w:val="28"/>
          <w:highlight w:val="yellow"/>
        </w:rPr>
        <w:t xml:space="preserve"> – А як</w:t>
      </w:r>
      <w:r w:rsidR="00B80A05" w:rsidRPr="00632CD2">
        <w:rPr>
          <w:color w:val="002060"/>
          <w:sz w:val="28"/>
          <w:szCs w:val="28"/>
          <w:highlight w:val="yellow"/>
        </w:rPr>
        <w:t xml:space="preserve"> приватні торгівельні компанії з кодом ЄДРПОУ, та кодом реєстрації в міжнародному реєстрі праватних компаній можуть бути </w:t>
      </w:r>
      <w:r w:rsidRPr="00632CD2">
        <w:rPr>
          <w:color w:val="002060"/>
          <w:sz w:val="28"/>
          <w:szCs w:val="28"/>
          <w:highlight w:val="yellow"/>
        </w:rPr>
        <w:t xml:space="preserve"> орган</w:t>
      </w:r>
      <w:r w:rsidR="00B80A05" w:rsidRPr="00632CD2">
        <w:rPr>
          <w:color w:val="002060"/>
          <w:sz w:val="28"/>
          <w:szCs w:val="28"/>
          <w:highlight w:val="yellow"/>
        </w:rPr>
        <w:t>ами</w:t>
      </w:r>
      <w:r w:rsidRPr="00632CD2">
        <w:rPr>
          <w:color w:val="002060"/>
          <w:sz w:val="28"/>
          <w:szCs w:val="28"/>
          <w:highlight w:val="yellow"/>
        </w:rPr>
        <w:t xml:space="preserve"> </w:t>
      </w:r>
      <w:r w:rsidR="00B80A05" w:rsidRPr="00632CD2">
        <w:rPr>
          <w:color w:val="002060"/>
          <w:sz w:val="28"/>
          <w:szCs w:val="28"/>
          <w:highlight w:val="yellow"/>
        </w:rPr>
        <w:t>публічної влади в Україні?!</w:t>
      </w:r>
    </w:p>
    <w:p w:rsidR="00B80A05" w:rsidRPr="00EE4058" w:rsidRDefault="00B80A05" w:rsidP="00765F17">
      <w:pPr>
        <w:pStyle w:val="aa"/>
        <w:shd w:val="clear" w:color="auto" w:fill="E0E6F8"/>
        <w:spacing w:before="0" w:beforeAutospacing="0" w:after="0" w:afterAutospacing="0"/>
        <w:jc w:val="both"/>
        <w:rPr>
          <w:color w:val="002060"/>
          <w:sz w:val="28"/>
          <w:szCs w:val="28"/>
        </w:rPr>
      </w:pPr>
      <w:r w:rsidRPr="00EE4058">
        <w:rPr>
          <w:color w:val="002060"/>
          <w:sz w:val="28"/>
          <w:szCs w:val="28"/>
          <w:highlight w:val="yellow"/>
        </w:rPr>
        <w:t>Питання риторичне, відповідь відома – А ніяк!!!!</w:t>
      </w:r>
    </w:p>
    <w:p w:rsidR="00765F17" w:rsidRPr="00EE4058" w:rsidRDefault="00765F17" w:rsidP="00765F17">
      <w:pPr>
        <w:pStyle w:val="aa"/>
        <w:shd w:val="clear" w:color="auto" w:fill="E0E6F8"/>
        <w:spacing w:before="0" w:beforeAutospacing="0" w:after="0" w:afterAutospacing="0"/>
        <w:jc w:val="both"/>
        <w:rPr>
          <w:color w:val="000000"/>
          <w:sz w:val="28"/>
          <w:szCs w:val="28"/>
        </w:rPr>
      </w:pPr>
      <w:r w:rsidRPr="00EE4058">
        <w:rPr>
          <w:color w:val="000000"/>
          <w:sz w:val="28"/>
          <w:szCs w:val="28"/>
        </w:rPr>
        <w:t>Міжнародна правосуб'єктність націй і народів, що борються за національне визволення.</w:t>
      </w:r>
    </w:p>
    <w:p w:rsidR="00765F17" w:rsidRPr="00EE4058" w:rsidRDefault="00765F17" w:rsidP="00765F17">
      <w:pPr>
        <w:pStyle w:val="aa"/>
        <w:shd w:val="clear" w:color="auto" w:fill="E0E6F8"/>
        <w:spacing w:before="0" w:beforeAutospacing="0" w:after="0" w:afterAutospacing="0"/>
        <w:ind w:firstLine="405"/>
        <w:jc w:val="both"/>
        <w:rPr>
          <w:color w:val="000000"/>
          <w:sz w:val="28"/>
          <w:szCs w:val="28"/>
        </w:rPr>
      </w:pPr>
      <w:r w:rsidRPr="00EE4058">
        <w:rPr>
          <w:color w:val="000000"/>
          <w:sz w:val="28"/>
          <w:szCs w:val="28"/>
          <w:highlight w:val="red"/>
        </w:rPr>
        <w:t>Правосуб'єктність націй, що борються, як і правосуб'єктність держав, носить об'єктивний характер, тобто існує незалежно від чиєї-небудь волі.</w:t>
      </w:r>
    </w:p>
    <w:p w:rsidR="00765F17" w:rsidRPr="00EE4058" w:rsidRDefault="00765F17" w:rsidP="00EE4058">
      <w:pPr>
        <w:pStyle w:val="aa"/>
        <w:shd w:val="clear" w:color="auto" w:fill="E0E6F8"/>
        <w:spacing w:before="0" w:beforeAutospacing="0" w:after="0" w:afterAutospacing="0"/>
        <w:ind w:firstLine="405"/>
        <w:jc w:val="both"/>
        <w:rPr>
          <w:color w:val="000000"/>
          <w:sz w:val="28"/>
          <w:szCs w:val="28"/>
          <w:u w:val="thick"/>
        </w:rPr>
      </w:pPr>
      <w:r w:rsidRPr="00765F17">
        <w:rPr>
          <w:color w:val="000000"/>
          <w:sz w:val="28"/>
          <w:szCs w:val="28"/>
        </w:rPr>
        <w:t xml:space="preserve">Характерною </w:t>
      </w:r>
      <w:r w:rsidRPr="00EE4058">
        <w:rPr>
          <w:color w:val="000000"/>
          <w:sz w:val="28"/>
          <w:szCs w:val="28"/>
          <w:highlight w:val="yellow"/>
        </w:rPr>
        <w:t>рисою сучасного міжнародного права є визнання</w:t>
      </w:r>
      <w:r w:rsidRPr="00765F17">
        <w:rPr>
          <w:color w:val="000000"/>
          <w:sz w:val="28"/>
          <w:szCs w:val="28"/>
        </w:rPr>
        <w:t xml:space="preserve"> і затвердження в міжнародному житті принципу рівності і </w:t>
      </w:r>
      <w:r w:rsidRPr="00EE4058">
        <w:rPr>
          <w:color w:val="000000"/>
          <w:sz w:val="28"/>
          <w:szCs w:val="28"/>
          <w:highlight w:val="yellow"/>
        </w:rPr>
        <w:t>самовизначення народів</w:t>
      </w:r>
      <w:r w:rsidRPr="00765F17">
        <w:rPr>
          <w:color w:val="000000"/>
          <w:sz w:val="28"/>
          <w:szCs w:val="28"/>
        </w:rPr>
        <w:t xml:space="preserve">. </w:t>
      </w:r>
      <w:r w:rsidRPr="00EE4058">
        <w:rPr>
          <w:color w:val="000000"/>
          <w:sz w:val="28"/>
          <w:szCs w:val="28"/>
          <w:highlight w:val="yellow"/>
        </w:rPr>
        <w:t>Саме народів, а не націй,</w:t>
      </w:r>
      <w:r w:rsidRPr="00EE4058">
        <w:rPr>
          <w:color w:val="000000"/>
          <w:sz w:val="28"/>
          <w:szCs w:val="28"/>
        </w:rPr>
        <w:t xml:space="preserve"> тому що в Статуті 00Н цей принцип закріплений у якості загальновизнаної норми міжнародного права.</w:t>
      </w:r>
      <w:r w:rsidR="008E38BC" w:rsidRPr="00EE4058">
        <w:rPr>
          <w:color w:val="000000"/>
          <w:sz w:val="28"/>
          <w:szCs w:val="28"/>
        </w:rPr>
        <w:t xml:space="preserve"> </w:t>
      </w:r>
      <w:r w:rsidR="008E38BC">
        <w:rPr>
          <w:color w:val="000000"/>
          <w:sz w:val="28"/>
          <w:szCs w:val="28"/>
          <w:u w:val="thick"/>
        </w:rPr>
        <w:t xml:space="preserve"> </w:t>
      </w:r>
      <w:hyperlink r:id="rId22" w:history="1">
        <w:r w:rsidR="008E38BC" w:rsidRPr="00B258BB">
          <w:rPr>
            <w:rStyle w:val="a3"/>
            <w:sz w:val="28"/>
            <w:szCs w:val="28"/>
          </w:rPr>
          <w:t>https://www.un.org/ru/about-us/un-charter/full-text</w:t>
        </w:r>
      </w:hyperlink>
      <w:r w:rsidR="008E38BC" w:rsidRPr="00EE4058">
        <w:rPr>
          <w:i/>
          <w:color w:val="000000"/>
          <w:sz w:val="28"/>
          <w:szCs w:val="28"/>
          <w:u w:val="single"/>
        </w:rPr>
        <w:t xml:space="preserve"> </w:t>
      </w:r>
      <w:r w:rsidR="00EE4058" w:rsidRPr="00EE4058">
        <w:rPr>
          <w:i/>
          <w:color w:val="000000"/>
          <w:sz w:val="28"/>
          <w:szCs w:val="28"/>
          <w:u w:val="single"/>
        </w:rPr>
        <w:t xml:space="preserve"> </w:t>
      </w:r>
      <w:r w:rsidR="008E38BC" w:rsidRPr="00EE4058">
        <w:rPr>
          <w:i/>
          <w:color w:val="000000"/>
          <w:sz w:val="28"/>
          <w:szCs w:val="28"/>
          <w:highlight w:val="yellow"/>
          <w:u w:val="single"/>
        </w:rPr>
        <w:t xml:space="preserve">Ст.2 </w:t>
      </w:r>
      <w:r w:rsidR="008E38BC" w:rsidRPr="00EE4058">
        <w:rPr>
          <w:rFonts w:ascii="Helvetica" w:hAnsi="Helvetica"/>
          <w:i/>
          <w:color w:val="333333"/>
          <w:highlight w:val="yellow"/>
          <w:shd w:val="clear" w:color="auto" w:fill="FFFFFF"/>
        </w:rPr>
        <w:t>Развивать дружественные отношения между нациями на основе уважения принципа равноправия и самоопределения народов</w:t>
      </w:r>
      <w:r w:rsidR="00EE4058">
        <w:rPr>
          <w:rFonts w:ascii="Helvetica" w:hAnsi="Helvetica"/>
          <w:i/>
          <w:color w:val="333333"/>
          <w:shd w:val="clear" w:color="auto" w:fill="FFFFFF"/>
        </w:rPr>
        <w:t xml:space="preserve">. </w:t>
      </w:r>
    </w:p>
    <w:p w:rsidR="00765F17" w:rsidRPr="00EE4058" w:rsidRDefault="00765F17" w:rsidP="00765F17">
      <w:pPr>
        <w:pStyle w:val="aa"/>
        <w:shd w:val="clear" w:color="auto" w:fill="E0E6F8"/>
        <w:spacing w:before="0" w:beforeAutospacing="0" w:after="0" w:afterAutospacing="0"/>
        <w:ind w:firstLine="405"/>
        <w:jc w:val="both"/>
        <w:rPr>
          <w:color w:val="000000"/>
          <w:sz w:val="28"/>
          <w:szCs w:val="28"/>
        </w:rPr>
      </w:pPr>
      <w:r w:rsidRPr="00EE4058">
        <w:rPr>
          <w:color w:val="000000"/>
          <w:sz w:val="28"/>
          <w:szCs w:val="28"/>
          <w:highlight w:val="yellow"/>
          <w:u w:val="single"/>
        </w:rPr>
        <w:t>Для того щоб нація могла бути визнана суб'єктом міжнародного права, вона повинна відповідати певним умовам</w:t>
      </w:r>
      <w:r w:rsidRPr="00EE4058">
        <w:rPr>
          <w:color w:val="000000"/>
          <w:sz w:val="28"/>
          <w:szCs w:val="28"/>
          <w:highlight w:val="yellow"/>
        </w:rPr>
        <w:t>:</w:t>
      </w:r>
    </w:p>
    <w:p w:rsidR="00765F17" w:rsidRDefault="00765F17" w:rsidP="00765F17">
      <w:pPr>
        <w:pStyle w:val="aa"/>
        <w:shd w:val="clear" w:color="auto" w:fill="E0E6F8"/>
        <w:spacing w:before="0" w:beforeAutospacing="0" w:after="0" w:afterAutospacing="0"/>
        <w:ind w:firstLine="405"/>
        <w:jc w:val="both"/>
        <w:rPr>
          <w:color w:val="000000"/>
          <w:sz w:val="28"/>
          <w:szCs w:val="28"/>
        </w:rPr>
      </w:pPr>
      <w:r>
        <w:rPr>
          <w:color w:val="000000"/>
          <w:sz w:val="28"/>
          <w:szCs w:val="28"/>
        </w:rPr>
        <w:t>- повинна знати і вказувати територію, на якій вона припускає організацію своєї держави;</w:t>
      </w:r>
    </w:p>
    <w:p w:rsidR="00765F17" w:rsidRDefault="00765F17" w:rsidP="00765F17">
      <w:pPr>
        <w:pStyle w:val="aa"/>
        <w:shd w:val="clear" w:color="auto" w:fill="E0E6F8"/>
        <w:spacing w:before="0" w:beforeAutospacing="0" w:after="0" w:afterAutospacing="0"/>
        <w:ind w:firstLine="405"/>
        <w:jc w:val="both"/>
        <w:rPr>
          <w:color w:val="000000"/>
          <w:sz w:val="28"/>
          <w:szCs w:val="28"/>
        </w:rPr>
      </w:pPr>
      <w:r>
        <w:rPr>
          <w:color w:val="000000"/>
          <w:sz w:val="28"/>
          <w:szCs w:val="28"/>
        </w:rPr>
        <w:t>- повинна мати в наявності військові формування;</w:t>
      </w:r>
    </w:p>
    <w:p w:rsidR="00765F17" w:rsidRDefault="00765F17" w:rsidP="00765F17">
      <w:pPr>
        <w:pStyle w:val="aa"/>
        <w:shd w:val="clear" w:color="auto" w:fill="E0E6F8"/>
        <w:spacing w:before="0" w:beforeAutospacing="0" w:after="0" w:afterAutospacing="0"/>
        <w:ind w:firstLine="405"/>
        <w:jc w:val="both"/>
        <w:rPr>
          <w:color w:val="000000"/>
          <w:sz w:val="28"/>
          <w:szCs w:val="28"/>
        </w:rPr>
      </w:pPr>
      <w:r>
        <w:rPr>
          <w:color w:val="000000"/>
          <w:sz w:val="28"/>
          <w:szCs w:val="28"/>
        </w:rPr>
        <w:t>- повинна мати політичний центр або організацію, визнану в якості такої, що повинна мати тісний зв'язок із населенням країни і якій будуть підпорядковуватися зазначені військові формування;</w:t>
      </w:r>
    </w:p>
    <w:p w:rsidR="00046AC4" w:rsidRDefault="00765F17" w:rsidP="00765F17">
      <w:pPr>
        <w:pStyle w:val="aa"/>
        <w:shd w:val="clear" w:color="auto" w:fill="E0E6F8"/>
        <w:spacing w:before="0" w:beforeAutospacing="0" w:after="0" w:afterAutospacing="0"/>
        <w:ind w:firstLine="405"/>
        <w:jc w:val="both"/>
        <w:rPr>
          <w:color w:val="000000"/>
          <w:sz w:val="28"/>
          <w:szCs w:val="28"/>
        </w:rPr>
      </w:pPr>
      <w:r>
        <w:rPr>
          <w:color w:val="000000"/>
          <w:sz w:val="28"/>
          <w:szCs w:val="28"/>
        </w:rPr>
        <w:t>- повинна бути визнана певним чином міжнародними структурами.</w:t>
      </w:r>
    </w:p>
    <w:p w:rsidR="00765F17" w:rsidRPr="00EE4058" w:rsidRDefault="00765F17" w:rsidP="00765F17">
      <w:pPr>
        <w:pStyle w:val="aa"/>
        <w:shd w:val="clear" w:color="auto" w:fill="E0E6F8"/>
        <w:spacing w:before="0" w:beforeAutospacing="0" w:after="0" w:afterAutospacing="0"/>
        <w:ind w:firstLine="405"/>
        <w:jc w:val="both"/>
        <w:rPr>
          <w:color w:val="000000"/>
          <w:sz w:val="28"/>
          <w:szCs w:val="28"/>
          <w:highlight w:val="yellow"/>
        </w:rPr>
      </w:pPr>
      <w:r w:rsidRPr="00EE4058">
        <w:rPr>
          <w:bCs/>
          <w:color w:val="000000"/>
          <w:sz w:val="28"/>
          <w:szCs w:val="28"/>
          <w:highlight w:val="yellow"/>
        </w:rPr>
        <w:t>Визнання</w:t>
      </w:r>
      <w:r w:rsidRPr="00EE4058">
        <w:rPr>
          <w:color w:val="000000"/>
          <w:sz w:val="28"/>
          <w:szCs w:val="28"/>
          <w:highlight w:val="yellow"/>
        </w:rPr>
        <w:t> – це односторонній добровільний акт держави, у якому вона:</w:t>
      </w:r>
    </w:p>
    <w:p w:rsidR="00595647" w:rsidRPr="00EE4058" w:rsidRDefault="00765F17" w:rsidP="00EE4058">
      <w:pPr>
        <w:rPr>
          <w:rFonts w:ascii="Times New Roman" w:hAnsi="Times New Roman" w:cs="Times New Roman"/>
          <w:color w:val="000000"/>
          <w:sz w:val="28"/>
          <w:szCs w:val="28"/>
        </w:rPr>
      </w:pPr>
      <w:r w:rsidRPr="00EE4058">
        <w:rPr>
          <w:rFonts w:ascii="Times New Roman" w:hAnsi="Times New Roman" w:cs="Times New Roman"/>
          <w:color w:val="000000"/>
          <w:sz w:val="28"/>
          <w:szCs w:val="28"/>
          <w:highlight w:val="yellow"/>
        </w:rPr>
        <w:t>прямо чи побічно заявляє або про те, що розглядає іншу державу як суб'єкт міжнародного права і має намір підтримувати з нею офіційні відносини.</w:t>
      </w:r>
      <w:r w:rsidR="00EE4058">
        <w:rPr>
          <w:rFonts w:ascii="Times New Roman" w:hAnsi="Times New Roman" w:cs="Times New Roman"/>
          <w:color w:val="000000"/>
          <w:sz w:val="28"/>
          <w:szCs w:val="28"/>
        </w:rPr>
        <w:t xml:space="preserve">  </w:t>
      </w:r>
      <w:r w:rsidRPr="00EE4058">
        <w:rPr>
          <w:rFonts w:ascii="Times New Roman" w:hAnsi="Times New Roman" w:cs="Times New Roman"/>
          <w:color w:val="000000"/>
          <w:sz w:val="28"/>
          <w:szCs w:val="28"/>
        </w:rPr>
        <w:t>Соціальна цінність визнання полягає в тому, що на його основі здійснюється правонаступництво держав.</w:t>
      </w:r>
      <w:r w:rsidR="00EE4058" w:rsidRPr="00EE4058">
        <w:rPr>
          <w:rFonts w:ascii="Times New Roman" w:hAnsi="Times New Roman" w:cs="Times New Roman"/>
          <w:color w:val="000000"/>
          <w:sz w:val="28"/>
          <w:szCs w:val="28"/>
        </w:rPr>
        <w:t xml:space="preserve"> </w:t>
      </w:r>
      <w:r w:rsidRPr="00EE4058">
        <w:rPr>
          <w:rFonts w:ascii="Times New Roman" w:hAnsi="Times New Roman" w:cs="Times New Roman"/>
          <w:color w:val="000000"/>
          <w:sz w:val="28"/>
          <w:szCs w:val="28"/>
        </w:rPr>
        <w:t>Під </w:t>
      </w:r>
      <w:r w:rsidR="00EE4058" w:rsidRPr="00EE4058">
        <w:rPr>
          <w:rFonts w:ascii="Times New Roman" w:hAnsi="Times New Roman" w:cs="Times New Roman"/>
          <w:bCs/>
          <w:color w:val="000000"/>
          <w:sz w:val="28"/>
          <w:szCs w:val="28"/>
        </w:rPr>
        <w:t xml:space="preserve">міжнародним  </w:t>
      </w:r>
      <w:r w:rsidRPr="00EE4058">
        <w:rPr>
          <w:rFonts w:ascii="Times New Roman" w:hAnsi="Times New Roman" w:cs="Times New Roman"/>
          <w:bCs/>
          <w:color w:val="000000"/>
          <w:sz w:val="28"/>
          <w:szCs w:val="28"/>
        </w:rPr>
        <w:t>равонаступництвом</w:t>
      </w:r>
      <w:r w:rsidR="00EE4058" w:rsidRPr="00EE4058">
        <w:rPr>
          <w:rFonts w:ascii="Times New Roman" w:hAnsi="Times New Roman" w:cs="Times New Roman"/>
          <w:bCs/>
          <w:color w:val="000000"/>
          <w:sz w:val="28"/>
          <w:szCs w:val="28"/>
        </w:rPr>
        <w:t xml:space="preserve"> </w:t>
      </w:r>
      <w:r w:rsidRPr="00EE4058">
        <w:rPr>
          <w:rFonts w:ascii="Times New Roman" w:hAnsi="Times New Roman" w:cs="Times New Roman"/>
          <w:color w:val="000000"/>
          <w:sz w:val="28"/>
          <w:szCs w:val="28"/>
        </w:rPr>
        <w:t> розуміється</w:t>
      </w:r>
      <w:r w:rsidR="00EE4058" w:rsidRPr="00EE4058">
        <w:rPr>
          <w:rFonts w:ascii="Times New Roman" w:hAnsi="Times New Roman" w:cs="Times New Roman"/>
          <w:color w:val="000000"/>
          <w:sz w:val="28"/>
          <w:szCs w:val="28"/>
        </w:rPr>
        <w:t xml:space="preserve"> </w:t>
      </w:r>
      <w:r w:rsidRPr="00EE4058">
        <w:rPr>
          <w:rFonts w:ascii="Times New Roman" w:hAnsi="Times New Roman" w:cs="Times New Roman"/>
          <w:color w:val="000000"/>
          <w:sz w:val="28"/>
          <w:szCs w:val="28"/>
        </w:rPr>
        <w:t xml:space="preserve"> перехід прав і обов'язків від одного суб'єкта міжнародного права (правопопередника) до іншого (правонаступника) внаслідок виникнення або припинення існування держави або зміни її території.</w:t>
      </w:r>
      <w:r w:rsidR="00EE4058">
        <w:rPr>
          <w:rFonts w:ascii="Times New Roman" w:hAnsi="Times New Roman" w:cs="Times New Roman"/>
          <w:color w:val="000000"/>
          <w:sz w:val="28"/>
          <w:szCs w:val="28"/>
        </w:rPr>
        <w:t xml:space="preserve">                                      </w:t>
      </w:r>
      <w:r w:rsidRPr="00EE4058">
        <w:rPr>
          <w:rFonts w:ascii="Times New Roman" w:hAnsi="Times New Roman" w:cs="Times New Roman"/>
          <w:bCs/>
          <w:color w:val="000000"/>
          <w:sz w:val="28"/>
          <w:szCs w:val="28"/>
          <w:highlight w:val="yellow"/>
        </w:rPr>
        <w:t>Об'єктами правонаступництва можуть бути</w:t>
      </w:r>
      <w:r w:rsidRPr="00EE4058">
        <w:rPr>
          <w:rFonts w:ascii="Times New Roman" w:hAnsi="Times New Roman" w:cs="Times New Roman"/>
          <w:color w:val="000000"/>
          <w:sz w:val="28"/>
          <w:szCs w:val="28"/>
          <w:highlight w:val="yellow"/>
        </w:rPr>
        <w:t>:</w:t>
      </w:r>
      <w:r w:rsidR="00EE4058" w:rsidRPr="00EE4058">
        <w:rPr>
          <w:rFonts w:ascii="Times New Roman" w:hAnsi="Times New Roman" w:cs="Times New Roman"/>
          <w:color w:val="000000"/>
          <w:sz w:val="28"/>
          <w:szCs w:val="28"/>
        </w:rPr>
        <w:t xml:space="preserve"> </w:t>
      </w:r>
      <w:r w:rsidRPr="00EE4058">
        <w:rPr>
          <w:rFonts w:ascii="Times New Roman" w:hAnsi="Times New Roman" w:cs="Times New Roman"/>
          <w:color w:val="000000"/>
          <w:sz w:val="28"/>
          <w:szCs w:val="28"/>
        </w:rPr>
        <w:t>- територія;  - договори;  - державна власність; - державні архіви;</w:t>
      </w:r>
      <w:r w:rsidR="00EE4058" w:rsidRPr="00EE4058">
        <w:rPr>
          <w:rFonts w:ascii="Times New Roman" w:hAnsi="Times New Roman" w:cs="Times New Roman"/>
          <w:color w:val="000000"/>
          <w:sz w:val="28"/>
          <w:szCs w:val="28"/>
        </w:rPr>
        <w:t xml:space="preserve"> </w:t>
      </w:r>
      <w:r w:rsidRPr="00EE4058">
        <w:rPr>
          <w:rFonts w:ascii="Times New Roman" w:hAnsi="Times New Roman" w:cs="Times New Roman"/>
          <w:color w:val="000000"/>
          <w:sz w:val="28"/>
          <w:szCs w:val="28"/>
        </w:rPr>
        <w:t>- державні борги;  - членство в міжнародних організаціях.</w:t>
      </w:r>
      <w:r w:rsidR="00EE4058" w:rsidRPr="00EE4058">
        <w:rPr>
          <w:rFonts w:ascii="Times New Roman" w:hAnsi="Times New Roman" w:cs="Times New Roman"/>
          <w:color w:val="000000"/>
          <w:sz w:val="28"/>
          <w:szCs w:val="28"/>
        </w:rPr>
        <w:t xml:space="preserve">   </w:t>
      </w:r>
      <w:r w:rsidR="00595647" w:rsidRPr="00EE4058">
        <w:rPr>
          <w:rFonts w:ascii="Times New Roman" w:hAnsi="Times New Roman" w:cs="Times New Roman"/>
          <w:bCs/>
          <w:color w:val="000000"/>
          <w:sz w:val="28"/>
          <w:szCs w:val="28"/>
          <w:highlight w:val="yellow"/>
        </w:rPr>
        <w:t>Існують такі види правонаступництва</w:t>
      </w:r>
      <w:r w:rsidR="00595647" w:rsidRPr="00EE4058">
        <w:rPr>
          <w:rFonts w:ascii="Times New Roman" w:hAnsi="Times New Roman" w:cs="Times New Roman"/>
          <w:color w:val="000000"/>
          <w:sz w:val="28"/>
          <w:szCs w:val="28"/>
          <w:highlight w:val="yellow"/>
        </w:rPr>
        <w:t>:</w:t>
      </w:r>
      <w:r w:rsidR="00EE4058" w:rsidRPr="00EE4058">
        <w:rPr>
          <w:rFonts w:ascii="Times New Roman" w:hAnsi="Times New Roman" w:cs="Times New Roman"/>
          <w:color w:val="000000"/>
          <w:sz w:val="28"/>
          <w:szCs w:val="28"/>
        </w:rPr>
        <w:t xml:space="preserve"> </w:t>
      </w:r>
      <w:r w:rsidR="00595647" w:rsidRPr="00EE4058">
        <w:rPr>
          <w:rFonts w:ascii="Times New Roman" w:hAnsi="Times New Roman" w:cs="Times New Roman"/>
          <w:color w:val="000000"/>
          <w:sz w:val="28"/>
          <w:szCs w:val="28"/>
        </w:rPr>
        <w:t xml:space="preserve">- </w:t>
      </w:r>
      <w:r w:rsidR="00595647" w:rsidRPr="00EE4058">
        <w:rPr>
          <w:rFonts w:ascii="Times New Roman" w:hAnsi="Times New Roman" w:cs="Times New Roman"/>
          <w:color w:val="000000"/>
          <w:sz w:val="28"/>
          <w:szCs w:val="28"/>
          <w:highlight w:val="yellow"/>
        </w:rPr>
        <w:t>повне – універсальне</w:t>
      </w:r>
      <w:r w:rsidR="00595647" w:rsidRPr="00EE4058">
        <w:rPr>
          <w:rFonts w:ascii="Times New Roman" w:hAnsi="Times New Roman" w:cs="Times New Roman"/>
          <w:color w:val="000000"/>
          <w:sz w:val="28"/>
          <w:szCs w:val="28"/>
        </w:rPr>
        <w:t xml:space="preserve"> – коли</w:t>
      </w:r>
      <w:r w:rsidR="00EE4058" w:rsidRPr="00EE4058">
        <w:rPr>
          <w:rFonts w:ascii="Times New Roman" w:hAnsi="Times New Roman" w:cs="Times New Roman"/>
          <w:color w:val="000000"/>
          <w:sz w:val="28"/>
          <w:szCs w:val="28"/>
        </w:rPr>
        <w:t xml:space="preserve"> </w:t>
      </w:r>
      <w:r w:rsidR="00595647" w:rsidRPr="00EE4058">
        <w:rPr>
          <w:rFonts w:ascii="Times New Roman" w:hAnsi="Times New Roman" w:cs="Times New Roman"/>
          <w:color w:val="000000"/>
          <w:sz w:val="28"/>
          <w:szCs w:val="28"/>
        </w:rPr>
        <w:t xml:space="preserve">до правонаступника переходять усі права й обов'язки правопопередника </w:t>
      </w:r>
      <w:r w:rsidR="00595647" w:rsidRPr="00EE4058">
        <w:rPr>
          <w:rFonts w:ascii="Times New Roman" w:hAnsi="Times New Roman" w:cs="Times New Roman"/>
          <w:color w:val="000000"/>
          <w:sz w:val="28"/>
          <w:szCs w:val="28"/>
        </w:rPr>
        <w:lastRenderedPageBreak/>
        <w:t>(</w:t>
      </w:r>
      <w:r w:rsidR="00595647" w:rsidRPr="00EE4058">
        <w:rPr>
          <w:rFonts w:ascii="Times New Roman" w:hAnsi="Times New Roman" w:cs="Times New Roman"/>
          <w:color w:val="000000"/>
          <w:sz w:val="28"/>
          <w:szCs w:val="28"/>
          <w:highlight w:val="yellow"/>
        </w:rPr>
        <w:t>наприклад, Україна є повним правонаступником УРСР);</w:t>
      </w:r>
      <w:r w:rsidR="00EE4058" w:rsidRPr="00EE4058">
        <w:rPr>
          <w:rFonts w:ascii="Times New Roman" w:hAnsi="Times New Roman" w:cs="Times New Roman"/>
          <w:color w:val="000000"/>
          <w:sz w:val="28"/>
          <w:szCs w:val="28"/>
        </w:rPr>
        <w:t xml:space="preserve"> </w:t>
      </w:r>
      <w:r w:rsidR="00EE4058">
        <w:rPr>
          <w:rFonts w:ascii="Times New Roman" w:hAnsi="Times New Roman" w:cs="Times New Roman"/>
          <w:color w:val="000000"/>
          <w:sz w:val="28"/>
          <w:szCs w:val="28"/>
        </w:rPr>
        <w:t xml:space="preserve">  </w:t>
      </w:r>
      <w:r w:rsidR="00595647" w:rsidRPr="00EE4058">
        <w:rPr>
          <w:rFonts w:ascii="Times New Roman" w:hAnsi="Times New Roman" w:cs="Times New Roman"/>
          <w:color w:val="000000"/>
          <w:sz w:val="28"/>
          <w:szCs w:val="28"/>
        </w:rPr>
        <w:t>- неповне (часткове) – коли до правонаступника переходить частина прав і обов'язків або тільки права чи обов'язки (наприклад, Україна є частковим правонаступником СРСР з питань ядерної зброї);</w:t>
      </w:r>
    </w:p>
    <w:p w:rsidR="00765F17" w:rsidRPr="00595647" w:rsidRDefault="00765F17" w:rsidP="00765F17">
      <w:pPr>
        <w:pStyle w:val="aa"/>
        <w:shd w:val="clear" w:color="auto" w:fill="E0E6F8"/>
        <w:spacing w:before="0" w:beforeAutospacing="0" w:after="0" w:afterAutospacing="0"/>
        <w:ind w:firstLine="405"/>
        <w:jc w:val="both"/>
        <w:rPr>
          <w:color w:val="002060"/>
          <w:sz w:val="28"/>
          <w:szCs w:val="28"/>
        </w:rPr>
      </w:pPr>
      <w:r>
        <w:rPr>
          <w:color w:val="000000"/>
          <w:sz w:val="28"/>
          <w:szCs w:val="28"/>
        </w:rPr>
        <w:t xml:space="preserve"> </w:t>
      </w:r>
      <w:r w:rsidRPr="00FC5145">
        <w:rPr>
          <w:color w:val="002060"/>
          <w:sz w:val="28"/>
          <w:szCs w:val="28"/>
          <w:highlight w:val="yellow"/>
        </w:rPr>
        <w:t>І тут дуже цікаво те, що в офіційних джерелах заявляють що – повним правонаступником УРСР є Україна ( написання згідно правопису</w:t>
      </w:r>
      <w:r w:rsidR="00595647" w:rsidRPr="00FC5145">
        <w:rPr>
          <w:color w:val="002060"/>
          <w:sz w:val="28"/>
          <w:szCs w:val="28"/>
          <w:highlight w:val="yellow"/>
        </w:rPr>
        <w:t xml:space="preserve"> і це відповідає тому, що </w:t>
      </w:r>
      <w:r w:rsidR="00FC5145" w:rsidRPr="00FC5145">
        <w:rPr>
          <w:color w:val="002060"/>
          <w:sz w:val="28"/>
          <w:szCs w:val="28"/>
          <w:highlight w:val="yellow"/>
        </w:rPr>
        <w:t>зазначено</w:t>
      </w:r>
      <w:r w:rsidR="00595647" w:rsidRPr="00FC5145">
        <w:rPr>
          <w:color w:val="002060"/>
          <w:sz w:val="28"/>
          <w:szCs w:val="28"/>
          <w:highlight w:val="yellow"/>
        </w:rPr>
        <w:t xml:space="preserve"> 24.08.1991року  на офіційному сайті ООН- УРСР змінила назву і виступатиме надалі </w:t>
      </w:r>
      <w:r w:rsidR="00696ED0">
        <w:rPr>
          <w:color w:val="002060"/>
          <w:sz w:val="28"/>
          <w:szCs w:val="28"/>
          <w:highlight w:val="yellow"/>
        </w:rPr>
        <w:t xml:space="preserve">під </w:t>
      </w:r>
      <w:r w:rsidR="008E38BC">
        <w:rPr>
          <w:color w:val="002060"/>
          <w:sz w:val="28"/>
          <w:szCs w:val="28"/>
          <w:highlight w:val="yellow"/>
        </w:rPr>
        <w:t>назвою</w:t>
      </w:r>
      <w:r w:rsidR="00595647" w:rsidRPr="00FC5145">
        <w:rPr>
          <w:color w:val="002060"/>
          <w:sz w:val="28"/>
          <w:szCs w:val="28"/>
          <w:highlight w:val="yellow"/>
        </w:rPr>
        <w:t xml:space="preserve"> Україна</w:t>
      </w:r>
      <w:r w:rsidRPr="00FC5145">
        <w:rPr>
          <w:color w:val="002060"/>
          <w:sz w:val="28"/>
          <w:szCs w:val="28"/>
          <w:highlight w:val="yellow"/>
        </w:rPr>
        <w:t xml:space="preserve">), а в АКТі ПРОГОЛОШЕННЯ НЕЗАЛЕЖНОСТІ  </w:t>
      </w:r>
      <w:r w:rsidR="00595647" w:rsidRPr="00FC5145">
        <w:rPr>
          <w:color w:val="002060"/>
          <w:sz w:val="28"/>
          <w:szCs w:val="28"/>
          <w:highlight w:val="yellow"/>
        </w:rPr>
        <w:t>фігурує УКРАЇНА  капслоком ( яка не може бути правонаступницею держави, бо є комерційною корпорацією іноземного походження, згідно реєстрації в Американському реєстрі приватних корпорацій)</w:t>
      </w:r>
      <w:r w:rsidRPr="00FC5145">
        <w:rPr>
          <w:color w:val="002060"/>
          <w:sz w:val="28"/>
          <w:szCs w:val="28"/>
          <w:highlight w:val="yellow"/>
        </w:rPr>
        <w:t>.</w:t>
      </w:r>
      <w:r w:rsidRPr="00595647">
        <w:rPr>
          <w:color w:val="002060"/>
          <w:sz w:val="28"/>
          <w:szCs w:val="28"/>
        </w:rPr>
        <w:t xml:space="preserve"> </w:t>
      </w:r>
    </w:p>
    <w:p w:rsidR="00595647" w:rsidRPr="00595647" w:rsidRDefault="00595647" w:rsidP="00595647">
      <w:pPr>
        <w:pStyle w:val="aa"/>
        <w:shd w:val="clear" w:color="auto" w:fill="E0E6F8"/>
        <w:spacing w:before="0" w:beforeAutospacing="0" w:after="0" w:afterAutospacing="0"/>
        <w:ind w:firstLine="405"/>
        <w:jc w:val="both"/>
        <w:rPr>
          <w:color w:val="000000"/>
          <w:sz w:val="28"/>
          <w:szCs w:val="28"/>
        </w:rPr>
      </w:pPr>
      <w:r w:rsidRPr="00595647">
        <w:rPr>
          <w:color w:val="000000"/>
          <w:sz w:val="28"/>
          <w:szCs w:val="28"/>
        </w:rPr>
        <w:t xml:space="preserve">Зважаючи на те, що </w:t>
      </w:r>
      <w:r w:rsidRPr="00EE4058">
        <w:rPr>
          <w:color w:val="000000"/>
          <w:sz w:val="28"/>
          <w:szCs w:val="28"/>
        </w:rPr>
        <w:t>основними суб'єктами міжнародного права є держави, у міжнародному праві мова йде насамперед про їхнє Правонаступництво</w:t>
      </w:r>
      <w:r w:rsidRPr="00595647">
        <w:rPr>
          <w:color w:val="000000"/>
          <w:sz w:val="28"/>
          <w:szCs w:val="28"/>
        </w:rPr>
        <w:t>.</w:t>
      </w:r>
    </w:p>
    <w:p w:rsidR="00595647" w:rsidRDefault="00595647" w:rsidP="00595647">
      <w:pPr>
        <w:pStyle w:val="aa"/>
        <w:shd w:val="clear" w:color="auto" w:fill="E0E6F8"/>
        <w:spacing w:before="0" w:beforeAutospacing="0" w:after="0" w:afterAutospacing="0"/>
        <w:ind w:firstLine="405"/>
        <w:jc w:val="both"/>
        <w:rPr>
          <w:b/>
          <w:color w:val="000000"/>
          <w:sz w:val="28"/>
          <w:szCs w:val="28"/>
        </w:rPr>
      </w:pPr>
      <w:r>
        <w:rPr>
          <w:color w:val="000000"/>
          <w:sz w:val="28"/>
          <w:szCs w:val="28"/>
        </w:rPr>
        <w:t>В даний час основні питання правонаступництва держав урегульовані в двох універсальних договорах</w:t>
      </w:r>
      <w:r w:rsidRPr="00624BF7">
        <w:rPr>
          <w:b/>
          <w:color w:val="000000"/>
          <w:sz w:val="28"/>
          <w:szCs w:val="28"/>
        </w:rPr>
        <w:t>: </w:t>
      </w:r>
    </w:p>
    <w:p w:rsidR="00C647E5" w:rsidRPr="00EE4058" w:rsidRDefault="00C647E5" w:rsidP="00EE4058">
      <w:pPr>
        <w:pStyle w:val="aa"/>
        <w:shd w:val="clear" w:color="auto" w:fill="E0E6F8"/>
        <w:spacing w:before="0" w:beforeAutospacing="0" w:after="0" w:afterAutospacing="0"/>
        <w:ind w:firstLine="405"/>
        <w:rPr>
          <w:color w:val="000000"/>
          <w:sz w:val="28"/>
          <w:szCs w:val="28"/>
        </w:rPr>
      </w:pPr>
      <w:r w:rsidRPr="00EE4058">
        <w:rPr>
          <w:bCs/>
          <w:color w:val="000000"/>
          <w:sz w:val="28"/>
          <w:szCs w:val="28"/>
          <w:highlight w:val="yellow"/>
        </w:rPr>
        <w:t>Віденській конвенції про Правонаступництво держав стосовно договорів від 23 серпня 1978 року</w:t>
      </w:r>
      <w:r w:rsidR="00696ED0" w:rsidRPr="00EE4058">
        <w:rPr>
          <w:bCs/>
          <w:color w:val="000000"/>
          <w:sz w:val="28"/>
          <w:szCs w:val="28"/>
          <w:highlight w:val="yellow"/>
        </w:rPr>
        <w:t>,</w:t>
      </w:r>
      <w:r w:rsidRPr="00EE4058">
        <w:rPr>
          <w:bCs/>
          <w:color w:val="000000"/>
          <w:sz w:val="28"/>
          <w:szCs w:val="28"/>
          <w:highlight w:val="yellow"/>
        </w:rPr>
        <w:t xml:space="preserve"> </w:t>
      </w:r>
      <w:r w:rsidR="00696ED0" w:rsidRPr="00EE4058">
        <w:rPr>
          <w:bCs/>
          <w:color w:val="000000"/>
          <w:sz w:val="28"/>
          <w:szCs w:val="28"/>
          <w:highlight w:val="yellow"/>
        </w:rPr>
        <w:t xml:space="preserve">яка </w:t>
      </w:r>
      <w:r w:rsidR="00696ED0" w:rsidRPr="00EE4058">
        <w:rPr>
          <w:color w:val="000000"/>
          <w:sz w:val="28"/>
          <w:szCs w:val="28"/>
          <w:highlight w:val="yellow"/>
        </w:rPr>
        <w:t>регулює правонаступництво тільки стосовно договорів, що укладені в писемній формі, і тільки лише між державами</w:t>
      </w:r>
      <w:r w:rsidR="00696ED0">
        <w:rPr>
          <w:color w:val="000000"/>
          <w:sz w:val="28"/>
          <w:szCs w:val="28"/>
        </w:rPr>
        <w:t>. У відношенні усних договорів і договорів між державами й іншими суб'єктами міжнародного права діють звичайні норми.</w:t>
      </w:r>
      <w:r>
        <w:rPr>
          <w:b/>
          <w:bCs/>
          <w:color w:val="000000"/>
          <w:sz w:val="28"/>
          <w:szCs w:val="28"/>
        </w:rPr>
        <w:t xml:space="preserve"> </w:t>
      </w:r>
      <w:hyperlink r:id="rId23" w:anchor="Text" w:history="1">
        <w:r w:rsidRPr="00EE4058">
          <w:rPr>
            <w:rStyle w:val="a3"/>
            <w:bCs/>
            <w:sz w:val="28"/>
            <w:szCs w:val="28"/>
          </w:rPr>
          <w:t>https://zakon.rada.gov.ua/laws/show/995_185#Text</w:t>
        </w:r>
      </w:hyperlink>
      <w:r w:rsidRPr="00EE4058">
        <w:rPr>
          <w:bCs/>
          <w:color w:val="000000"/>
          <w:sz w:val="28"/>
          <w:szCs w:val="28"/>
        </w:rPr>
        <w:t xml:space="preserve">   </w:t>
      </w:r>
      <w:r w:rsidRPr="00EE4058">
        <w:rPr>
          <w:b/>
          <w:bCs/>
          <w:color w:val="000000"/>
          <w:sz w:val="28"/>
          <w:szCs w:val="28"/>
        </w:rPr>
        <w:t>(</w:t>
      </w:r>
      <w:r w:rsidRPr="00EE4058">
        <w:rPr>
          <w:color w:val="002060"/>
          <w:sz w:val="28"/>
          <w:szCs w:val="28"/>
          <w:shd w:val="clear" w:color="auto" w:fill="F7F7F7"/>
        </w:rPr>
        <w:t>Документ </w:t>
      </w:r>
      <w:r w:rsidRPr="00EE4058">
        <w:rPr>
          <w:color w:val="002060"/>
          <w:sz w:val="28"/>
          <w:szCs w:val="28"/>
        </w:rPr>
        <w:t>995_185</w:t>
      </w:r>
      <w:r w:rsidRPr="00EE4058">
        <w:rPr>
          <w:color w:val="002060"/>
          <w:sz w:val="28"/>
          <w:szCs w:val="28"/>
          <w:shd w:val="clear" w:color="auto" w:fill="F7F7F7"/>
        </w:rPr>
        <w:t>, </w:t>
      </w:r>
      <w:r w:rsidRPr="00EE4058">
        <w:rPr>
          <w:rStyle w:val="valid"/>
          <w:color w:val="002060"/>
          <w:sz w:val="28"/>
          <w:szCs w:val="28"/>
          <w:shd w:val="clear" w:color="auto" w:fill="F7F7F7"/>
        </w:rPr>
        <w:t>чинний</w:t>
      </w:r>
      <w:r w:rsidRPr="00EE4058">
        <w:rPr>
          <w:color w:val="002060"/>
          <w:sz w:val="28"/>
          <w:szCs w:val="28"/>
          <w:shd w:val="clear" w:color="auto" w:fill="F7F7F7"/>
        </w:rPr>
        <w:t>, поточна редакція — </w:t>
      </w:r>
      <w:r w:rsidRPr="00EE4058">
        <w:rPr>
          <w:bCs/>
          <w:color w:val="002060"/>
          <w:sz w:val="28"/>
          <w:szCs w:val="28"/>
          <w:shd w:val="clear" w:color="auto" w:fill="F7F7F7"/>
        </w:rPr>
        <w:t>Приєднання</w:t>
      </w:r>
      <w:r w:rsidRPr="00EE4058">
        <w:rPr>
          <w:color w:val="002060"/>
          <w:sz w:val="28"/>
          <w:szCs w:val="28"/>
          <w:shd w:val="clear" w:color="auto" w:fill="F7F7F7"/>
        </w:rPr>
        <w:t> від </w:t>
      </w:r>
      <w:r w:rsidRPr="00EE4058">
        <w:rPr>
          <w:rStyle w:val="dat0"/>
          <w:bCs/>
          <w:color w:val="002060"/>
          <w:sz w:val="28"/>
          <w:szCs w:val="28"/>
          <w:shd w:val="clear" w:color="auto" w:fill="F7F7F7"/>
        </w:rPr>
        <w:t>17.09.1992</w:t>
      </w:r>
      <w:r w:rsidRPr="00EE4058">
        <w:rPr>
          <w:color w:val="000000"/>
          <w:sz w:val="28"/>
          <w:szCs w:val="28"/>
          <w:shd w:val="clear" w:color="auto" w:fill="F7F7F7"/>
        </w:rPr>
        <w:t>,</w:t>
      </w:r>
      <w:r w:rsidRPr="00EE4058">
        <w:rPr>
          <w:bCs/>
          <w:color w:val="000000"/>
          <w:sz w:val="28"/>
          <w:szCs w:val="28"/>
        </w:rPr>
        <w:t>)</w:t>
      </w:r>
      <w:r w:rsidR="00EE4058">
        <w:rPr>
          <w:bCs/>
          <w:color w:val="000000"/>
          <w:sz w:val="28"/>
          <w:szCs w:val="28"/>
        </w:rPr>
        <w:t xml:space="preserve">       </w:t>
      </w:r>
      <w:r w:rsidRPr="00EE4058">
        <w:rPr>
          <w:bCs/>
          <w:color w:val="000000"/>
          <w:sz w:val="28"/>
          <w:szCs w:val="28"/>
        </w:rPr>
        <w:t xml:space="preserve"> і Віденської конвенції про Правонаступництво держав стосовно державної власності, державних архівів і державних боргів від 8 квітня 1983 року</w:t>
      </w:r>
      <w:r w:rsidR="00696ED0" w:rsidRPr="00EE4058">
        <w:rPr>
          <w:bCs/>
          <w:color w:val="000000"/>
          <w:sz w:val="28"/>
          <w:szCs w:val="28"/>
        </w:rPr>
        <w:t>, в я</w:t>
      </w:r>
      <w:r w:rsidR="00BE1BA4" w:rsidRPr="00EE4058">
        <w:rPr>
          <w:bCs/>
          <w:color w:val="000000"/>
          <w:sz w:val="28"/>
          <w:szCs w:val="28"/>
        </w:rPr>
        <w:t xml:space="preserve">кій регулюється      </w:t>
      </w:r>
      <w:r w:rsidR="00BE1BA4" w:rsidRPr="00EE4058">
        <w:rPr>
          <w:bCs/>
          <w:color w:val="000000"/>
          <w:sz w:val="28"/>
          <w:szCs w:val="28"/>
          <w:highlight w:val="yellow"/>
        </w:rPr>
        <w:t xml:space="preserve">Перехід власності, архівів і боргів при правонаступництві  між державою-попередницею і державою-спадкоємницею. </w:t>
      </w:r>
      <w:r w:rsidRPr="00EE4058">
        <w:rPr>
          <w:bCs/>
          <w:color w:val="000000"/>
          <w:sz w:val="28"/>
          <w:szCs w:val="28"/>
        </w:rPr>
        <w:t xml:space="preserve"> </w:t>
      </w:r>
      <w:hyperlink r:id="rId24" w:history="1">
        <w:r w:rsidRPr="00EE4058">
          <w:rPr>
            <w:rStyle w:val="a3"/>
            <w:bCs/>
            <w:sz w:val="28"/>
            <w:szCs w:val="28"/>
          </w:rPr>
          <w:t>https://ips.ligazakon.net/document/MU83K04U</w:t>
        </w:r>
      </w:hyperlink>
      <w:r w:rsidRPr="00EE4058">
        <w:rPr>
          <w:bCs/>
          <w:color w:val="000000"/>
          <w:sz w:val="28"/>
          <w:szCs w:val="28"/>
        </w:rPr>
        <w:t xml:space="preserve">  .</w:t>
      </w:r>
      <w:r w:rsidRPr="006D4583">
        <w:rPr>
          <w:b/>
          <w:bCs/>
          <w:color w:val="000000"/>
          <w:sz w:val="28"/>
          <w:szCs w:val="28"/>
        </w:rPr>
        <w:t xml:space="preserve"> </w:t>
      </w:r>
      <w:r w:rsidRPr="006D4583">
        <w:rPr>
          <w:color w:val="000000"/>
          <w:sz w:val="28"/>
          <w:szCs w:val="28"/>
          <w:shd w:val="clear" w:color="auto" w:fill="F7F7F7"/>
        </w:rPr>
        <w:t>Документ </w:t>
      </w:r>
      <w:r w:rsidRPr="006D4583">
        <w:rPr>
          <w:sz w:val="28"/>
          <w:szCs w:val="28"/>
        </w:rPr>
        <w:t>2784-XII</w:t>
      </w:r>
      <w:r w:rsidRPr="006D4583">
        <w:rPr>
          <w:color w:val="000000"/>
          <w:sz w:val="28"/>
          <w:szCs w:val="28"/>
          <w:shd w:val="clear" w:color="auto" w:fill="F7F7F7"/>
        </w:rPr>
        <w:t>, поточна редакція — </w:t>
      </w:r>
      <w:r w:rsidRPr="006D4583">
        <w:rPr>
          <w:bCs/>
          <w:color w:val="000000"/>
          <w:sz w:val="28"/>
          <w:szCs w:val="28"/>
          <w:shd w:val="clear" w:color="auto" w:fill="F7F7F7"/>
        </w:rPr>
        <w:t>Прийняття</w:t>
      </w:r>
      <w:r w:rsidRPr="006D4583">
        <w:rPr>
          <w:color w:val="000000"/>
          <w:sz w:val="28"/>
          <w:szCs w:val="28"/>
          <w:shd w:val="clear" w:color="auto" w:fill="F7F7F7"/>
        </w:rPr>
        <w:t> від </w:t>
      </w:r>
      <w:r w:rsidRPr="006D4583">
        <w:rPr>
          <w:rStyle w:val="dat0"/>
          <w:bCs/>
          <w:sz w:val="28"/>
          <w:szCs w:val="28"/>
          <w:shd w:val="clear" w:color="auto" w:fill="F7F7F7"/>
        </w:rPr>
        <w:t>17.11.1992</w:t>
      </w:r>
      <w:r>
        <w:rPr>
          <w:color w:val="000000"/>
          <w:sz w:val="28"/>
          <w:szCs w:val="28"/>
        </w:rPr>
        <w:t xml:space="preserve">  </w:t>
      </w:r>
      <w:hyperlink r:id="rId25" w:anchor="Text" w:history="1">
        <w:r w:rsidRPr="004D4C79">
          <w:rPr>
            <w:rStyle w:val="a3"/>
            <w:sz w:val="28"/>
            <w:szCs w:val="28"/>
          </w:rPr>
          <w:t>https://zakon.rada.gov.ua/laws/show/2784-12#Text</w:t>
        </w:r>
      </w:hyperlink>
      <w:r>
        <w:rPr>
          <w:color w:val="000000"/>
          <w:sz w:val="28"/>
          <w:szCs w:val="28"/>
        </w:rPr>
        <w:t xml:space="preserve">   </w:t>
      </w:r>
      <w:r w:rsidR="00EE4058">
        <w:rPr>
          <w:color w:val="000000"/>
          <w:sz w:val="28"/>
          <w:szCs w:val="28"/>
        </w:rPr>
        <w:t xml:space="preserve">  </w:t>
      </w:r>
      <w:r w:rsidRPr="00EE4058">
        <w:rPr>
          <w:bCs/>
          <w:color w:val="000000"/>
          <w:sz w:val="28"/>
          <w:szCs w:val="28"/>
          <w:highlight w:val="yellow"/>
        </w:rPr>
        <w:t xml:space="preserve">При відсутності таких угод діють </w:t>
      </w:r>
      <w:r w:rsidR="008E38BC" w:rsidRPr="00EE4058">
        <w:rPr>
          <w:bCs/>
          <w:color w:val="000000"/>
          <w:sz w:val="28"/>
          <w:szCs w:val="28"/>
          <w:highlight w:val="yellow"/>
        </w:rPr>
        <w:t xml:space="preserve">узгоджені </w:t>
      </w:r>
      <w:r w:rsidRPr="00EE4058">
        <w:rPr>
          <w:bCs/>
          <w:color w:val="000000"/>
          <w:sz w:val="28"/>
          <w:szCs w:val="28"/>
          <w:highlight w:val="yellow"/>
        </w:rPr>
        <w:t xml:space="preserve"> правила</w:t>
      </w:r>
      <w:r w:rsidRPr="00EE4058">
        <w:rPr>
          <w:color w:val="000000"/>
          <w:sz w:val="28"/>
          <w:szCs w:val="28"/>
          <w:highlight w:val="yellow"/>
        </w:rPr>
        <w:t>:</w:t>
      </w:r>
    </w:p>
    <w:p w:rsidR="00C647E5" w:rsidRDefault="00C647E5" w:rsidP="00C647E5">
      <w:pPr>
        <w:pStyle w:val="aa"/>
        <w:shd w:val="clear" w:color="auto" w:fill="E0E6F8"/>
        <w:spacing w:before="0" w:beforeAutospacing="0" w:after="0" w:afterAutospacing="0"/>
        <w:ind w:firstLine="405"/>
        <w:jc w:val="both"/>
        <w:rPr>
          <w:color w:val="000000"/>
          <w:sz w:val="28"/>
          <w:szCs w:val="28"/>
        </w:rPr>
      </w:pPr>
      <w:r>
        <w:rPr>
          <w:color w:val="000000"/>
          <w:sz w:val="28"/>
          <w:szCs w:val="28"/>
        </w:rPr>
        <w:t>а) При передачі частини території держави іншій державі до правонаступника переходять:</w:t>
      </w:r>
    </w:p>
    <w:p w:rsidR="00C647E5" w:rsidRDefault="00C647E5" w:rsidP="00C647E5">
      <w:pPr>
        <w:pStyle w:val="aa"/>
        <w:shd w:val="clear" w:color="auto" w:fill="E0E6F8"/>
        <w:spacing w:before="0" w:beforeAutospacing="0" w:after="0" w:afterAutospacing="0"/>
        <w:ind w:firstLine="405"/>
        <w:jc w:val="both"/>
        <w:rPr>
          <w:color w:val="000000"/>
          <w:sz w:val="28"/>
          <w:szCs w:val="28"/>
        </w:rPr>
      </w:pPr>
      <w:r>
        <w:rPr>
          <w:color w:val="000000"/>
          <w:sz w:val="28"/>
          <w:szCs w:val="28"/>
        </w:rPr>
        <w:t>- усе нерухоме майно, що знаходиться на відповідній території, а також рухоме майно, пов'язане з діяльністю держави на даній території;</w:t>
      </w:r>
    </w:p>
    <w:p w:rsidR="00C647E5" w:rsidRDefault="00C647E5" w:rsidP="00C647E5">
      <w:pPr>
        <w:pStyle w:val="aa"/>
        <w:shd w:val="clear" w:color="auto" w:fill="E0E6F8"/>
        <w:spacing w:before="0" w:beforeAutospacing="0" w:after="0" w:afterAutospacing="0"/>
        <w:ind w:firstLine="405"/>
        <w:jc w:val="both"/>
        <w:rPr>
          <w:color w:val="000000"/>
          <w:sz w:val="28"/>
          <w:szCs w:val="28"/>
        </w:rPr>
      </w:pPr>
      <w:r>
        <w:rPr>
          <w:color w:val="000000"/>
          <w:sz w:val="28"/>
          <w:szCs w:val="28"/>
        </w:rPr>
        <w:t>- частина архівів, що стосується відповідної території і необхідна для й нормального управління;</w:t>
      </w:r>
    </w:p>
    <w:p w:rsidR="00C647E5" w:rsidRDefault="00C647E5" w:rsidP="00C647E5">
      <w:pPr>
        <w:pStyle w:val="aa"/>
        <w:shd w:val="clear" w:color="auto" w:fill="E0E6F8"/>
        <w:spacing w:before="0" w:beforeAutospacing="0" w:after="0" w:afterAutospacing="0"/>
        <w:ind w:firstLine="405"/>
        <w:jc w:val="both"/>
        <w:rPr>
          <w:color w:val="000000"/>
          <w:sz w:val="28"/>
          <w:szCs w:val="28"/>
        </w:rPr>
      </w:pPr>
      <w:r>
        <w:rPr>
          <w:color w:val="000000"/>
          <w:sz w:val="28"/>
          <w:szCs w:val="28"/>
        </w:rPr>
        <w:t>- державний борг (у справедливій долі).</w:t>
      </w:r>
    </w:p>
    <w:p w:rsidR="003F7A00" w:rsidRDefault="00C647E5" w:rsidP="003F7A00">
      <w:pPr>
        <w:rPr>
          <w:rFonts w:ascii="Times New Roman" w:hAnsi="Times New Roman" w:cs="Times New Roman"/>
          <w:color w:val="002060"/>
          <w:sz w:val="28"/>
          <w:szCs w:val="28"/>
        </w:rPr>
      </w:pPr>
      <w:r>
        <w:rPr>
          <w:rFonts w:ascii="Times New Roman" w:hAnsi="Times New Roman" w:cs="Times New Roman"/>
          <w:color w:val="002060"/>
          <w:sz w:val="28"/>
          <w:szCs w:val="28"/>
        </w:rPr>
        <w:t xml:space="preserve">       </w:t>
      </w:r>
      <w:r w:rsidRPr="009F5860">
        <w:rPr>
          <w:rFonts w:ascii="Times New Roman" w:hAnsi="Times New Roman" w:cs="Times New Roman"/>
          <w:color w:val="002060"/>
          <w:sz w:val="28"/>
          <w:szCs w:val="28"/>
          <w:highlight w:val="yellow"/>
        </w:rPr>
        <w:t>І зважаючи на ці правила, хочу зауважити – вони діють при</w:t>
      </w:r>
      <w:r w:rsidRPr="009F5860">
        <w:rPr>
          <w:rFonts w:ascii="Times New Roman" w:hAnsi="Times New Roman" w:cs="Times New Roman"/>
          <w:b/>
          <w:color w:val="002060"/>
          <w:sz w:val="28"/>
          <w:szCs w:val="28"/>
          <w:highlight w:val="yellow"/>
        </w:rPr>
        <w:t xml:space="preserve"> </w:t>
      </w:r>
      <w:r w:rsidRPr="009F5860">
        <w:rPr>
          <w:rFonts w:ascii="Times New Roman" w:hAnsi="Times New Roman" w:cs="Times New Roman"/>
          <w:color w:val="002060"/>
          <w:sz w:val="28"/>
          <w:szCs w:val="28"/>
          <w:highlight w:val="yellow"/>
        </w:rPr>
        <w:t xml:space="preserve">передачі частини </w:t>
      </w:r>
      <w:r w:rsidRPr="00781570">
        <w:rPr>
          <w:rFonts w:ascii="Times New Roman" w:hAnsi="Times New Roman" w:cs="Times New Roman"/>
          <w:color w:val="002060"/>
          <w:sz w:val="28"/>
          <w:szCs w:val="28"/>
          <w:highlight w:val="red"/>
        </w:rPr>
        <w:t>території держави іншій державі</w:t>
      </w:r>
      <w:r w:rsidRPr="009F5860">
        <w:rPr>
          <w:rFonts w:ascii="Times New Roman" w:hAnsi="Times New Roman" w:cs="Times New Roman"/>
          <w:color w:val="002060"/>
          <w:sz w:val="28"/>
          <w:szCs w:val="28"/>
          <w:highlight w:val="yellow"/>
        </w:rPr>
        <w:t xml:space="preserve">, тобто при заяві про правонаступництво держава-попередниця та держава – правонаступниця повинні мати однакову  </w:t>
      </w:r>
      <w:r w:rsidRPr="00781570">
        <w:rPr>
          <w:rFonts w:ascii="Times New Roman" w:hAnsi="Times New Roman" w:cs="Times New Roman"/>
          <w:color w:val="002060"/>
          <w:sz w:val="28"/>
          <w:szCs w:val="28"/>
          <w:highlight w:val="red"/>
        </w:rPr>
        <w:t>правову форму – публічну форму утворення</w:t>
      </w:r>
      <w:r w:rsidRPr="009F5860">
        <w:rPr>
          <w:rFonts w:ascii="Times New Roman" w:hAnsi="Times New Roman" w:cs="Times New Roman"/>
          <w:color w:val="002060"/>
          <w:sz w:val="28"/>
          <w:szCs w:val="28"/>
          <w:highlight w:val="yellow"/>
        </w:rPr>
        <w:t>. Я не зустріла підтвердження, що держава-попередниця може передати все своє рухоме та нерухоме майно приватній фірмочкі, навіть якщо остання буде казати, що вона правонаступниця.</w:t>
      </w:r>
      <w:r>
        <w:rPr>
          <w:rFonts w:ascii="Times New Roman" w:hAnsi="Times New Roman" w:cs="Times New Roman"/>
          <w:color w:val="002060"/>
          <w:sz w:val="28"/>
          <w:szCs w:val="28"/>
        </w:rPr>
        <w:t xml:space="preserve"> </w:t>
      </w:r>
    </w:p>
    <w:p w:rsidR="00E6545A" w:rsidRPr="00E6545A" w:rsidRDefault="00E6545A" w:rsidP="00E6545A">
      <w:pPr>
        <w:rPr>
          <w:rFonts w:ascii="Times New Roman" w:hAnsi="Times New Roman" w:cs="Times New Roman"/>
          <w:b/>
          <w:color w:val="002060"/>
          <w:sz w:val="28"/>
          <w:szCs w:val="28"/>
          <w:highlight w:val="yellow"/>
        </w:rPr>
      </w:pPr>
      <w:r w:rsidRPr="00E6545A">
        <w:rPr>
          <w:rFonts w:ascii="Times New Roman" w:hAnsi="Times New Roman" w:cs="Times New Roman"/>
          <w:color w:val="002060"/>
          <w:sz w:val="28"/>
          <w:szCs w:val="28"/>
          <w:highlight w:val="yellow"/>
        </w:rPr>
        <w:lastRenderedPageBreak/>
        <w:t xml:space="preserve">Зате, все «стає на свої місця» коли ми розглядаємо питання з огляду на зміну назви держави, про яку сказано на офіційній сторінці сайту МООН -  </w:t>
      </w:r>
      <w:r w:rsidRPr="00781570">
        <w:rPr>
          <w:rFonts w:ascii="Times New Roman" w:hAnsi="Times New Roman" w:cs="Times New Roman"/>
          <w:color w:val="002060"/>
          <w:sz w:val="28"/>
          <w:szCs w:val="28"/>
          <w:highlight w:val="red"/>
        </w:rPr>
        <w:t xml:space="preserve">Украина - </w:t>
      </w:r>
      <w:r w:rsidRPr="00E6545A">
        <w:rPr>
          <w:rFonts w:ascii="Times New Roman" w:hAnsi="Times New Roman" w:cs="Times New Roman"/>
          <w:color w:val="002060"/>
          <w:sz w:val="28"/>
          <w:szCs w:val="28"/>
          <w:highlight w:val="yellow"/>
          <w:shd w:val="clear" w:color="auto" w:fill="FFFFFF"/>
        </w:rPr>
        <w:t xml:space="preserve">Дата принятия в ООН: 24-10-1945; </w:t>
      </w:r>
      <w:r w:rsidRPr="00E6545A">
        <w:rPr>
          <w:rFonts w:ascii="Times New Roman" w:hAnsi="Times New Roman" w:cs="Times New Roman"/>
          <w:b/>
          <w:color w:val="002060"/>
          <w:sz w:val="28"/>
          <w:szCs w:val="28"/>
          <w:highlight w:val="yellow"/>
        </w:rPr>
        <w:t xml:space="preserve"> </w:t>
      </w:r>
      <w:r w:rsidRPr="00781570">
        <w:rPr>
          <w:rFonts w:ascii="Times New Roman" w:hAnsi="Times New Roman" w:cs="Times New Roman"/>
          <w:color w:val="002060"/>
          <w:spacing w:val="-5"/>
          <w:sz w:val="28"/>
          <w:szCs w:val="28"/>
          <w:highlight w:val="red"/>
          <w:shd w:val="clear" w:color="auto" w:fill="FFFFFF"/>
        </w:rPr>
        <w:t>24 августа 1991 года Украинская Советская Социалистическая Республика изменила свое название на Украину.</w:t>
      </w:r>
      <w:r w:rsidRPr="00781570">
        <w:rPr>
          <w:b/>
          <w:color w:val="454545"/>
          <w:spacing w:val="-5"/>
          <w:highlight w:val="red"/>
          <w:shd w:val="clear" w:color="auto" w:fill="FFFFFF"/>
        </w:rPr>
        <w:t xml:space="preserve">   </w:t>
      </w:r>
      <w:hyperlink r:id="rId26" w:history="1">
        <w:r w:rsidRPr="00781570">
          <w:rPr>
            <w:rStyle w:val="a3"/>
            <w:rFonts w:ascii="Times New Roman" w:hAnsi="Times New Roman" w:cs="Times New Roman"/>
            <w:sz w:val="28"/>
            <w:szCs w:val="28"/>
          </w:rPr>
          <w:t>https://www.un.org/ru/about-us/member-states/ukraine</w:t>
        </w:r>
      </w:hyperlink>
      <w:r w:rsidRPr="00E6545A">
        <w:rPr>
          <w:rFonts w:ascii="Times New Roman" w:hAnsi="Times New Roman" w:cs="Times New Roman"/>
          <w:b/>
          <w:color w:val="002060"/>
          <w:sz w:val="28"/>
          <w:szCs w:val="28"/>
          <w:highlight w:val="yellow"/>
        </w:rPr>
        <w:t xml:space="preserve">   </w:t>
      </w:r>
    </w:p>
    <w:p w:rsidR="00E6545A" w:rsidRDefault="00E6545A" w:rsidP="003F7A00">
      <w:pPr>
        <w:rPr>
          <w:rFonts w:ascii="Times New Roman" w:hAnsi="Times New Roman" w:cs="Times New Roman"/>
          <w:color w:val="002060"/>
          <w:sz w:val="28"/>
          <w:szCs w:val="28"/>
        </w:rPr>
      </w:pPr>
      <w:r w:rsidRPr="00E6545A">
        <w:rPr>
          <w:rFonts w:ascii="Times New Roman" w:hAnsi="Times New Roman" w:cs="Times New Roman"/>
          <w:color w:val="002060"/>
          <w:sz w:val="28"/>
          <w:szCs w:val="28"/>
          <w:highlight w:val="yellow"/>
        </w:rPr>
        <w:t xml:space="preserve">І тоді, дійсно, </w:t>
      </w:r>
      <w:r w:rsidRPr="00781570">
        <w:rPr>
          <w:rFonts w:ascii="Times New Roman" w:hAnsi="Times New Roman" w:cs="Times New Roman"/>
          <w:color w:val="002060"/>
          <w:sz w:val="28"/>
          <w:szCs w:val="28"/>
          <w:highlight w:val="red"/>
        </w:rPr>
        <w:t>Україна</w:t>
      </w:r>
      <w:r w:rsidRPr="00E6545A">
        <w:rPr>
          <w:rFonts w:ascii="Times New Roman" w:hAnsi="Times New Roman" w:cs="Times New Roman"/>
          <w:color w:val="002060"/>
          <w:sz w:val="28"/>
          <w:szCs w:val="28"/>
          <w:highlight w:val="yellow"/>
        </w:rPr>
        <w:t xml:space="preserve">( коли назва прописана згідно правопису)  є правонаступницею УРСР.  А от </w:t>
      </w:r>
      <w:r w:rsidRPr="00E6545A">
        <w:rPr>
          <w:rFonts w:ascii="Times New Roman" w:hAnsi="Times New Roman" w:cs="Times New Roman"/>
          <w:b/>
          <w:sz w:val="28"/>
          <w:szCs w:val="28"/>
          <w:highlight w:val="yellow"/>
        </w:rPr>
        <w:t>УКРАЇНА</w:t>
      </w:r>
      <w:r w:rsidRPr="00E6545A">
        <w:rPr>
          <w:rFonts w:ascii="Times New Roman" w:hAnsi="Times New Roman" w:cs="Times New Roman"/>
          <w:color w:val="002060"/>
          <w:sz w:val="28"/>
          <w:szCs w:val="28"/>
          <w:highlight w:val="yellow"/>
        </w:rPr>
        <w:t xml:space="preserve"> прописана капслоком, то якраз </w:t>
      </w:r>
      <w:r w:rsidRPr="00E6545A">
        <w:rPr>
          <w:rFonts w:ascii="Times New Roman" w:hAnsi="Times New Roman" w:cs="Times New Roman"/>
          <w:sz w:val="28"/>
          <w:szCs w:val="28"/>
          <w:highlight w:val="yellow"/>
        </w:rPr>
        <w:t>торгівельна компанія з кодом ЄДРПОУ, іноземна управляюча компанія,  зареєстрована в міжнародному реєстрі  приватних юридичних компаній,</w:t>
      </w:r>
      <w:r w:rsidRPr="00E6545A">
        <w:rPr>
          <w:rFonts w:ascii="Times New Roman" w:hAnsi="Times New Roman" w:cs="Times New Roman"/>
          <w:color w:val="002060"/>
          <w:sz w:val="28"/>
          <w:szCs w:val="28"/>
          <w:highlight w:val="yellow"/>
        </w:rPr>
        <w:t xml:space="preserve">  яку держава УРСР  «найняла на роботу»  та   якій надала  право довірчого управління народним майном.</w:t>
      </w:r>
      <w:r>
        <w:rPr>
          <w:rFonts w:ascii="Times New Roman" w:hAnsi="Times New Roman" w:cs="Times New Roman"/>
          <w:color w:val="002060"/>
          <w:sz w:val="28"/>
          <w:szCs w:val="28"/>
        </w:rPr>
        <w:t xml:space="preserve"> </w:t>
      </w:r>
      <w:r w:rsidR="00AA6C3B">
        <w:rPr>
          <w:rFonts w:ascii="Times New Roman" w:hAnsi="Times New Roman" w:cs="Times New Roman"/>
          <w:color w:val="002060"/>
          <w:sz w:val="28"/>
          <w:szCs w:val="28"/>
        </w:rPr>
        <w:t xml:space="preserve"> </w:t>
      </w:r>
      <w:r w:rsidR="00AA6C3B" w:rsidRPr="00781570">
        <w:rPr>
          <w:rFonts w:ascii="Times New Roman" w:hAnsi="Times New Roman" w:cs="Times New Roman"/>
          <w:color w:val="002060"/>
          <w:sz w:val="28"/>
          <w:szCs w:val="28"/>
        </w:rPr>
        <w:t>Тоді стає зрозумілою наступна норма міжародного   права:</w:t>
      </w:r>
    </w:p>
    <w:p w:rsidR="00AA6C3B" w:rsidRPr="00781570" w:rsidRDefault="00AA6C3B" w:rsidP="00AA6C3B">
      <w:pPr>
        <w:shd w:val="clear" w:color="auto" w:fill="E0E6F8"/>
        <w:spacing w:after="0" w:line="240" w:lineRule="auto"/>
        <w:ind w:firstLine="405"/>
        <w:jc w:val="both"/>
        <w:rPr>
          <w:rFonts w:ascii="Times New Roman" w:eastAsia="Times New Roman" w:hAnsi="Times New Roman" w:cs="Times New Roman"/>
          <w:color w:val="000000"/>
          <w:sz w:val="28"/>
          <w:szCs w:val="28"/>
          <w:lang w:eastAsia="ru-RU"/>
        </w:rPr>
      </w:pPr>
      <w:r w:rsidRPr="00781570">
        <w:rPr>
          <w:rFonts w:ascii="Times New Roman" w:eastAsia="Times New Roman" w:hAnsi="Times New Roman" w:cs="Times New Roman"/>
          <w:color w:val="000000"/>
          <w:sz w:val="28"/>
          <w:szCs w:val="28"/>
          <w:lang w:eastAsia="ru-RU"/>
        </w:rPr>
        <w:t>На території держави виключається будь-яка діяльність публічної влади іншої держави, вища влада держави здійснюється системою державних органів у законодавчій, виконавчій, адміністративній і судовій сферах;</w:t>
      </w:r>
    </w:p>
    <w:p w:rsidR="00AA6C3B" w:rsidRPr="00781570" w:rsidRDefault="00AA6C3B" w:rsidP="00AA6C3B">
      <w:pPr>
        <w:shd w:val="clear" w:color="auto" w:fill="E0E6F8"/>
        <w:spacing w:after="0" w:line="240" w:lineRule="auto"/>
        <w:ind w:firstLine="405"/>
        <w:jc w:val="both"/>
        <w:rPr>
          <w:rFonts w:ascii="Times New Roman" w:eastAsia="Times New Roman" w:hAnsi="Times New Roman" w:cs="Times New Roman"/>
          <w:color w:val="000000"/>
          <w:sz w:val="28"/>
          <w:szCs w:val="28"/>
          <w:lang w:eastAsia="ru-RU"/>
        </w:rPr>
      </w:pPr>
      <w:r w:rsidRPr="00781570">
        <w:rPr>
          <w:rFonts w:ascii="Times New Roman" w:eastAsia="Times New Roman" w:hAnsi="Times New Roman" w:cs="Times New Roman"/>
          <w:color w:val="000000"/>
          <w:sz w:val="28"/>
          <w:szCs w:val="28"/>
          <w:highlight w:val="yellow"/>
          <w:lang w:eastAsia="ru-RU"/>
        </w:rPr>
        <w:t xml:space="preserve">Держава має  право на застосування всіх законних способів владного примусу для дотримання законів і правил як до власних фізичних і юридичних осіб, так і до іноземців, що знаходяться на її території, </w:t>
      </w:r>
      <w:r w:rsidRPr="00781570">
        <w:rPr>
          <w:rFonts w:ascii="Times New Roman" w:eastAsia="Times New Roman" w:hAnsi="Times New Roman" w:cs="Times New Roman"/>
          <w:color w:val="000000"/>
          <w:sz w:val="28"/>
          <w:szCs w:val="28"/>
          <w:lang w:eastAsia="ru-RU"/>
        </w:rPr>
        <w:t xml:space="preserve">якщо інше не встановлено чинними міжнародними угодами. </w:t>
      </w:r>
      <w:r w:rsidRPr="00781570">
        <w:rPr>
          <w:rFonts w:ascii="Times New Roman" w:eastAsia="Times New Roman" w:hAnsi="Times New Roman" w:cs="Times New Roman"/>
          <w:color w:val="000000"/>
          <w:sz w:val="28"/>
          <w:szCs w:val="28"/>
          <w:highlight w:val="yellow"/>
          <w:lang w:eastAsia="ru-RU"/>
        </w:rPr>
        <w:t>Отже, влада даної держави є вищою владою стосовно всіх фізичних і юридичних осіб, що знаходяться в межах її території;</w:t>
      </w:r>
    </w:p>
    <w:p w:rsidR="00D65F29" w:rsidRPr="00854E11" w:rsidRDefault="00D65F29" w:rsidP="00D65F29">
      <w:pPr>
        <w:pStyle w:val="aa"/>
        <w:shd w:val="clear" w:color="auto" w:fill="E0E6F8"/>
        <w:spacing w:before="0" w:beforeAutospacing="0" w:after="0" w:afterAutospacing="0"/>
        <w:ind w:firstLine="405"/>
        <w:jc w:val="both"/>
        <w:rPr>
          <w:color w:val="000000"/>
          <w:sz w:val="28"/>
          <w:szCs w:val="28"/>
        </w:rPr>
      </w:pPr>
      <w:r w:rsidRPr="00781570">
        <w:rPr>
          <w:bCs/>
          <w:color w:val="000000"/>
          <w:sz w:val="28"/>
          <w:szCs w:val="28"/>
          <w:highlight w:val="yellow"/>
        </w:rPr>
        <w:t>Об’єктом права міжнародних договорів</w:t>
      </w:r>
      <w:r w:rsidRPr="00854E11">
        <w:rPr>
          <w:color w:val="000000"/>
          <w:sz w:val="28"/>
          <w:szCs w:val="28"/>
        </w:rPr>
        <w:t> є відносини між суб’єктами щодо процесу укладання, сфери і часу дії та умов припинення дії міжнародного договору.</w:t>
      </w:r>
    </w:p>
    <w:p w:rsidR="00D65F29" w:rsidRPr="00854E11" w:rsidRDefault="00D65F29" w:rsidP="00D65F29">
      <w:pPr>
        <w:pStyle w:val="aa"/>
        <w:shd w:val="clear" w:color="auto" w:fill="E0E6F8"/>
        <w:spacing w:before="0" w:beforeAutospacing="0" w:after="0" w:afterAutospacing="0"/>
        <w:ind w:firstLine="405"/>
        <w:jc w:val="both"/>
        <w:rPr>
          <w:color w:val="000000"/>
          <w:sz w:val="28"/>
          <w:szCs w:val="28"/>
        </w:rPr>
      </w:pPr>
      <w:r w:rsidRPr="00781570">
        <w:rPr>
          <w:bCs/>
          <w:color w:val="000000"/>
          <w:sz w:val="28"/>
          <w:szCs w:val="28"/>
          <w:highlight w:val="yellow"/>
        </w:rPr>
        <w:t>Предмет регулювання права міжнародних договорів</w:t>
      </w:r>
      <w:r w:rsidRPr="00781570">
        <w:rPr>
          <w:color w:val="000000"/>
          <w:sz w:val="28"/>
          <w:szCs w:val="28"/>
          <w:highlight w:val="yellow"/>
        </w:rPr>
        <w:t> –</w:t>
      </w:r>
      <w:r w:rsidRPr="00854E11">
        <w:rPr>
          <w:color w:val="000000"/>
          <w:sz w:val="28"/>
          <w:szCs w:val="28"/>
        </w:rPr>
        <w:t xml:space="preserve"> процес укладання міжнародного договору.</w:t>
      </w:r>
    </w:p>
    <w:p w:rsidR="00D65F29" w:rsidRPr="00781570" w:rsidRDefault="00D65F29" w:rsidP="00D65F29">
      <w:pPr>
        <w:pStyle w:val="aa"/>
        <w:shd w:val="clear" w:color="auto" w:fill="E0E6F8"/>
        <w:spacing w:before="0" w:beforeAutospacing="0" w:after="0" w:afterAutospacing="0"/>
        <w:ind w:firstLine="405"/>
        <w:jc w:val="both"/>
        <w:rPr>
          <w:color w:val="000000"/>
          <w:sz w:val="28"/>
          <w:szCs w:val="28"/>
          <w:highlight w:val="yellow"/>
        </w:rPr>
      </w:pPr>
      <w:r w:rsidRPr="00781570">
        <w:rPr>
          <w:bCs/>
          <w:color w:val="000000"/>
          <w:sz w:val="28"/>
          <w:szCs w:val="28"/>
          <w:highlight w:val="yellow"/>
        </w:rPr>
        <w:t>Джерелами права міжнародного договору</w:t>
      </w:r>
      <w:r w:rsidRPr="00781570">
        <w:rPr>
          <w:color w:val="000000"/>
          <w:sz w:val="28"/>
          <w:szCs w:val="28"/>
          <w:highlight w:val="yellow"/>
        </w:rPr>
        <w:t> є звичай, договір, а також загальні принципи міжнародного права.</w:t>
      </w:r>
    </w:p>
    <w:p w:rsidR="00D65F29" w:rsidRPr="009F5860" w:rsidRDefault="00D65F29" w:rsidP="00D65F29">
      <w:pPr>
        <w:rPr>
          <w:rFonts w:ascii="Times New Roman" w:hAnsi="Times New Roman" w:cs="Times New Roman"/>
          <w:color w:val="000000"/>
          <w:sz w:val="28"/>
          <w:szCs w:val="28"/>
          <w:shd w:val="clear" w:color="auto" w:fill="E0E6F8"/>
        </w:rPr>
      </w:pPr>
      <w:r w:rsidRPr="00781570">
        <w:rPr>
          <w:rFonts w:ascii="Times New Roman" w:hAnsi="Times New Roman" w:cs="Times New Roman"/>
          <w:color w:val="000000"/>
          <w:sz w:val="28"/>
          <w:szCs w:val="28"/>
          <w:highlight w:val="yellow"/>
          <w:shd w:val="clear" w:color="auto" w:fill="E0E6F8"/>
        </w:rPr>
        <w:t>Найбільш важливими універсальними конвенціями</w:t>
      </w:r>
      <w:r w:rsidRPr="009F5860">
        <w:rPr>
          <w:rFonts w:ascii="Times New Roman" w:hAnsi="Times New Roman" w:cs="Times New Roman"/>
          <w:color w:val="000000"/>
          <w:sz w:val="28"/>
          <w:szCs w:val="28"/>
          <w:shd w:val="clear" w:color="auto" w:fill="E0E6F8"/>
        </w:rPr>
        <w:t>, що регулюють відносини у зв’язку з укладанням і застосуванням міжнародних договорів, є: </w:t>
      </w:r>
      <w:r w:rsidRPr="00781570">
        <w:rPr>
          <w:rFonts w:ascii="Times New Roman" w:hAnsi="Times New Roman" w:cs="Times New Roman"/>
          <w:bCs/>
          <w:color w:val="000000"/>
          <w:sz w:val="28"/>
          <w:szCs w:val="28"/>
          <w:highlight w:val="yellow"/>
          <w:shd w:val="clear" w:color="auto" w:fill="E0E6F8"/>
        </w:rPr>
        <w:t>Віденська конвенція про право міжнародних договорів</w:t>
      </w:r>
      <w:r w:rsidRPr="00781570">
        <w:rPr>
          <w:rFonts w:ascii="Times New Roman" w:hAnsi="Times New Roman" w:cs="Times New Roman"/>
          <w:color w:val="000000"/>
          <w:sz w:val="28"/>
          <w:szCs w:val="28"/>
          <w:shd w:val="clear" w:color="auto" w:fill="E0E6F8"/>
        </w:rPr>
        <w:t> </w:t>
      </w:r>
      <w:r w:rsidRPr="009F5860">
        <w:rPr>
          <w:rFonts w:ascii="Times New Roman" w:hAnsi="Times New Roman" w:cs="Times New Roman"/>
          <w:color w:val="000000"/>
          <w:sz w:val="28"/>
          <w:szCs w:val="28"/>
          <w:shd w:val="clear" w:color="auto" w:fill="E0E6F8"/>
        </w:rPr>
        <w:t>1969р.</w:t>
      </w:r>
      <w:r w:rsidR="009F5860">
        <w:rPr>
          <w:rFonts w:ascii="Times New Roman" w:hAnsi="Times New Roman" w:cs="Times New Roman"/>
          <w:color w:val="000000"/>
          <w:sz w:val="28"/>
          <w:szCs w:val="28"/>
          <w:shd w:val="clear" w:color="auto" w:fill="E0E6F8"/>
        </w:rPr>
        <w:t xml:space="preserve"> </w:t>
      </w:r>
      <w:hyperlink r:id="rId27" w:history="1">
        <w:r w:rsidR="009F5860" w:rsidRPr="00B258BB">
          <w:rPr>
            <w:rStyle w:val="a3"/>
            <w:rFonts w:ascii="Times New Roman" w:hAnsi="Times New Roman" w:cs="Times New Roman"/>
            <w:sz w:val="28"/>
            <w:szCs w:val="28"/>
            <w:shd w:val="clear" w:color="auto" w:fill="E0E6F8"/>
          </w:rPr>
          <w:t>https://ips.ligazakon.net/document/MU69K01</w:t>
        </w:r>
      </w:hyperlink>
      <w:r w:rsidR="009F5860">
        <w:rPr>
          <w:rFonts w:ascii="Times New Roman" w:hAnsi="Times New Roman" w:cs="Times New Roman"/>
          <w:color w:val="000000"/>
          <w:sz w:val="28"/>
          <w:szCs w:val="28"/>
          <w:shd w:val="clear" w:color="auto" w:fill="E0E6F8"/>
        </w:rPr>
        <w:t xml:space="preserve">  </w:t>
      </w:r>
      <w:r w:rsidRPr="009F5860">
        <w:rPr>
          <w:rFonts w:ascii="Times New Roman" w:hAnsi="Times New Roman" w:cs="Times New Roman"/>
          <w:color w:val="000000"/>
          <w:sz w:val="28"/>
          <w:szCs w:val="28"/>
          <w:shd w:val="clear" w:color="auto" w:fill="E0E6F8"/>
        </w:rPr>
        <w:t xml:space="preserve">, </w:t>
      </w:r>
      <w:r w:rsidR="009F5860">
        <w:rPr>
          <w:rFonts w:ascii="Times New Roman" w:hAnsi="Times New Roman" w:cs="Times New Roman"/>
          <w:color w:val="000000"/>
          <w:sz w:val="28"/>
          <w:szCs w:val="28"/>
          <w:shd w:val="clear" w:color="auto" w:fill="E0E6F8"/>
        </w:rPr>
        <w:t xml:space="preserve"> </w:t>
      </w:r>
      <w:r w:rsidRPr="009F5860">
        <w:rPr>
          <w:rFonts w:ascii="Times New Roman" w:hAnsi="Times New Roman" w:cs="Times New Roman"/>
          <w:color w:val="000000"/>
          <w:sz w:val="28"/>
          <w:szCs w:val="28"/>
          <w:shd w:val="clear" w:color="auto" w:fill="E0E6F8"/>
        </w:rPr>
        <w:t>що докладно регламентує порядок укладення міжнародних договорів між державами, набуття ними чинності, тлумачення, використання та скасування, а також умови їхньої дійсності; </w:t>
      </w:r>
      <w:r w:rsidRPr="00781570">
        <w:rPr>
          <w:rFonts w:ascii="Times New Roman" w:hAnsi="Times New Roman" w:cs="Times New Roman"/>
          <w:bCs/>
          <w:color w:val="000000"/>
          <w:sz w:val="28"/>
          <w:szCs w:val="28"/>
          <w:highlight w:val="yellow"/>
          <w:shd w:val="clear" w:color="auto" w:fill="E0E6F8"/>
        </w:rPr>
        <w:t>Віденська конвенція про правонаступництво держав стосовно договорів</w:t>
      </w:r>
      <w:r w:rsidRPr="00781570">
        <w:rPr>
          <w:rFonts w:ascii="Times New Roman" w:hAnsi="Times New Roman" w:cs="Times New Roman"/>
          <w:color w:val="000000"/>
          <w:sz w:val="28"/>
          <w:szCs w:val="28"/>
          <w:shd w:val="clear" w:color="auto" w:fill="E0E6F8"/>
        </w:rPr>
        <w:t> </w:t>
      </w:r>
      <w:r w:rsidRPr="009F5860">
        <w:rPr>
          <w:rFonts w:ascii="Times New Roman" w:hAnsi="Times New Roman" w:cs="Times New Roman"/>
          <w:color w:val="000000"/>
          <w:sz w:val="28"/>
          <w:szCs w:val="28"/>
          <w:shd w:val="clear" w:color="auto" w:fill="E0E6F8"/>
        </w:rPr>
        <w:t>1978 р.</w:t>
      </w:r>
      <w:r w:rsidR="0092546A">
        <w:rPr>
          <w:rFonts w:ascii="Times New Roman" w:hAnsi="Times New Roman" w:cs="Times New Roman"/>
          <w:color w:val="000000"/>
          <w:sz w:val="28"/>
          <w:szCs w:val="28"/>
          <w:shd w:val="clear" w:color="auto" w:fill="E0E6F8"/>
        </w:rPr>
        <w:t xml:space="preserve"> </w:t>
      </w:r>
      <w:hyperlink r:id="rId28" w:history="1">
        <w:r w:rsidR="0092546A" w:rsidRPr="00B258BB">
          <w:rPr>
            <w:rStyle w:val="a3"/>
            <w:rFonts w:ascii="Times New Roman" w:hAnsi="Times New Roman" w:cs="Times New Roman"/>
            <w:sz w:val="28"/>
            <w:szCs w:val="28"/>
            <w:shd w:val="clear" w:color="auto" w:fill="E0E6F8"/>
          </w:rPr>
          <w:t>https://ips.ligazakon.net/document/MU83K04U</w:t>
        </w:r>
      </w:hyperlink>
      <w:r w:rsidR="0092546A">
        <w:rPr>
          <w:rFonts w:ascii="Times New Roman" w:hAnsi="Times New Roman" w:cs="Times New Roman"/>
          <w:color w:val="000000"/>
          <w:sz w:val="28"/>
          <w:szCs w:val="28"/>
          <w:shd w:val="clear" w:color="auto" w:fill="E0E6F8"/>
        </w:rPr>
        <w:t xml:space="preserve"> </w:t>
      </w:r>
      <w:r w:rsidR="009F5860">
        <w:rPr>
          <w:rFonts w:ascii="Times New Roman" w:hAnsi="Times New Roman" w:cs="Times New Roman"/>
          <w:color w:val="000000"/>
          <w:sz w:val="28"/>
          <w:szCs w:val="28"/>
          <w:shd w:val="clear" w:color="auto" w:fill="E0E6F8"/>
        </w:rPr>
        <w:t xml:space="preserve"> </w:t>
      </w:r>
      <w:r w:rsidRPr="009F5860">
        <w:rPr>
          <w:rFonts w:ascii="Times New Roman" w:hAnsi="Times New Roman" w:cs="Times New Roman"/>
          <w:color w:val="000000"/>
          <w:sz w:val="28"/>
          <w:szCs w:val="28"/>
          <w:shd w:val="clear" w:color="auto" w:fill="E0E6F8"/>
        </w:rPr>
        <w:t>, </w:t>
      </w:r>
      <w:r w:rsidR="009F5860">
        <w:rPr>
          <w:rFonts w:ascii="Times New Roman" w:hAnsi="Times New Roman" w:cs="Times New Roman"/>
          <w:color w:val="000000"/>
          <w:sz w:val="28"/>
          <w:szCs w:val="28"/>
          <w:shd w:val="clear" w:color="auto" w:fill="E0E6F8"/>
        </w:rPr>
        <w:t xml:space="preserve"> </w:t>
      </w:r>
      <w:r w:rsidRPr="00781570">
        <w:rPr>
          <w:rFonts w:ascii="Times New Roman" w:hAnsi="Times New Roman" w:cs="Times New Roman"/>
          <w:bCs/>
          <w:color w:val="000000"/>
          <w:sz w:val="28"/>
          <w:szCs w:val="28"/>
          <w:highlight w:val="yellow"/>
          <w:shd w:val="clear" w:color="auto" w:fill="E0E6F8"/>
        </w:rPr>
        <w:t>Віденська конвенція про право договорів між державами і міжнародними організаціями або між міжнародними організаціями</w:t>
      </w:r>
      <w:r w:rsidRPr="00781570">
        <w:rPr>
          <w:rFonts w:ascii="Times New Roman" w:hAnsi="Times New Roman" w:cs="Times New Roman"/>
          <w:color w:val="000000"/>
          <w:sz w:val="28"/>
          <w:szCs w:val="28"/>
          <w:shd w:val="clear" w:color="auto" w:fill="E0E6F8"/>
        </w:rPr>
        <w:t> </w:t>
      </w:r>
      <w:r w:rsidRPr="009F5860">
        <w:rPr>
          <w:rFonts w:ascii="Times New Roman" w:hAnsi="Times New Roman" w:cs="Times New Roman"/>
          <w:color w:val="000000"/>
          <w:sz w:val="28"/>
          <w:szCs w:val="28"/>
          <w:shd w:val="clear" w:color="auto" w:fill="E0E6F8"/>
        </w:rPr>
        <w:t>1986 р.</w:t>
      </w:r>
      <w:r w:rsidR="009F5860">
        <w:rPr>
          <w:rFonts w:ascii="Times New Roman" w:hAnsi="Times New Roman" w:cs="Times New Roman"/>
          <w:color w:val="000000"/>
          <w:sz w:val="28"/>
          <w:szCs w:val="28"/>
          <w:shd w:val="clear" w:color="auto" w:fill="E0E6F8"/>
        </w:rPr>
        <w:t xml:space="preserve"> </w:t>
      </w:r>
      <w:r w:rsidR="00BE1BA4">
        <w:rPr>
          <w:rFonts w:ascii="Times New Roman" w:hAnsi="Times New Roman" w:cs="Times New Roman"/>
          <w:color w:val="000000"/>
          <w:sz w:val="28"/>
          <w:szCs w:val="28"/>
          <w:shd w:val="clear" w:color="auto" w:fill="E0E6F8"/>
        </w:rPr>
        <w:t xml:space="preserve">         </w:t>
      </w:r>
      <w:r w:rsidR="00781570">
        <w:rPr>
          <w:rFonts w:ascii="Times New Roman" w:hAnsi="Times New Roman" w:cs="Times New Roman"/>
          <w:color w:val="000000"/>
          <w:sz w:val="28"/>
          <w:szCs w:val="28"/>
          <w:shd w:val="clear" w:color="auto" w:fill="E0E6F8"/>
        </w:rPr>
        <w:t xml:space="preserve">                                                    </w:t>
      </w:r>
      <w:r w:rsidR="00212FB2">
        <w:rPr>
          <w:rFonts w:ascii="Times New Roman" w:hAnsi="Times New Roman" w:cs="Times New Roman"/>
          <w:color w:val="000000"/>
          <w:sz w:val="28"/>
          <w:szCs w:val="28"/>
          <w:shd w:val="clear" w:color="auto" w:fill="E0E6F8"/>
        </w:rPr>
        <w:t xml:space="preserve"> розгорнута лекція по праву міжнародних договорів за посиланням </w:t>
      </w:r>
      <w:hyperlink r:id="rId29" w:history="1">
        <w:r w:rsidR="00212FB2" w:rsidRPr="00B258BB">
          <w:rPr>
            <w:rStyle w:val="a3"/>
            <w:rFonts w:ascii="Times New Roman" w:hAnsi="Times New Roman" w:cs="Times New Roman"/>
            <w:sz w:val="28"/>
            <w:szCs w:val="28"/>
            <w:shd w:val="clear" w:color="auto" w:fill="E0E6F8"/>
          </w:rPr>
          <w:t>https://oduvs.edu.ua/wp-content/uploads/2016/09/Lek_4-mp-1.pdf</w:t>
        </w:r>
      </w:hyperlink>
      <w:r w:rsidR="00212FB2">
        <w:rPr>
          <w:rFonts w:ascii="Times New Roman" w:hAnsi="Times New Roman" w:cs="Times New Roman"/>
          <w:color w:val="000000"/>
          <w:sz w:val="28"/>
          <w:szCs w:val="28"/>
          <w:shd w:val="clear" w:color="auto" w:fill="E0E6F8"/>
        </w:rPr>
        <w:t xml:space="preserve"> )</w:t>
      </w:r>
    </w:p>
    <w:p w:rsidR="00D65F29" w:rsidRDefault="00D65F29" w:rsidP="00F36C2B">
      <w:pPr>
        <w:pStyle w:val="aa"/>
        <w:shd w:val="clear" w:color="auto" w:fill="E0E6F8"/>
        <w:spacing w:before="0" w:beforeAutospacing="0" w:after="0" w:afterAutospacing="0"/>
        <w:ind w:firstLine="405"/>
        <w:rPr>
          <w:color w:val="000000"/>
          <w:sz w:val="28"/>
          <w:szCs w:val="28"/>
        </w:rPr>
      </w:pPr>
      <w:r w:rsidRPr="00781570">
        <w:rPr>
          <w:color w:val="000000"/>
          <w:sz w:val="28"/>
          <w:szCs w:val="28"/>
        </w:rPr>
        <w:lastRenderedPageBreak/>
        <w:t>Конституція України визначає місце міжнародних договорів у національному законодавстві України (ст. 9 Конституції України).</w:t>
      </w:r>
      <w:r>
        <w:rPr>
          <w:color w:val="000000"/>
          <w:sz w:val="28"/>
          <w:szCs w:val="28"/>
        </w:rPr>
        <w:t xml:space="preserve"> </w:t>
      </w:r>
      <w:r w:rsidRPr="00F4669E">
        <w:rPr>
          <w:color w:val="000000"/>
          <w:sz w:val="28"/>
          <w:szCs w:val="28"/>
          <w:highlight w:val="yellow"/>
        </w:rPr>
        <w:t>Закон України «Про дію міжнародних договорів на території України» від 10 грудня 1991 р.</w:t>
      </w:r>
      <w:r w:rsidR="00F4669E" w:rsidRPr="00F4669E">
        <w:rPr>
          <w:color w:val="000000"/>
          <w:sz w:val="28"/>
          <w:szCs w:val="28"/>
          <w:highlight w:val="yellow"/>
        </w:rPr>
        <w:t>(</w:t>
      </w:r>
      <w:r w:rsidR="00F4669E" w:rsidRPr="00F4669E">
        <w:rPr>
          <w:highlight w:val="yellow"/>
        </w:rPr>
        <w:t xml:space="preserve"> </w:t>
      </w:r>
      <w:hyperlink r:id="rId30" w:anchor="Text" w:history="1">
        <w:r w:rsidR="00F4669E" w:rsidRPr="00F4669E">
          <w:rPr>
            <w:rStyle w:val="a3"/>
            <w:sz w:val="28"/>
            <w:szCs w:val="28"/>
          </w:rPr>
          <w:t>https://zakon.rada.gov.ua/laws/show/1953-12#Text</w:t>
        </w:r>
      </w:hyperlink>
      <w:r w:rsidR="00F4669E" w:rsidRPr="00F4669E">
        <w:rPr>
          <w:color w:val="000000"/>
          <w:sz w:val="28"/>
          <w:szCs w:val="28"/>
          <w:highlight w:val="yellow"/>
        </w:rPr>
        <w:t xml:space="preserve">  </w:t>
      </w:r>
      <w:r w:rsidR="00F4669E" w:rsidRPr="00F4669E">
        <w:rPr>
          <w:color w:val="000000"/>
          <w:sz w:val="28"/>
          <w:szCs w:val="28"/>
          <w:highlight w:val="yellow"/>
          <w:shd w:val="clear" w:color="auto" w:fill="F7F7F7"/>
        </w:rPr>
        <w:t>Документ </w:t>
      </w:r>
      <w:r w:rsidR="00F4669E" w:rsidRPr="00F4669E">
        <w:rPr>
          <w:sz w:val="28"/>
          <w:szCs w:val="28"/>
          <w:highlight w:val="yellow"/>
        </w:rPr>
        <w:t>1953-XII</w:t>
      </w:r>
      <w:r w:rsidR="00F4669E" w:rsidRPr="00F4669E">
        <w:rPr>
          <w:color w:val="000000"/>
          <w:sz w:val="28"/>
          <w:szCs w:val="28"/>
          <w:highlight w:val="yellow"/>
          <w:shd w:val="clear" w:color="auto" w:fill="F7F7F7"/>
        </w:rPr>
        <w:t>, </w:t>
      </w:r>
      <w:r w:rsidR="00F4669E" w:rsidRPr="00F4669E">
        <w:rPr>
          <w:rStyle w:val="invalid"/>
          <w:sz w:val="28"/>
          <w:szCs w:val="28"/>
          <w:shd w:val="clear" w:color="auto" w:fill="F7F7F7"/>
        </w:rPr>
        <w:t>втратив чинність</w:t>
      </w:r>
      <w:r w:rsidR="00F4669E" w:rsidRPr="00F4669E">
        <w:rPr>
          <w:color w:val="000000"/>
          <w:sz w:val="28"/>
          <w:szCs w:val="28"/>
          <w:highlight w:val="yellow"/>
          <w:shd w:val="clear" w:color="auto" w:fill="F7F7F7"/>
        </w:rPr>
        <w:t>, поточна редакція — </w:t>
      </w:r>
      <w:r w:rsidR="00F4669E" w:rsidRPr="00781570">
        <w:rPr>
          <w:bCs/>
          <w:color w:val="000000"/>
          <w:sz w:val="28"/>
          <w:szCs w:val="28"/>
          <w:highlight w:val="yellow"/>
          <w:shd w:val="clear" w:color="auto" w:fill="F7F7F7"/>
        </w:rPr>
        <w:t>Втрата чинності</w:t>
      </w:r>
      <w:r w:rsidR="00F4669E" w:rsidRPr="00781570">
        <w:rPr>
          <w:color w:val="000000"/>
          <w:sz w:val="28"/>
          <w:szCs w:val="28"/>
          <w:highlight w:val="yellow"/>
          <w:shd w:val="clear" w:color="auto" w:fill="F7F7F7"/>
        </w:rPr>
        <w:t> від </w:t>
      </w:r>
      <w:r w:rsidR="00F4669E" w:rsidRPr="00781570">
        <w:rPr>
          <w:rStyle w:val="dat0"/>
          <w:bCs/>
          <w:sz w:val="28"/>
          <w:szCs w:val="28"/>
          <w:shd w:val="clear" w:color="auto" w:fill="F7F7F7"/>
        </w:rPr>
        <w:t>03.08.2004</w:t>
      </w:r>
      <w:r w:rsidR="00F4669E" w:rsidRPr="00F4669E">
        <w:rPr>
          <w:color w:val="000000"/>
          <w:sz w:val="28"/>
          <w:szCs w:val="28"/>
          <w:highlight w:val="yellow"/>
          <w:shd w:val="clear" w:color="auto" w:fill="F7F7F7"/>
        </w:rPr>
        <w:t>, підстава - </w:t>
      </w:r>
      <w:hyperlink r:id="rId31" w:tgtFrame="_blank" w:history="1">
        <w:r w:rsidR="00F4669E" w:rsidRPr="00F4669E">
          <w:rPr>
            <w:rStyle w:val="a3"/>
            <w:sz w:val="28"/>
            <w:szCs w:val="28"/>
            <w:shd w:val="clear" w:color="auto" w:fill="F7F7F7"/>
          </w:rPr>
          <w:t>1906-IV</w:t>
        </w:r>
      </w:hyperlink>
      <w:r w:rsidR="00F4669E" w:rsidRPr="00F4669E">
        <w:rPr>
          <w:sz w:val="28"/>
          <w:szCs w:val="28"/>
          <w:highlight w:val="yellow"/>
        </w:rPr>
        <w:t xml:space="preserve"> </w:t>
      </w:r>
      <w:r w:rsidR="00F4669E" w:rsidRPr="00F4669E">
        <w:rPr>
          <w:b/>
          <w:sz w:val="28"/>
          <w:szCs w:val="28"/>
          <w:highlight w:val="yellow"/>
        </w:rPr>
        <w:t>!!!!!</w:t>
      </w:r>
      <w:r w:rsidR="00F4669E" w:rsidRPr="00F4669E">
        <w:rPr>
          <w:color w:val="000000"/>
          <w:sz w:val="28"/>
          <w:szCs w:val="28"/>
          <w:highlight w:val="yellow"/>
        </w:rPr>
        <w:t>)</w:t>
      </w:r>
      <w:r>
        <w:rPr>
          <w:color w:val="000000"/>
          <w:sz w:val="28"/>
          <w:szCs w:val="28"/>
        </w:rPr>
        <w:t xml:space="preserve"> регулює застосування міжнародних договорів на території України. </w:t>
      </w:r>
      <w:r w:rsidRPr="00F36C2B">
        <w:rPr>
          <w:color w:val="000000"/>
          <w:sz w:val="28"/>
          <w:szCs w:val="28"/>
          <w:highlight w:val="yellow"/>
        </w:rPr>
        <w:t>Порядок укладання, виконання та денонсації міжнародних договорів України встановлює Закон України «Про міжнародні договори України» від 22 грудня 1993 р.</w:t>
      </w:r>
      <w:r w:rsidR="00F36C2B" w:rsidRPr="00F36C2B">
        <w:rPr>
          <w:color w:val="000000"/>
          <w:sz w:val="28"/>
          <w:szCs w:val="28"/>
          <w:highlight w:val="yellow"/>
        </w:rPr>
        <w:t xml:space="preserve"> </w:t>
      </w:r>
      <w:r w:rsidR="00F36C2B">
        <w:rPr>
          <w:color w:val="000000"/>
          <w:sz w:val="28"/>
          <w:szCs w:val="28"/>
          <w:highlight w:val="yellow"/>
        </w:rPr>
        <w:t xml:space="preserve">( </w:t>
      </w:r>
      <w:hyperlink r:id="rId32" w:anchor="Text" w:history="1">
        <w:r w:rsidR="00F36C2B" w:rsidRPr="00F36C2B">
          <w:rPr>
            <w:rStyle w:val="a3"/>
            <w:sz w:val="28"/>
            <w:szCs w:val="28"/>
          </w:rPr>
          <w:t>https://zakon.rada.gov.ua/laws/show/3767-12#Text</w:t>
        </w:r>
      </w:hyperlink>
      <w:r w:rsidR="00F36C2B" w:rsidRPr="00F36C2B">
        <w:rPr>
          <w:color w:val="000000"/>
          <w:sz w:val="28"/>
          <w:szCs w:val="28"/>
          <w:highlight w:val="yellow"/>
        </w:rPr>
        <w:t xml:space="preserve"> </w:t>
      </w:r>
      <w:r w:rsidRPr="00F36C2B">
        <w:rPr>
          <w:color w:val="000000"/>
          <w:sz w:val="28"/>
          <w:szCs w:val="28"/>
          <w:highlight w:val="yellow"/>
        </w:rPr>
        <w:t xml:space="preserve"> </w:t>
      </w:r>
      <w:r w:rsidR="00F36C2B" w:rsidRPr="00F36C2B">
        <w:rPr>
          <w:color w:val="000000"/>
          <w:sz w:val="28"/>
          <w:szCs w:val="28"/>
          <w:highlight w:val="yellow"/>
          <w:shd w:val="clear" w:color="auto" w:fill="F7F7F7"/>
        </w:rPr>
        <w:t>Документ </w:t>
      </w:r>
      <w:r w:rsidR="00F36C2B" w:rsidRPr="00F36C2B">
        <w:rPr>
          <w:sz w:val="28"/>
          <w:szCs w:val="28"/>
          <w:highlight w:val="yellow"/>
        </w:rPr>
        <w:t>3767-XII</w:t>
      </w:r>
      <w:r w:rsidR="00F36C2B" w:rsidRPr="00F36C2B">
        <w:rPr>
          <w:color w:val="000000"/>
          <w:sz w:val="28"/>
          <w:szCs w:val="28"/>
          <w:highlight w:val="yellow"/>
          <w:shd w:val="clear" w:color="auto" w:fill="F7F7F7"/>
        </w:rPr>
        <w:t>, </w:t>
      </w:r>
      <w:r w:rsidR="00F36C2B" w:rsidRPr="00F36C2B">
        <w:rPr>
          <w:rStyle w:val="invalid"/>
          <w:sz w:val="28"/>
          <w:szCs w:val="28"/>
          <w:shd w:val="clear" w:color="auto" w:fill="F7F7F7"/>
        </w:rPr>
        <w:t>втратив чинність</w:t>
      </w:r>
      <w:r w:rsidR="00F36C2B" w:rsidRPr="00F36C2B">
        <w:rPr>
          <w:color w:val="000000"/>
          <w:sz w:val="28"/>
          <w:szCs w:val="28"/>
          <w:highlight w:val="yellow"/>
          <w:shd w:val="clear" w:color="auto" w:fill="F7F7F7"/>
        </w:rPr>
        <w:t>, поточна редакція — </w:t>
      </w:r>
      <w:r w:rsidR="00F36C2B" w:rsidRPr="00781570">
        <w:rPr>
          <w:bCs/>
          <w:color w:val="000000"/>
          <w:sz w:val="28"/>
          <w:szCs w:val="28"/>
          <w:highlight w:val="yellow"/>
          <w:shd w:val="clear" w:color="auto" w:fill="F7F7F7"/>
        </w:rPr>
        <w:t>Втрата чинності</w:t>
      </w:r>
      <w:r w:rsidR="00F36C2B" w:rsidRPr="00781570">
        <w:rPr>
          <w:color w:val="000000"/>
          <w:sz w:val="28"/>
          <w:szCs w:val="28"/>
          <w:highlight w:val="yellow"/>
          <w:shd w:val="clear" w:color="auto" w:fill="F7F7F7"/>
        </w:rPr>
        <w:t> від </w:t>
      </w:r>
      <w:r w:rsidR="00F36C2B" w:rsidRPr="00781570">
        <w:rPr>
          <w:rStyle w:val="dat0"/>
          <w:bCs/>
          <w:sz w:val="28"/>
          <w:szCs w:val="28"/>
          <w:shd w:val="clear" w:color="auto" w:fill="F7F7F7"/>
        </w:rPr>
        <w:t>03.08.2004</w:t>
      </w:r>
      <w:r w:rsidR="00F36C2B" w:rsidRPr="00F36C2B">
        <w:rPr>
          <w:color w:val="000000"/>
          <w:sz w:val="28"/>
          <w:szCs w:val="28"/>
          <w:highlight w:val="yellow"/>
          <w:shd w:val="clear" w:color="auto" w:fill="F7F7F7"/>
        </w:rPr>
        <w:t>, підстава - </w:t>
      </w:r>
      <w:hyperlink r:id="rId33" w:tgtFrame="_blank" w:history="1">
        <w:r w:rsidR="00F36C2B" w:rsidRPr="00F36C2B">
          <w:rPr>
            <w:rStyle w:val="a3"/>
            <w:sz w:val="28"/>
            <w:szCs w:val="28"/>
            <w:shd w:val="clear" w:color="auto" w:fill="F7F7F7"/>
          </w:rPr>
          <w:t>1906-IV</w:t>
        </w:r>
      </w:hyperlink>
      <w:r w:rsidR="00F36C2B" w:rsidRPr="00F36C2B">
        <w:rPr>
          <w:sz w:val="28"/>
          <w:szCs w:val="28"/>
          <w:highlight w:val="yellow"/>
        </w:rPr>
        <w:t xml:space="preserve"> </w:t>
      </w:r>
      <w:r w:rsidR="00F36C2B" w:rsidRPr="00F36C2B">
        <w:rPr>
          <w:b/>
          <w:sz w:val="28"/>
          <w:szCs w:val="28"/>
          <w:highlight w:val="yellow"/>
        </w:rPr>
        <w:t>!!!!!!!)</w:t>
      </w:r>
      <w:r w:rsidR="00F36C2B">
        <w:rPr>
          <w:color w:val="000000"/>
          <w:sz w:val="28"/>
          <w:szCs w:val="28"/>
        </w:rPr>
        <w:t xml:space="preserve">  </w:t>
      </w:r>
      <w:r>
        <w:rPr>
          <w:color w:val="000000"/>
          <w:sz w:val="28"/>
          <w:szCs w:val="28"/>
        </w:rPr>
        <w:t>Цей Закон застосовується до всіх договорів України – міждержавних, міжурядових і міжвідомчих, регульованих нормами міжнародного права, незалежно від їх форми і найменування.</w:t>
      </w:r>
      <w:r w:rsidR="00F36C2B">
        <w:rPr>
          <w:color w:val="000000"/>
          <w:sz w:val="28"/>
          <w:szCs w:val="28"/>
        </w:rPr>
        <w:t xml:space="preserve"> </w:t>
      </w:r>
      <w:r w:rsidR="00F36C2B" w:rsidRPr="004B0CDE">
        <w:rPr>
          <w:color w:val="000000"/>
          <w:sz w:val="28"/>
          <w:szCs w:val="28"/>
          <w:highlight w:val="yellow"/>
        </w:rPr>
        <w:t xml:space="preserve">А підставою для втрати чинності двох цих законів був прийнятий в </w:t>
      </w:r>
      <w:r w:rsidR="004B0CDE" w:rsidRPr="004B0CDE">
        <w:rPr>
          <w:color w:val="000000"/>
          <w:sz w:val="28"/>
          <w:szCs w:val="28"/>
          <w:highlight w:val="yellow"/>
        </w:rPr>
        <w:t xml:space="preserve">2004 році закон  </w:t>
      </w:r>
      <w:r w:rsidR="004B0CDE" w:rsidRPr="004B0CDE">
        <w:rPr>
          <w:b/>
          <w:bCs/>
          <w:color w:val="333333"/>
          <w:sz w:val="28"/>
          <w:szCs w:val="28"/>
          <w:highlight w:val="yellow"/>
          <w:shd w:val="clear" w:color="auto" w:fill="FFFFFF"/>
        </w:rPr>
        <w:t>Про міжнародні договори України</w:t>
      </w:r>
      <w:r w:rsidR="004B0CDE" w:rsidRPr="004B0CDE">
        <w:rPr>
          <w:b/>
          <w:bCs/>
          <w:color w:val="333333"/>
          <w:sz w:val="32"/>
          <w:szCs w:val="32"/>
          <w:highlight w:val="yellow"/>
          <w:shd w:val="clear" w:color="auto" w:fill="FFFFFF"/>
        </w:rPr>
        <w:t xml:space="preserve">, </w:t>
      </w:r>
      <w:r w:rsidR="004B0CDE" w:rsidRPr="004B0CDE">
        <w:rPr>
          <w:rFonts w:ascii="Arial" w:hAnsi="Arial" w:cs="Arial"/>
          <w:color w:val="000000"/>
          <w:sz w:val="26"/>
          <w:szCs w:val="26"/>
          <w:highlight w:val="yellow"/>
          <w:shd w:val="clear" w:color="auto" w:fill="F7F7F7"/>
        </w:rPr>
        <w:t>Документ </w:t>
      </w:r>
      <w:r w:rsidR="004B0CDE" w:rsidRPr="004B0CDE">
        <w:rPr>
          <w:highlight w:val="yellow"/>
        </w:rPr>
        <w:t>1906-IV</w:t>
      </w:r>
      <w:r w:rsidR="004B0CDE" w:rsidRPr="004B0CDE">
        <w:rPr>
          <w:rFonts w:ascii="Arial" w:hAnsi="Arial" w:cs="Arial"/>
          <w:color w:val="000000"/>
          <w:sz w:val="26"/>
          <w:szCs w:val="26"/>
          <w:highlight w:val="yellow"/>
          <w:shd w:val="clear" w:color="auto" w:fill="F7F7F7"/>
        </w:rPr>
        <w:t>, </w:t>
      </w:r>
      <w:r w:rsidR="004B0CDE" w:rsidRPr="004B0CDE">
        <w:rPr>
          <w:rStyle w:val="valid"/>
          <w:rFonts w:ascii="Arial" w:hAnsi="Arial" w:cs="Arial"/>
          <w:sz w:val="26"/>
          <w:szCs w:val="26"/>
          <w:shd w:val="clear" w:color="auto" w:fill="F7F7F7"/>
        </w:rPr>
        <w:t>чинний</w:t>
      </w:r>
      <w:r w:rsidR="00781570">
        <w:rPr>
          <w:rFonts w:ascii="Arial" w:hAnsi="Arial" w:cs="Arial"/>
          <w:color w:val="000000"/>
          <w:sz w:val="26"/>
          <w:szCs w:val="26"/>
          <w:highlight w:val="yellow"/>
          <w:shd w:val="clear" w:color="auto" w:fill="F7F7F7"/>
        </w:rPr>
        <w:t xml:space="preserve">, поточна редакція </w:t>
      </w:r>
      <w:r w:rsidR="004B0CDE" w:rsidRPr="004B0CDE">
        <w:rPr>
          <w:rFonts w:ascii="Arial" w:hAnsi="Arial" w:cs="Arial"/>
          <w:bCs/>
          <w:color w:val="000000"/>
          <w:sz w:val="26"/>
          <w:szCs w:val="26"/>
          <w:highlight w:val="yellow"/>
          <w:shd w:val="clear" w:color="auto" w:fill="F7F7F7"/>
        </w:rPr>
        <w:t>Редакція</w:t>
      </w:r>
      <w:r w:rsidR="00781570">
        <w:rPr>
          <w:rFonts w:ascii="Arial" w:hAnsi="Arial" w:cs="Arial"/>
          <w:bCs/>
          <w:color w:val="000000"/>
          <w:sz w:val="26"/>
          <w:szCs w:val="26"/>
          <w:highlight w:val="yellow"/>
          <w:shd w:val="clear" w:color="auto" w:fill="F7F7F7"/>
        </w:rPr>
        <w:t xml:space="preserve"> </w:t>
      </w:r>
      <w:r w:rsidR="004B0CDE" w:rsidRPr="004B0CDE">
        <w:rPr>
          <w:rFonts w:ascii="Arial" w:hAnsi="Arial" w:cs="Arial"/>
          <w:color w:val="000000"/>
          <w:sz w:val="26"/>
          <w:szCs w:val="26"/>
          <w:highlight w:val="yellow"/>
          <w:shd w:val="clear" w:color="auto" w:fill="F7F7F7"/>
        </w:rPr>
        <w:t> від</w:t>
      </w:r>
      <w:r w:rsidR="00781570">
        <w:rPr>
          <w:rFonts w:ascii="Arial" w:hAnsi="Arial" w:cs="Arial"/>
          <w:color w:val="000000"/>
          <w:sz w:val="26"/>
          <w:szCs w:val="26"/>
          <w:highlight w:val="yellow"/>
          <w:shd w:val="clear" w:color="auto" w:fill="F7F7F7"/>
        </w:rPr>
        <w:t xml:space="preserve"> </w:t>
      </w:r>
      <w:r w:rsidR="004B0CDE" w:rsidRPr="004B0CDE">
        <w:rPr>
          <w:rFonts w:ascii="Arial" w:hAnsi="Arial" w:cs="Arial"/>
          <w:color w:val="000000"/>
          <w:sz w:val="26"/>
          <w:szCs w:val="26"/>
          <w:highlight w:val="yellow"/>
          <w:shd w:val="clear" w:color="auto" w:fill="F7F7F7"/>
        </w:rPr>
        <w:t> </w:t>
      </w:r>
      <w:r w:rsidR="004B0CDE" w:rsidRPr="004B0CDE">
        <w:rPr>
          <w:rStyle w:val="dat0"/>
          <w:rFonts w:ascii="Arial" w:hAnsi="Arial" w:cs="Arial"/>
          <w:bCs/>
          <w:sz w:val="26"/>
          <w:szCs w:val="26"/>
          <w:shd w:val="clear" w:color="auto" w:fill="F7F7F7"/>
        </w:rPr>
        <w:t>15.</w:t>
      </w:r>
      <w:r w:rsidR="00781570">
        <w:rPr>
          <w:rStyle w:val="dat0"/>
          <w:rFonts w:ascii="Arial" w:hAnsi="Arial" w:cs="Arial"/>
          <w:bCs/>
          <w:sz w:val="26"/>
          <w:szCs w:val="26"/>
          <w:shd w:val="clear" w:color="auto" w:fill="F7F7F7"/>
        </w:rPr>
        <w:t xml:space="preserve"> </w:t>
      </w:r>
      <w:r w:rsidR="004B0CDE" w:rsidRPr="004B0CDE">
        <w:rPr>
          <w:rStyle w:val="dat0"/>
          <w:rFonts w:ascii="Arial" w:hAnsi="Arial" w:cs="Arial"/>
          <w:bCs/>
          <w:sz w:val="26"/>
          <w:szCs w:val="26"/>
          <w:shd w:val="clear" w:color="auto" w:fill="F7F7F7"/>
        </w:rPr>
        <w:t>03.</w:t>
      </w:r>
      <w:r w:rsidR="00781570">
        <w:rPr>
          <w:rStyle w:val="dat0"/>
          <w:rFonts w:ascii="Arial" w:hAnsi="Arial" w:cs="Arial"/>
          <w:bCs/>
          <w:sz w:val="26"/>
          <w:szCs w:val="26"/>
          <w:shd w:val="clear" w:color="auto" w:fill="F7F7F7"/>
        </w:rPr>
        <w:t xml:space="preserve"> </w:t>
      </w:r>
      <w:r w:rsidR="004B0CDE" w:rsidRPr="004B0CDE">
        <w:rPr>
          <w:rStyle w:val="dat0"/>
          <w:rFonts w:ascii="Arial" w:hAnsi="Arial" w:cs="Arial"/>
          <w:bCs/>
          <w:sz w:val="26"/>
          <w:szCs w:val="26"/>
          <w:shd w:val="clear" w:color="auto" w:fill="F7F7F7"/>
        </w:rPr>
        <w:t>2022</w:t>
      </w:r>
      <w:r w:rsidR="00781570">
        <w:rPr>
          <w:rStyle w:val="dat0"/>
          <w:rFonts w:ascii="Arial" w:hAnsi="Arial" w:cs="Arial"/>
          <w:bCs/>
          <w:sz w:val="26"/>
          <w:szCs w:val="26"/>
          <w:shd w:val="clear" w:color="auto" w:fill="F7F7F7"/>
        </w:rPr>
        <w:t xml:space="preserve"> </w:t>
      </w:r>
      <w:r w:rsidR="004B0CDE" w:rsidRPr="004B0CDE">
        <w:rPr>
          <w:color w:val="000000"/>
          <w:sz w:val="28"/>
          <w:szCs w:val="28"/>
          <w:highlight w:val="yellow"/>
        </w:rPr>
        <w:t xml:space="preserve">який є чиним по сей день. </w:t>
      </w:r>
      <w:hyperlink r:id="rId34" w:anchor="Text" w:history="1">
        <w:r w:rsidR="004B0CDE" w:rsidRPr="004B0CDE">
          <w:rPr>
            <w:rStyle w:val="a3"/>
            <w:sz w:val="28"/>
            <w:szCs w:val="28"/>
          </w:rPr>
          <w:t>https://zakon.rada.gov.ua/laws/show/1906-15#Text</w:t>
        </w:r>
      </w:hyperlink>
      <w:r w:rsidR="004B0CDE">
        <w:rPr>
          <w:color w:val="000000"/>
          <w:sz w:val="28"/>
          <w:szCs w:val="28"/>
        </w:rPr>
        <w:t xml:space="preserve"> </w:t>
      </w:r>
    </w:p>
    <w:p w:rsidR="00F36C2B" w:rsidRPr="00F36C2B" w:rsidRDefault="00F36C2B" w:rsidP="00F36C2B">
      <w:pPr>
        <w:pStyle w:val="aa"/>
        <w:shd w:val="clear" w:color="auto" w:fill="E0E6F8"/>
        <w:spacing w:before="0" w:beforeAutospacing="0" w:after="0" w:afterAutospacing="0"/>
        <w:ind w:firstLine="405"/>
        <w:rPr>
          <w:color w:val="002060"/>
          <w:sz w:val="28"/>
          <w:szCs w:val="28"/>
        </w:rPr>
      </w:pPr>
      <w:r w:rsidRPr="00F36C2B">
        <w:rPr>
          <w:color w:val="002060"/>
          <w:sz w:val="28"/>
          <w:szCs w:val="28"/>
          <w:highlight w:val="yellow"/>
        </w:rPr>
        <w:t xml:space="preserve">А ось тут хочу прокоментувати. Бо, особисто в мене виникло питання – чому незважаючи на те, що два закони, стосовно міжнародних договорів, втратили чинність в 2004 році, бо </w:t>
      </w:r>
      <w:r w:rsidR="004B0CDE">
        <w:rPr>
          <w:color w:val="002060"/>
          <w:sz w:val="28"/>
          <w:szCs w:val="28"/>
          <w:highlight w:val="yellow"/>
        </w:rPr>
        <w:t xml:space="preserve">тоді ж, в 2004 році, </w:t>
      </w:r>
      <w:r w:rsidRPr="00F36C2B">
        <w:rPr>
          <w:color w:val="002060"/>
          <w:sz w:val="28"/>
          <w:szCs w:val="28"/>
          <w:highlight w:val="yellow"/>
        </w:rPr>
        <w:t>був  натомість прийнятий новий закон, в 2016 році поважні професор, доктор</w:t>
      </w:r>
      <w:r w:rsidR="004B0CDE">
        <w:rPr>
          <w:color w:val="002060"/>
          <w:sz w:val="28"/>
          <w:szCs w:val="28"/>
          <w:highlight w:val="yellow"/>
        </w:rPr>
        <w:t xml:space="preserve"> наук </w:t>
      </w:r>
      <w:r w:rsidRPr="00F36C2B">
        <w:rPr>
          <w:color w:val="002060"/>
          <w:sz w:val="28"/>
          <w:szCs w:val="28"/>
          <w:highlight w:val="yellow"/>
        </w:rPr>
        <w:t xml:space="preserve"> та кандидати в доктора наук Національної академії внутрішніх справ продовжують навчати своїх абітурієнтів саме по цим законам? Ну </w:t>
      </w:r>
      <w:r w:rsidR="00781570">
        <w:rPr>
          <w:color w:val="002060"/>
          <w:sz w:val="28"/>
          <w:szCs w:val="28"/>
          <w:highlight w:val="yellow"/>
        </w:rPr>
        <w:t>цікаво мені</w:t>
      </w:r>
      <w:r w:rsidRPr="00F36C2B">
        <w:rPr>
          <w:color w:val="002060"/>
          <w:sz w:val="28"/>
          <w:szCs w:val="28"/>
          <w:highlight w:val="yellow"/>
        </w:rPr>
        <w:t>))) Навіть  не розглядаю можливість того, що вони про це не знали.</w:t>
      </w:r>
      <w:r w:rsidRPr="00F36C2B">
        <w:rPr>
          <w:color w:val="002060"/>
          <w:sz w:val="28"/>
          <w:szCs w:val="28"/>
        </w:rPr>
        <w:t xml:space="preserve"> </w:t>
      </w:r>
    </w:p>
    <w:p w:rsidR="00595647" w:rsidRPr="00595647" w:rsidRDefault="00032260" w:rsidP="001E3AFC">
      <w:pPr>
        <w:pStyle w:val="aa"/>
        <w:shd w:val="clear" w:color="auto" w:fill="E0E6F8"/>
        <w:spacing w:before="0" w:beforeAutospacing="0" w:after="0" w:afterAutospacing="0"/>
        <w:ind w:firstLine="405"/>
        <w:jc w:val="both"/>
        <w:rPr>
          <w:color w:val="000000"/>
          <w:sz w:val="28"/>
          <w:szCs w:val="28"/>
        </w:rPr>
      </w:pPr>
      <w:r w:rsidRPr="00781570">
        <w:rPr>
          <w:bCs/>
          <w:color w:val="000000"/>
          <w:sz w:val="28"/>
          <w:szCs w:val="28"/>
          <w:highlight w:val="yellow"/>
        </w:rPr>
        <w:t>Тлумачення договору</w:t>
      </w:r>
      <w:r>
        <w:rPr>
          <w:color w:val="000000"/>
          <w:sz w:val="28"/>
          <w:szCs w:val="28"/>
        </w:rPr>
        <w:t xml:space="preserve"> полягає у з'ясуванні точного смислу і змісту договору. Тлумачення здійснюється з урахуванням загальних норм міжнародного права і не повинно призводити до наслідків, що суперечать імперативним нормам міжнародного права. </w:t>
      </w:r>
    </w:p>
    <w:p w:rsidR="003F7A00" w:rsidRPr="004B0CDE" w:rsidRDefault="001E3AFC" w:rsidP="001E3AFC">
      <w:pPr>
        <w:pStyle w:val="aa"/>
        <w:shd w:val="clear" w:color="auto" w:fill="E0E6F8"/>
        <w:spacing w:before="0" w:beforeAutospacing="0" w:after="0" w:afterAutospacing="0"/>
        <w:ind w:firstLine="405"/>
        <w:jc w:val="both"/>
        <w:rPr>
          <w:b/>
          <w:color w:val="000000"/>
          <w:sz w:val="28"/>
          <w:szCs w:val="28"/>
        </w:rPr>
      </w:pPr>
      <w:r w:rsidRPr="008907BB">
        <w:rPr>
          <w:color w:val="000000"/>
          <w:sz w:val="28"/>
          <w:szCs w:val="28"/>
          <w:highlight w:val="yellow"/>
        </w:rPr>
        <w:t>Дія та дотримання міжнародного договору базуються на </w:t>
      </w:r>
      <w:r w:rsidRPr="00781570">
        <w:rPr>
          <w:bCs/>
          <w:color w:val="000000"/>
          <w:sz w:val="28"/>
          <w:szCs w:val="28"/>
          <w:highlight w:val="yellow"/>
          <w:u w:val="single"/>
        </w:rPr>
        <w:t>принципі pacta sunt servanda (договорів потрібно дотримуватися)</w:t>
      </w:r>
      <w:r w:rsidRPr="008907BB">
        <w:rPr>
          <w:color w:val="000000"/>
          <w:sz w:val="28"/>
          <w:szCs w:val="28"/>
          <w:highlight w:val="yellow"/>
        </w:rPr>
        <w:t>. Це означає, що з моменту набуття чинності договір починає породжувати міжнародно-правові норми, які є обов’язковими для сторін договору, що висловили згоду на обов'язковість для них прав і обов’язків, котрі випливають з умов договору.</w:t>
      </w:r>
      <w:r>
        <w:rPr>
          <w:color w:val="000000"/>
          <w:sz w:val="28"/>
          <w:szCs w:val="28"/>
        </w:rPr>
        <w:t xml:space="preserve"> Цей принцип є загальновизнаним принципом міжнародного права. Цим принципом обґрунтовано основні засади забезпечення дії договірних норм міжнародного права - </w:t>
      </w:r>
      <w:r w:rsidRPr="00781570">
        <w:rPr>
          <w:color w:val="000000"/>
          <w:sz w:val="28"/>
          <w:szCs w:val="28"/>
          <w:highlight w:val="yellow"/>
        </w:rPr>
        <w:t>кожен чинний договір є обов’язковим для його учасників і має</w:t>
      </w:r>
      <w:r>
        <w:rPr>
          <w:color w:val="000000"/>
          <w:sz w:val="28"/>
          <w:szCs w:val="28"/>
        </w:rPr>
        <w:t xml:space="preserve"> добросовісно </w:t>
      </w:r>
      <w:r w:rsidRPr="00781570">
        <w:rPr>
          <w:color w:val="000000"/>
          <w:sz w:val="28"/>
          <w:szCs w:val="28"/>
          <w:highlight w:val="yellow"/>
        </w:rPr>
        <w:t>виконуватися.</w:t>
      </w:r>
    </w:p>
    <w:p w:rsidR="001E3AFC" w:rsidRPr="00781570" w:rsidRDefault="001E3AFC" w:rsidP="00781570">
      <w:pPr>
        <w:rPr>
          <w:rFonts w:ascii="Times New Roman" w:hAnsi="Times New Roman" w:cs="Times New Roman"/>
          <w:color w:val="000000"/>
          <w:sz w:val="28"/>
          <w:szCs w:val="28"/>
        </w:rPr>
      </w:pPr>
      <w:r w:rsidRPr="00781570">
        <w:rPr>
          <w:rFonts w:ascii="Times New Roman" w:hAnsi="Times New Roman" w:cs="Times New Roman"/>
          <w:color w:val="000000"/>
          <w:sz w:val="28"/>
          <w:szCs w:val="28"/>
        </w:rPr>
        <w:t xml:space="preserve">        </w:t>
      </w:r>
      <w:r w:rsidRPr="00781570">
        <w:rPr>
          <w:rFonts w:ascii="Times New Roman" w:hAnsi="Times New Roman" w:cs="Times New Roman"/>
          <w:color w:val="000000"/>
          <w:sz w:val="28"/>
          <w:szCs w:val="28"/>
          <w:highlight w:val="yellow"/>
        </w:rPr>
        <w:t>Законодавство України визначає, що міжнародні договори України підлягають неухильному дотриманню відповідно до норм міжнародного права.</w:t>
      </w:r>
      <w:r w:rsidRPr="00781570">
        <w:rPr>
          <w:rFonts w:ascii="Times New Roman" w:hAnsi="Times New Roman" w:cs="Times New Roman"/>
          <w:color w:val="000000"/>
          <w:sz w:val="28"/>
          <w:szCs w:val="28"/>
        </w:rPr>
        <w:t xml:space="preserve"> </w:t>
      </w:r>
      <w:r w:rsidRPr="00781570">
        <w:rPr>
          <w:rFonts w:ascii="Times New Roman" w:hAnsi="Times New Roman" w:cs="Times New Roman"/>
          <w:color w:val="000000"/>
          <w:sz w:val="28"/>
          <w:szCs w:val="28"/>
          <w:highlight w:val="yellow"/>
        </w:rPr>
        <w:t>Забезпечення виконання міжнародних договорів України покладається на Президента й уряд.</w:t>
      </w:r>
      <w:r w:rsidR="00781570" w:rsidRPr="00781570">
        <w:rPr>
          <w:rFonts w:ascii="Times New Roman" w:hAnsi="Times New Roman" w:cs="Times New Roman"/>
          <w:color w:val="000000"/>
          <w:sz w:val="28"/>
          <w:szCs w:val="28"/>
        </w:rPr>
        <w:t xml:space="preserve">   </w:t>
      </w:r>
      <w:r w:rsidRPr="00781570">
        <w:rPr>
          <w:rFonts w:ascii="Times New Roman" w:hAnsi="Times New Roman" w:cs="Times New Roman"/>
          <w:color w:val="000000"/>
          <w:sz w:val="28"/>
          <w:szCs w:val="28"/>
        </w:rPr>
        <w:t>Діють, тобто породжують права та обов’язки, тільки чинні договори.</w:t>
      </w:r>
      <w:r w:rsidR="00781570" w:rsidRPr="00781570">
        <w:rPr>
          <w:rFonts w:ascii="Times New Roman" w:hAnsi="Times New Roman" w:cs="Times New Roman"/>
          <w:color w:val="000000"/>
          <w:sz w:val="28"/>
          <w:szCs w:val="28"/>
        </w:rPr>
        <w:t xml:space="preserve"> </w:t>
      </w:r>
      <w:r w:rsidRPr="00781570">
        <w:rPr>
          <w:rFonts w:ascii="Times New Roman" w:hAnsi="Times New Roman" w:cs="Times New Roman"/>
          <w:color w:val="000000"/>
          <w:sz w:val="28"/>
          <w:szCs w:val="28"/>
          <w:highlight w:val="yellow"/>
        </w:rPr>
        <w:t>Чинним є договір, що став джерелом обов’язкових міжнародно-правових норм</w:t>
      </w:r>
      <w:r w:rsidRPr="00781570">
        <w:rPr>
          <w:rFonts w:ascii="Times New Roman" w:hAnsi="Times New Roman" w:cs="Times New Roman"/>
          <w:color w:val="000000"/>
          <w:sz w:val="28"/>
          <w:szCs w:val="28"/>
        </w:rPr>
        <w:t>. У національне законодавство України про міжнародні договори входять такі нормативно-правові акти:</w:t>
      </w:r>
    </w:p>
    <w:p w:rsidR="001E3AFC" w:rsidRDefault="001E3AFC" w:rsidP="00727DF6">
      <w:pPr>
        <w:pStyle w:val="aa"/>
        <w:shd w:val="clear" w:color="auto" w:fill="E0E6F8"/>
        <w:spacing w:before="0" w:beforeAutospacing="0" w:after="0" w:afterAutospacing="0"/>
        <w:ind w:firstLine="405"/>
        <w:rPr>
          <w:color w:val="000000"/>
          <w:sz w:val="28"/>
          <w:szCs w:val="28"/>
        </w:rPr>
      </w:pPr>
      <w:r>
        <w:rPr>
          <w:color w:val="000000"/>
          <w:sz w:val="28"/>
          <w:szCs w:val="28"/>
        </w:rPr>
        <w:lastRenderedPageBreak/>
        <w:t>Конституція України від 28 червня 1996 року;</w:t>
      </w:r>
      <w:r w:rsidR="00727DF6">
        <w:rPr>
          <w:color w:val="000000"/>
          <w:sz w:val="28"/>
          <w:szCs w:val="28"/>
        </w:rPr>
        <w:t xml:space="preserve"> </w:t>
      </w:r>
      <w:hyperlink r:id="rId35" w:anchor="Text" w:history="1">
        <w:r w:rsidR="00727DF6" w:rsidRPr="00B258BB">
          <w:rPr>
            <w:rStyle w:val="a3"/>
            <w:sz w:val="28"/>
            <w:szCs w:val="28"/>
          </w:rPr>
          <w:t>https://zakon.rada.gov.ua/laws/show/254%D0%BA/96-%D0%B2%D1%80#Text</w:t>
        </w:r>
      </w:hyperlink>
      <w:r w:rsidR="00727DF6">
        <w:rPr>
          <w:color w:val="000000"/>
          <w:sz w:val="28"/>
          <w:szCs w:val="28"/>
        </w:rPr>
        <w:t xml:space="preserve"> </w:t>
      </w:r>
    </w:p>
    <w:p w:rsidR="001E3AFC" w:rsidRDefault="001E3AFC" w:rsidP="00727DF6">
      <w:pPr>
        <w:pStyle w:val="aa"/>
        <w:shd w:val="clear" w:color="auto" w:fill="E0E6F8"/>
        <w:spacing w:before="0" w:beforeAutospacing="0" w:after="0" w:afterAutospacing="0"/>
        <w:ind w:firstLine="405"/>
        <w:rPr>
          <w:color w:val="000000"/>
          <w:sz w:val="28"/>
          <w:szCs w:val="28"/>
        </w:rPr>
      </w:pPr>
      <w:r>
        <w:rPr>
          <w:color w:val="000000"/>
          <w:sz w:val="28"/>
          <w:szCs w:val="28"/>
        </w:rPr>
        <w:t>Закон України від 22 грудня 1993 року «Про міжнародні договори»;</w:t>
      </w:r>
      <w:r w:rsidR="004B0CDE">
        <w:rPr>
          <w:color w:val="000000"/>
          <w:sz w:val="28"/>
          <w:szCs w:val="28"/>
        </w:rPr>
        <w:t xml:space="preserve"> </w:t>
      </w:r>
      <w:hyperlink r:id="rId36" w:anchor="Text" w:history="1">
        <w:r w:rsidR="00727DF6" w:rsidRPr="00B258BB">
          <w:rPr>
            <w:rStyle w:val="a3"/>
            <w:sz w:val="28"/>
            <w:szCs w:val="28"/>
          </w:rPr>
          <w:t>https://zakon.rada.gov.ua/laws/show/3767-12#Text</w:t>
        </w:r>
      </w:hyperlink>
      <w:r w:rsidR="00727DF6">
        <w:rPr>
          <w:color w:val="000000"/>
          <w:sz w:val="28"/>
          <w:szCs w:val="28"/>
        </w:rPr>
        <w:t xml:space="preserve"> </w:t>
      </w:r>
    </w:p>
    <w:p w:rsidR="001E3AFC" w:rsidRDefault="001E3AFC" w:rsidP="001E3AFC">
      <w:pPr>
        <w:pStyle w:val="aa"/>
        <w:shd w:val="clear" w:color="auto" w:fill="E0E6F8"/>
        <w:spacing w:before="0" w:beforeAutospacing="0" w:after="0" w:afterAutospacing="0"/>
        <w:ind w:firstLine="405"/>
        <w:jc w:val="both"/>
        <w:rPr>
          <w:color w:val="000000"/>
          <w:sz w:val="28"/>
          <w:szCs w:val="28"/>
        </w:rPr>
      </w:pPr>
      <w:r>
        <w:rPr>
          <w:color w:val="000000"/>
          <w:sz w:val="28"/>
          <w:szCs w:val="28"/>
        </w:rPr>
        <w:t>Закон України від 10 грудня 1991 року «Про дію міжнародних договорів на території України»;</w:t>
      </w:r>
      <w:r w:rsidR="00727DF6">
        <w:rPr>
          <w:color w:val="000000"/>
          <w:sz w:val="28"/>
          <w:szCs w:val="28"/>
        </w:rPr>
        <w:t xml:space="preserve"> </w:t>
      </w:r>
      <w:hyperlink r:id="rId37" w:anchor="Text" w:history="1">
        <w:r w:rsidR="00727DF6" w:rsidRPr="00B258BB">
          <w:rPr>
            <w:rStyle w:val="a3"/>
            <w:sz w:val="28"/>
            <w:szCs w:val="28"/>
          </w:rPr>
          <w:t>https://zakon.rada.gov.ua/laws/show/1953-12#Text</w:t>
        </w:r>
      </w:hyperlink>
      <w:r w:rsidR="00727DF6">
        <w:rPr>
          <w:color w:val="000000"/>
          <w:sz w:val="28"/>
          <w:szCs w:val="28"/>
        </w:rPr>
        <w:t xml:space="preserve"> </w:t>
      </w:r>
    </w:p>
    <w:p w:rsidR="001E3AFC" w:rsidRPr="00D6615D" w:rsidRDefault="001E3AFC" w:rsidP="001E3AFC">
      <w:pPr>
        <w:rPr>
          <w:rFonts w:ascii="Times New Roman" w:hAnsi="Times New Roman" w:cs="Times New Roman"/>
          <w:color w:val="000000"/>
          <w:sz w:val="28"/>
          <w:szCs w:val="28"/>
          <w:shd w:val="clear" w:color="auto" w:fill="F7F7F7"/>
        </w:rPr>
      </w:pPr>
      <w:r w:rsidRPr="005A424D">
        <w:rPr>
          <w:rFonts w:ascii="Times New Roman" w:hAnsi="Times New Roman" w:cs="Times New Roman"/>
          <w:color w:val="000000"/>
          <w:sz w:val="28"/>
          <w:szCs w:val="28"/>
        </w:rPr>
        <w:t>Постанова Кабінету Міністрів України від 17 червня 1994 р. №422 «Про затвердження Положення про порядок укладання, виконання і денонсації міжнародних договорів України міжвідомчого характеру»</w:t>
      </w:r>
      <w:r w:rsidR="005A424D">
        <w:rPr>
          <w:rFonts w:ascii="Times New Roman" w:hAnsi="Times New Roman" w:cs="Times New Roman"/>
          <w:color w:val="000000"/>
          <w:sz w:val="28"/>
          <w:szCs w:val="28"/>
        </w:rPr>
        <w:t>.</w:t>
      </w:r>
      <w:r w:rsidR="00727DF6">
        <w:rPr>
          <w:rFonts w:ascii="Times New Roman" w:hAnsi="Times New Roman" w:cs="Times New Roman"/>
          <w:color w:val="000000"/>
          <w:sz w:val="28"/>
          <w:szCs w:val="28"/>
        </w:rPr>
        <w:t xml:space="preserve"> </w:t>
      </w:r>
      <w:hyperlink r:id="rId38" w:anchor="Text" w:history="1">
        <w:r w:rsidR="00727DF6" w:rsidRPr="00B258BB">
          <w:rPr>
            <w:rStyle w:val="a3"/>
            <w:rFonts w:ascii="Times New Roman" w:hAnsi="Times New Roman" w:cs="Times New Roman"/>
            <w:sz w:val="28"/>
            <w:szCs w:val="28"/>
          </w:rPr>
          <w:t>https://zakon.rada.gov.ua/laws/show/422-94-%D0%BF#Text</w:t>
        </w:r>
      </w:hyperlink>
      <w:r w:rsidR="00727DF6">
        <w:rPr>
          <w:rFonts w:ascii="Times New Roman" w:hAnsi="Times New Roman" w:cs="Times New Roman"/>
          <w:color w:val="000000"/>
          <w:sz w:val="28"/>
          <w:szCs w:val="28"/>
        </w:rPr>
        <w:t xml:space="preserve">  </w:t>
      </w:r>
      <w:r w:rsidR="00727DF6" w:rsidRPr="00727DF6">
        <w:rPr>
          <w:rFonts w:ascii="Times New Roman" w:hAnsi="Times New Roman" w:cs="Times New Roman"/>
          <w:color w:val="000000"/>
          <w:sz w:val="28"/>
          <w:szCs w:val="28"/>
          <w:shd w:val="clear" w:color="auto" w:fill="F7F7F7"/>
        </w:rPr>
        <w:t>Документ </w:t>
      </w:r>
      <w:r w:rsidR="00727DF6" w:rsidRPr="00727DF6">
        <w:rPr>
          <w:rFonts w:ascii="Times New Roman" w:hAnsi="Times New Roman" w:cs="Times New Roman"/>
          <w:sz w:val="28"/>
          <w:szCs w:val="28"/>
        </w:rPr>
        <w:t>422-94-п</w:t>
      </w:r>
      <w:r w:rsidR="00727DF6" w:rsidRPr="00727DF6">
        <w:rPr>
          <w:rFonts w:ascii="Times New Roman" w:hAnsi="Times New Roman" w:cs="Times New Roman"/>
          <w:color w:val="000000"/>
          <w:sz w:val="28"/>
          <w:szCs w:val="28"/>
          <w:shd w:val="clear" w:color="auto" w:fill="F7F7F7"/>
        </w:rPr>
        <w:t>, поточна редакція — </w:t>
      </w:r>
      <w:r w:rsidR="00727DF6" w:rsidRPr="00D6615D">
        <w:rPr>
          <w:rFonts w:ascii="Times New Roman" w:hAnsi="Times New Roman" w:cs="Times New Roman"/>
          <w:bCs/>
          <w:color w:val="000000"/>
          <w:sz w:val="28"/>
          <w:szCs w:val="28"/>
          <w:shd w:val="clear" w:color="auto" w:fill="F7F7F7"/>
        </w:rPr>
        <w:t>Редакція</w:t>
      </w:r>
      <w:r w:rsidR="00727DF6" w:rsidRPr="00D6615D">
        <w:rPr>
          <w:rFonts w:ascii="Times New Roman" w:hAnsi="Times New Roman" w:cs="Times New Roman"/>
          <w:color w:val="000000"/>
          <w:sz w:val="28"/>
          <w:szCs w:val="28"/>
          <w:shd w:val="clear" w:color="auto" w:fill="F7F7F7"/>
        </w:rPr>
        <w:t> від </w:t>
      </w:r>
      <w:r w:rsidR="00727DF6" w:rsidRPr="00D6615D">
        <w:rPr>
          <w:rStyle w:val="dat0"/>
          <w:rFonts w:ascii="Times New Roman" w:hAnsi="Times New Roman" w:cs="Times New Roman"/>
          <w:bCs/>
          <w:sz w:val="28"/>
          <w:szCs w:val="28"/>
          <w:shd w:val="clear" w:color="auto" w:fill="F7F7F7"/>
        </w:rPr>
        <w:t>11.05.2006</w:t>
      </w:r>
      <w:r w:rsidR="00D6615D">
        <w:rPr>
          <w:rStyle w:val="dat0"/>
          <w:rFonts w:ascii="Times New Roman" w:hAnsi="Times New Roman" w:cs="Times New Roman"/>
          <w:bCs/>
          <w:sz w:val="28"/>
          <w:szCs w:val="28"/>
          <w:shd w:val="clear" w:color="auto" w:fill="F7F7F7"/>
        </w:rPr>
        <w:t>.</w:t>
      </w:r>
    </w:p>
    <w:p w:rsidR="001139AA" w:rsidRPr="00FF6297" w:rsidRDefault="00D6615D" w:rsidP="00FF6297">
      <w:pPr>
        <w:rPr>
          <w:rFonts w:ascii="Times New Roman" w:hAnsi="Times New Roman" w:cs="Times New Roman"/>
          <w:color w:val="002060"/>
          <w:sz w:val="28"/>
          <w:szCs w:val="28"/>
        </w:rPr>
      </w:pPr>
      <w:r w:rsidRPr="00D6615D">
        <w:rPr>
          <w:rFonts w:ascii="Times New Roman" w:hAnsi="Times New Roman" w:cs="Times New Roman"/>
          <w:color w:val="002060"/>
          <w:sz w:val="28"/>
          <w:szCs w:val="28"/>
          <w:highlight w:val="yellow"/>
          <w:shd w:val="clear" w:color="auto" w:fill="F7F7F7"/>
        </w:rPr>
        <w:t xml:space="preserve">І знов таки, вказуються ті закони, що втратили чинність і взагалі не згадують про той, </w:t>
      </w:r>
      <w:r w:rsidR="00FF6297" w:rsidRPr="00FF6297">
        <w:rPr>
          <w:bCs/>
          <w:color w:val="333333"/>
          <w:sz w:val="28"/>
          <w:szCs w:val="28"/>
          <w:highlight w:val="yellow"/>
          <w:shd w:val="clear" w:color="auto" w:fill="FFFFFF"/>
        </w:rPr>
        <w:t>Про міжнародні договори України</w:t>
      </w:r>
      <w:r w:rsidR="00FF6297" w:rsidRPr="004B0CDE">
        <w:rPr>
          <w:b/>
          <w:bCs/>
          <w:color w:val="333333"/>
          <w:sz w:val="32"/>
          <w:szCs w:val="32"/>
          <w:highlight w:val="yellow"/>
          <w:shd w:val="clear" w:color="auto" w:fill="FFFFFF"/>
        </w:rPr>
        <w:t xml:space="preserve">, </w:t>
      </w:r>
      <w:r w:rsidR="00FF6297" w:rsidRPr="004B0CDE">
        <w:rPr>
          <w:rFonts w:ascii="Arial" w:hAnsi="Arial" w:cs="Arial"/>
          <w:color w:val="000000"/>
          <w:sz w:val="26"/>
          <w:szCs w:val="26"/>
          <w:highlight w:val="yellow"/>
          <w:shd w:val="clear" w:color="auto" w:fill="F7F7F7"/>
        </w:rPr>
        <w:t>Документ </w:t>
      </w:r>
      <w:r w:rsidR="00FF6297" w:rsidRPr="004B0CDE">
        <w:rPr>
          <w:highlight w:val="yellow"/>
        </w:rPr>
        <w:t>1906-IV</w:t>
      </w:r>
      <w:r w:rsidR="00FF6297" w:rsidRPr="00D6615D">
        <w:rPr>
          <w:rFonts w:ascii="Times New Roman" w:hAnsi="Times New Roman" w:cs="Times New Roman"/>
          <w:color w:val="002060"/>
          <w:sz w:val="28"/>
          <w:szCs w:val="28"/>
          <w:highlight w:val="yellow"/>
          <w:shd w:val="clear" w:color="auto" w:fill="F7F7F7"/>
        </w:rPr>
        <w:t xml:space="preserve"> </w:t>
      </w:r>
      <w:r w:rsidR="00FF6297">
        <w:rPr>
          <w:rFonts w:ascii="Times New Roman" w:hAnsi="Times New Roman" w:cs="Times New Roman"/>
          <w:color w:val="002060"/>
          <w:sz w:val="28"/>
          <w:szCs w:val="28"/>
          <w:highlight w:val="yellow"/>
          <w:shd w:val="clear" w:color="auto" w:fill="F7F7F7"/>
        </w:rPr>
        <w:t xml:space="preserve">що прийнятий замість  </w:t>
      </w:r>
      <w:r w:rsidRPr="00D6615D">
        <w:rPr>
          <w:rFonts w:ascii="Times New Roman" w:hAnsi="Times New Roman" w:cs="Times New Roman"/>
          <w:color w:val="002060"/>
          <w:sz w:val="28"/>
          <w:szCs w:val="28"/>
          <w:highlight w:val="yellow"/>
          <w:shd w:val="clear" w:color="auto" w:fill="F7F7F7"/>
        </w:rPr>
        <w:t>них.</w:t>
      </w:r>
      <w:r w:rsidR="00FF6297">
        <w:rPr>
          <w:rFonts w:ascii="Times New Roman" w:hAnsi="Times New Roman" w:cs="Times New Roman"/>
          <w:color w:val="002060"/>
          <w:sz w:val="28"/>
          <w:szCs w:val="28"/>
        </w:rPr>
        <w:t xml:space="preserve">                                                                                                                             </w:t>
      </w:r>
      <w:r w:rsidR="00AB28DE" w:rsidRPr="00FF6297">
        <w:rPr>
          <w:rFonts w:ascii="Times New Roman" w:eastAsia="Times New Roman" w:hAnsi="Times New Roman" w:cs="Times New Roman"/>
          <w:color w:val="000000"/>
          <w:sz w:val="28"/>
          <w:szCs w:val="28"/>
          <w:lang w:eastAsia="ru-RU"/>
        </w:rPr>
        <w:t>Під </w:t>
      </w:r>
      <w:r w:rsidR="00AB28DE" w:rsidRPr="00FF6297">
        <w:rPr>
          <w:rFonts w:ascii="Times New Roman" w:eastAsia="Times New Roman" w:hAnsi="Times New Roman" w:cs="Times New Roman"/>
          <w:bCs/>
          <w:color w:val="000000"/>
          <w:sz w:val="28"/>
          <w:szCs w:val="28"/>
          <w:lang w:eastAsia="ru-RU"/>
        </w:rPr>
        <w:t xml:space="preserve">територією в міжнародному праві розуміються різноманітні простори земної </w:t>
      </w:r>
      <w:r w:rsidRPr="00FF6297">
        <w:rPr>
          <w:rFonts w:ascii="Times New Roman" w:eastAsia="Times New Roman" w:hAnsi="Times New Roman" w:cs="Times New Roman"/>
          <w:bCs/>
          <w:color w:val="000000"/>
          <w:sz w:val="28"/>
          <w:szCs w:val="28"/>
          <w:lang w:eastAsia="ru-RU"/>
        </w:rPr>
        <w:t xml:space="preserve"> </w:t>
      </w:r>
      <w:r w:rsidR="00AB28DE" w:rsidRPr="00FF6297">
        <w:rPr>
          <w:rFonts w:ascii="Times New Roman" w:eastAsia="Times New Roman" w:hAnsi="Times New Roman" w:cs="Times New Roman"/>
          <w:bCs/>
          <w:color w:val="000000"/>
          <w:sz w:val="28"/>
          <w:szCs w:val="28"/>
          <w:lang w:eastAsia="ru-RU"/>
        </w:rPr>
        <w:t xml:space="preserve">кулі </w:t>
      </w:r>
      <w:r w:rsidRPr="00FF6297">
        <w:rPr>
          <w:rFonts w:ascii="Times New Roman" w:eastAsia="Times New Roman" w:hAnsi="Times New Roman" w:cs="Times New Roman"/>
          <w:bCs/>
          <w:color w:val="000000"/>
          <w:sz w:val="28"/>
          <w:szCs w:val="28"/>
          <w:lang w:eastAsia="ru-RU"/>
        </w:rPr>
        <w:t xml:space="preserve"> </w:t>
      </w:r>
      <w:r w:rsidR="00AB28DE" w:rsidRPr="00FF6297">
        <w:rPr>
          <w:rFonts w:ascii="Times New Roman" w:eastAsia="Times New Roman" w:hAnsi="Times New Roman" w:cs="Times New Roman"/>
          <w:bCs/>
          <w:color w:val="000000"/>
          <w:sz w:val="28"/>
          <w:szCs w:val="28"/>
          <w:lang w:eastAsia="ru-RU"/>
        </w:rPr>
        <w:t>з</w:t>
      </w:r>
      <w:r w:rsidRPr="00FF6297">
        <w:rPr>
          <w:rFonts w:ascii="Times New Roman" w:eastAsia="Times New Roman" w:hAnsi="Times New Roman" w:cs="Times New Roman"/>
          <w:bCs/>
          <w:color w:val="000000"/>
          <w:sz w:val="28"/>
          <w:szCs w:val="28"/>
          <w:lang w:eastAsia="ru-RU"/>
        </w:rPr>
        <w:t xml:space="preserve"> </w:t>
      </w:r>
      <w:r w:rsidR="00AB28DE" w:rsidRPr="00FF6297">
        <w:rPr>
          <w:rFonts w:ascii="Times New Roman" w:eastAsia="Times New Roman" w:hAnsi="Times New Roman" w:cs="Times New Roman"/>
          <w:bCs/>
          <w:color w:val="000000"/>
          <w:sz w:val="28"/>
          <w:szCs w:val="28"/>
          <w:lang w:eastAsia="ru-RU"/>
        </w:rPr>
        <w:t xml:space="preserve"> її </w:t>
      </w:r>
      <w:r w:rsidRPr="00FF6297">
        <w:rPr>
          <w:rFonts w:ascii="Times New Roman" w:eastAsia="Times New Roman" w:hAnsi="Times New Roman" w:cs="Times New Roman"/>
          <w:bCs/>
          <w:color w:val="000000"/>
          <w:sz w:val="28"/>
          <w:szCs w:val="28"/>
          <w:lang w:eastAsia="ru-RU"/>
        </w:rPr>
        <w:t xml:space="preserve"> </w:t>
      </w:r>
      <w:r w:rsidR="00AB28DE" w:rsidRPr="00FF6297">
        <w:rPr>
          <w:rFonts w:ascii="Times New Roman" w:eastAsia="Times New Roman" w:hAnsi="Times New Roman" w:cs="Times New Roman"/>
          <w:bCs/>
          <w:color w:val="000000"/>
          <w:sz w:val="28"/>
          <w:szCs w:val="28"/>
          <w:lang w:eastAsia="ru-RU"/>
        </w:rPr>
        <w:t>сухопутною і водною поверхнею, надрами і повітряними просторами, а також космічний простір і небесні тіла, що знаходяться в ньому</w:t>
      </w:r>
      <w:r w:rsidR="00AB28DE" w:rsidRPr="00FF6297">
        <w:rPr>
          <w:rFonts w:ascii="Times New Roman" w:eastAsia="Times New Roman" w:hAnsi="Times New Roman" w:cs="Times New Roman"/>
          <w:color w:val="000000"/>
          <w:sz w:val="28"/>
          <w:szCs w:val="28"/>
          <w:lang w:eastAsia="ru-RU"/>
        </w:rPr>
        <w:t>.</w:t>
      </w:r>
      <w:r w:rsidR="00993242" w:rsidRPr="00FF6297">
        <w:rPr>
          <w:rFonts w:ascii="Times New Roman" w:eastAsia="Times New Roman" w:hAnsi="Times New Roman" w:cs="Times New Roman"/>
          <w:color w:val="000000"/>
          <w:sz w:val="28"/>
          <w:szCs w:val="28"/>
          <w:lang w:eastAsia="ru-RU"/>
        </w:rPr>
        <w:t xml:space="preserve"> </w:t>
      </w:r>
      <w:r w:rsidR="00AB28DE" w:rsidRPr="00FF6297">
        <w:rPr>
          <w:rFonts w:ascii="Times New Roman" w:eastAsia="Times New Roman" w:hAnsi="Times New Roman" w:cs="Times New Roman"/>
          <w:bCs/>
          <w:color w:val="000000"/>
          <w:sz w:val="28"/>
          <w:szCs w:val="28"/>
          <w:lang w:eastAsia="ru-RU"/>
        </w:rPr>
        <w:t>Поняття «правовий статус» і «правовий режим» використовуються в якості критерію для юридичної класифікації територій</w:t>
      </w:r>
      <w:r w:rsidR="00AB28DE" w:rsidRPr="00FF6297">
        <w:rPr>
          <w:rFonts w:ascii="Times New Roman" w:eastAsia="Times New Roman" w:hAnsi="Times New Roman" w:cs="Times New Roman"/>
          <w:color w:val="000000"/>
          <w:sz w:val="28"/>
          <w:szCs w:val="28"/>
          <w:lang w:eastAsia="ru-RU"/>
        </w:rPr>
        <w:t>.</w:t>
      </w:r>
      <w:r w:rsidR="00FF6297">
        <w:rPr>
          <w:rFonts w:ascii="Times New Roman" w:hAnsi="Times New Roman" w:cs="Times New Roman"/>
          <w:color w:val="002060"/>
          <w:sz w:val="28"/>
          <w:szCs w:val="28"/>
        </w:rPr>
        <w:t xml:space="preserve">                                                                          </w:t>
      </w:r>
      <w:r w:rsidR="00FF6297">
        <w:rPr>
          <w:rFonts w:ascii="Times New Roman" w:eastAsia="Times New Roman" w:hAnsi="Times New Roman" w:cs="Times New Roman"/>
          <w:color w:val="000000"/>
          <w:sz w:val="28"/>
          <w:szCs w:val="28"/>
          <w:highlight w:val="yellow"/>
          <w:lang w:eastAsia="ru-RU"/>
        </w:rPr>
        <w:t>П</w:t>
      </w:r>
      <w:r w:rsidR="00543703" w:rsidRPr="00FF6297">
        <w:rPr>
          <w:rFonts w:ascii="Times New Roman" w:eastAsia="Times New Roman" w:hAnsi="Times New Roman" w:cs="Times New Roman"/>
          <w:color w:val="000000"/>
          <w:sz w:val="28"/>
          <w:szCs w:val="28"/>
          <w:highlight w:val="yellow"/>
          <w:lang w:eastAsia="ru-RU"/>
        </w:rPr>
        <w:t xml:space="preserve">ропоную розглянути </w:t>
      </w:r>
      <w:r w:rsidR="00FF6297">
        <w:rPr>
          <w:rFonts w:ascii="Times New Roman" w:eastAsia="Times New Roman" w:hAnsi="Times New Roman" w:cs="Times New Roman"/>
          <w:color w:val="000000"/>
          <w:sz w:val="28"/>
          <w:szCs w:val="28"/>
          <w:highlight w:val="yellow"/>
          <w:lang w:eastAsia="ru-RU"/>
        </w:rPr>
        <w:t xml:space="preserve">законодавче </w:t>
      </w:r>
      <w:r w:rsidR="00543703" w:rsidRPr="00FF6297">
        <w:rPr>
          <w:rFonts w:ascii="Times New Roman" w:eastAsia="Times New Roman" w:hAnsi="Times New Roman" w:cs="Times New Roman"/>
          <w:color w:val="000000"/>
          <w:sz w:val="28"/>
          <w:szCs w:val="28"/>
          <w:highlight w:val="yellow"/>
          <w:lang w:eastAsia="ru-RU"/>
        </w:rPr>
        <w:t xml:space="preserve"> встановлення кордону</w:t>
      </w:r>
      <w:r w:rsidR="00AA6C3B" w:rsidRPr="00FF6297">
        <w:rPr>
          <w:rFonts w:ascii="Times New Roman" w:eastAsia="Times New Roman" w:hAnsi="Times New Roman" w:cs="Times New Roman"/>
          <w:color w:val="000000"/>
          <w:sz w:val="28"/>
          <w:szCs w:val="28"/>
          <w:lang w:eastAsia="ru-RU"/>
        </w:rPr>
        <w:t xml:space="preserve"> </w:t>
      </w:r>
      <w:r w:rsidR="00FF6297">
        <w:rPr>
          <w:rFonts w:ascii="Times New Roman" w:hAnsi="Times New Roman" w:cs="Times New Roman"/>
          <w:color w:val="002060"/>
          <w:sz w:val="28"/>
          <w:szCs w:val="28"/>
        </w:rPr>
        <w:t xml:space="preserve">  - </w:t>
      </w:r>
      <w:r w:rsidR="00543703" w:rsidRPr="00FF6297">
        <w:rPr>
          <w:rFonts w:ascii="Times New Roman" w:eastAsia="Times New Roman" w:hAnsi="Times New Roman" w:cs="Times New Roman"/>
          <w:bCs/>
          <w:color w:val="000000"/>
          <w:sz w:val="28"/>
          <w:szCs w:val="28"/>
          <w:lang w:eastAsia="ru-RU"/>
        </w:rPr>
        <w:t>У процесі встановлення кордону звичайно розрізняють два послідовних етапи</w:t>
      </w:r>
      <w:r w:rsidR="00543703" w:rsidRPr="00FF6297">
        <w:rPr>
          <w:rFonts w:ascii="Times New Roman" w:eastAsia="Times New Roman" w:hAnsi="Times New Roman" w:cs="Times New Roman"/>
          <w:color w:val="000000"/>
          <w:sz w:val="28"/>
          <w:szCs w:val="28"/>
          <w:lang w:eastAsia="ru-RU"/>
        </w:rPr>
        <w:t>:</w:t>
      </w:r>
      <w:r w:rsidR="00FF6297">
        <w:rPr>
          <w:rFonts w:ascii="Times New Roman" w:hAnsi="Times New Roman" w:cs="Times New Roman"/>
          <w:color w:val="002060"/>
          <w:sz w:val="28"/>
          <w:szCs w:val="28"/>
        </w:rPr>
        <w:t xml:space="preserve"> </w:t>
      </w:r>
      <w:r w:rsidR="00543703" w:rsidRPr="00FF6297">
        <w:rPr>
          <w:rFonts w:ascii="Times New Roman" w:eastAsia="Times New Roman" w:hAnsi="Times New Roman" w:cs="Times New Roman"/>
          <w:bCs/>
          <w:color w:val="000000"/>
          <w:sz w:val="28"/>
          <w:szCs w:val="28"/>
          <w:highlight w:val="yellow"/>
          <w:lang w:eastAsia="ru-RU"/>
        </w:rPr>
        <w:t>делімітація</w:t>
      </w:r>
      <w:r w:rsidR="00543703" w:rsidRPr="00543703">
        <w:rPr>
          <w:rFonts w:ascii="Times New Roman" w:eastAsia="Times New Roman" w:hAnsi="Times New Roman" w:cs="Times New Roman"/>
          <w:color w:val="000000"/>
          <w:sz w:val="28"/>
          <w:szCs w:val="28"/>
          <w:highlight w:val="yellow"/>
          <w:lang w:eastAsia="ru-RU"/>
        </w:rPr>
        <w:t xml:space="preserve"> – </w:t>
      </w:r>
      <w:r w:rsidR="00FF6297">
        <w:rPr>
          <w:rFonts w:ascii="Times New Roman" w:eastAsia="Times New Roman" w:hAnsi="Times New Roman" w:cs="Times New Roman"/>
          <w:color w:val="000000"/>
          <w:sz w:val="28"/>
          <w:szCs w:val="28"/>
          <w:highlight w:val="yellow"/>
          <w:lang w:eastAsia="ru-RU"/>
        </w:rPr>
        <w:t xml:space="preserve"> </w:t>
      </w:r>
      <w:r w:rsidR="00543703" w:rsidRPr="00543703">
        <w:rPr>
          <w:rFonts w:ascii="Times New Roman" w:eastAsia="Times New Roman" w:hAnsi="Times New Roman" w:cs="Times New Roman"/>
          <w:color w:val="000000"/>
          <w:sz w:val="28"/>
          <w:szCs w:val="28"/>
          <w:highlight w:val="yellow"/>
          <w:lang w:eastAsia="ru-RU"/>
        </w:rPr>
        <w:t xml:space="preserve">це визначена в договірному порядку загального напрямку </w:t>
      </w:r>
      <w:r w:rsidR="00543703" w:rsidRPr="001139AA">
        <w:rPr>
          <w:rFonts w:ascii="Times New Roman" w:eastAsia="Times New Roman" w:hAnsi="Times New Roman" w:cs="Times New Roman"/>
          <w:b/>
          <w:color w:val="000000"/>
          <w:sz w:val="28"/>
          <w:szCs w:val="28"/>
          <w:highlight w:val="yellow"/>
          <w:lang w:eastAsia="ru-RU"/>
        </w:rPr>
        <w:t>проходження лінії державного кордону з позначенням її на картах</w:t>
      </w:r>
      <w:r w:rsidR="00543703" w:rsidRPr="00543703">
        <w:rPr>
          <w:rFonts w:ascii="Times New Roman" w:eastAsia="Times New Roman" w:hAnsi="Times New Roman" w:cs="Times New Roman"/>
          <w:color w:val="000000"/>
          <w:sz w:val="28"/>
          <w:szCs w:val="28"/>
          <w:highlight w:val="yellow"/>
          <w:lang w:eastAsia="ru-RU"/>
        </w:rPr>
        <w:t>, схемах і планах.</w:t>
      </w:r>
      <w:r w:rsidR="00543703" w:rsidRPr="002B0520">
        <w:rPr>
          <w:rFonts w:ascii="Times New Roman" w:eastAsia="Times New Roman" w:hAnsi="Times New Roman" w:cs="Times New Roman"/>
          <w:color w:val="000000"/>
          <w:sz w:val="28"/>
          <w:szCs w:val="28"/>
          <w:lang w:eastAsia="ru-RU"/>
        </w:rPr>
        <w:t xml:space="preserve"> При делімітації складається докладний опис проходження лінії кордону, що виключає двояке тлумачення, із нанесенням її на кар</w:t>
      </w:r>
      <w:r w:rsidR="001139AA">
        <w:rPr>
          <w:rFonts w:ascii="Times New Roman" w:eastAsia="Times New Roman" w:hAnsi="Times New Roman" w:cs="Times New Roman"/>
          <w:color w:val="000000"/>
          <w:sz w:val="28"/>
          <w:szCs w:val="28"/>
          <w:lang w:eastAsia="ru-RU"/>
        </w:rPr>
        <w:t xml:space="preserve">ти і схеми (делімітаційні карти). </w:t>
      </w:r>
      <w:r w:rsidR="001139AA" w:rsidRPr="00FF6297">
        <w:rPr>
          <w:rFonts w:ascii="Times New Roman" w:eastAsia="Times New Roman" w:hAnsi="Times New Roman" w:cs="Times New Roman"/>
          <w:color w:val="000000"/>
          <w:sz w:val="28"/>
          <w:szCs w:val="28"/>
          <w:highlight w:val="yellow"/>
          <w:lang w:eastAsia="ru-RU"/>
        </w:rPr>
        <w:t>Делімітаційна карта підлягає парафуванню і підписанню, вона також скріплюється гербовими печатками договірних сторін.</w:t>
      </w:r>
      <w:r w:rsidR="00FF6297">
        <w:rPr>
          <w:rFonts w:ascii="Times New Roman" w:eastAsia="Times New Roman" w:hAnsi="Times New Roman" w:cs="Times New Roman"/>
          <w:color w:val="000000"/>
          <w:sz w:val="28"/>
          <w:szCs w:val="28"/>
          <w:lang w:eastAsia="ru-RU"/>
        </w:rPr>
        <w:t xml:space="preserve">     </w:t>
      </w:r>
      <w:r w:rsidR="001139AA" w:rsidRPr="002B0520">
        <w:rPr>
          <w:rFonts w:ascii="Times New Roman" w:eastAsia="Times New Roman" w:hAnsi="Times New Roman" w:cs="Times New Roman"/>
          <w:color w:val="000000"/>
          <w:sz w:val="28"/>
          <w:szCs w:val="28"/>
          <w:lang w:eastAsia="ru-RU"/>
        </w:rPr>
        <w:t xml:space="preserve"> </w:t>
      </w:r>
      <w:r w:rsidR="001139AA" w:rsidRPr="001139AA">
        <w:rPr>
          <w:rFonts w:ascii="Times New Roman" w:eastAsia="Times New Roman" w:hAnsi="Times New Roman" w:cs="Times New Roman"/>
          <w:color w:val="000000"/>
          <w:sz w:val="28"/>
          <w:szCs w:val="28"/>
          <w:highlight w:val="yellow"/>
          <w:lang w:eastAsia="ru-RU"/>
        </w:rPr>
        <w:t>У України проведена делімітація державних кордонів із усіма суміжними державами (у 1997 році підписаний договір про делімітацію кордонів із Білорусією, у 1999 році – із Молдавією), за винятком Російської Федерації.</w:t>
      </w:r>
    </w:p>
    <w:p w:rsidR="001139AA" w:rsidRPr="002B0520" w:rsidRDefault="001139AA" w:rsidP="00FF6297">
      <w:pPr>
        <w:shd w:val="clear" w:color="auto" w:fill="E0E6F8"/>
        <w:spacing w:after="0" w:line="240" w:lineRule="auto"/>
        <w:jc w:val="both"/>
        <w:rPr>
          <w:rFonts w:ascii="Times New Roman" w:eastAsia="Times New Roman" w:hAnsi="Times New Roman" w:cs="Times New Roman"/>
          <w:color w:val="000000"/>
          <w:sz w:val="28"/>
          <w:szCs w:val="28"/>
          <w:lang w:eastAsia="ru-RU"/>
        </w:rPr>
      </w:pPr>
      <w:r w:rsidRPr="00FF6297">
        <w:rPr>
          <w:rFonts w:ascii="Times New Roman" w:eastAsia="Times New Roman" w:hAnsi="Times New Roman" w:cs="Times New Roman"/>
          <w:bCs/>
          <w:color w:val="000000"/>
          <w:sz w:val="28"/>
          <w:szCs w:val="28"/>
          <w:highlight w:val="yellow"/>
          <w:lang w:eastAsia="ru-RU"/>
        </w:rPr>
        <w:t>демаркація</w:t>
      </w:r>
      <w:r w:rsidRPr="00FF6297">
        <w:rPr>
          <w:rFonts w:ascii="Times New Roman" w:eastAsia="Times New Roman" w:hAnsi="Times New Roman" w:cs="Times New Roman"/>
          <w:color w:val="000000"/>
          <w:sz w:val="28"/>
          <w:szCs w:val="28"/>
          <w:highlight w:val="yellow"/>
          <w:lang w:eastAsia="ru-RU"/>
        </w:rPr>
        <w:t> – це проведення лінії державного кордону на місцевості</w:t>
      </w:r>
      <w:r w:rsidRPr="001139AA">
        <w:rPr>
          <w:rFonts w:ascii="Times New Roman" w:eastAsia="Times New Roman" w:hAnsi="Times New Roman" w:cs="Times New Roman"/>
          <w:b/>
          <w:color w:val="000000"/>
          <w:sz w:val="28"/>
          <w:szCs w:val="28"/>
          <w:lang w:eastAsia="ru-RU"/>
        </w:rPr>
        <w:t xml:space="preserve"> </w:t>
      </w:r>
      <w:r w:rsidRPr="002B0520">
        <w:rPr>
          <w:rFonts w:ascii="Times New Roman" w:eastAsia="Times New Roman" w:hAnsi="Times New Roman" w:cs="Times New Roman"/>
          <w:color w:val="000000"/>
          <w:sz w:val="28"/>
          <w:szCs w:val="28"/>
          <w:lang w:eastAsia="ru-RU"/>
        </w:rPr>
        <w:t>з позначенням її спеціальними прикордонними знаками (пірамідами, стовпами, буями, створеними знаками, маяками і т.п.).</w:t>
      </w:r>
    </w:p>
    <w:p w:rsidR="00AB28DE" w:rsidRPr="00FF6297" w:rsidRDefault="001139AA" w:rsidP="00FF6297">
      <w:pPr>
        <w:shd w:val="clear" w:color="auto" w:fill="E0E6F8"/>
        <w:spacing w:after="0" w:line="240" w:lineRule="auto"/>
        <w:ind w:firstLine="405"/>
        <w:jc w:val="both"/>
        <w:rPr>
          <w:rFonts w:ascii="Times New Roman" w:eastAsia="Times New Roman" w:hAnsi="Times New Roman" w:cs="Times New Roman"/>
          <w:color w:val="000000"/>
          <w:sz w:val="28"/>
          <w:szCs w:val="28"/>
          <w:lang w:eastAsia="ru-RU"/>
        </w:rPr>
      </w:pPr>
      <w:r w:rsidRPr="002B0520">
        <w:rPr>
          <w:rFonts w:ascii="Times New Roman" w:eastAsia="Times New Roman" w:hAnsi="Times New Roman" w:cs="Times New Roman"/>
          <w:color w:val="000000"/>
          <w:sz w:val="28"/>
          <w:szCs w:val="28"/>
          <w:lang w:eastAsia="ru-RU"/>
        </w:rPr>
        <w:t>Відповідно до статті 4 Закону України від 4 листопада 1991 року «державний кордон України на місцевості позначається ясно видимими прикордонними знаками, форми, розмір і порядок установлення яких визначаються законодавством України і міжнародними договорами України».</w:t>
      </w:r>
      <w:r w:rsidR="00FF6297">
        <w:rPr>
          <w:rFonts w:ascii="Times New Roman" w:eastAsia="Times New Roman" w:hAnsi="Times New Roman" w:cs="Times New Roman"/>
          <w:color w:val="000000"/>
          <w:sz w:val="28"/>
          <w:szCs w:val="28"/>
          <w:lang w:eastAsia="ru-RU"/>
        </w:rPr>
        <w:t xml:space="preserve">  </w:t>
      </w:r>
      <w:r w:rsidR="00AB28DE" w:rsidRPr="00FF6297">
        <w:rPr>
          <w:rFonts w:ascii="Times New Roman" w:eastAsia="Times New Roman" w:hAnsi="Times New Roman" w:cs="Times New Roman"/>
          <w:bCs/>
          <w:color w:val="000000"/>
          <w:sz w:val="28"/>
          <w:szCs w:val="28"/>
          <w:highlight w:val="yellow"/>
          <w:lang w:eastAsia="ru-RU"/>
        </w:rPr>
        <w:t>Державна територія — це територія, що правомірно знаходиться під суверенітетом конкретної держави, над якою нею здійснюється територіальне верховенство</w:t>
      </w:r>
      <w:r w:rsidR="00AB28DE" w:rsidRPr="00FF6297">
        <w:rPr>
          <w:rFonts w:ascii="Times New Roman" w:eastAsia="Times New Roman" w:hAnsi="Times New Roman" w:cs="Times New Roman"/>
          <w:color w:val="000000"/>
          <w:sz w:val="28"/>
          <w:szCs w:val="28"/>
          <w:highlight w:val="yellow"/>
          <w:lang w:eastAsia="ru-RU"/>
        </w:rPr>
        <w:t>.</w:t>
      </w:r>
    </w:p>
    <w:p w:rsidR="00CC284E" w:rsidRPr="002B0520" w:rsidRDefault="00CC284E" w:rsidP="00CC284E">
      <w:pPr>
        <w:shd w:val="clear" w:color="auto" w:fill="E0E6F8"/>
        <w:spacing w:after="0" w:line="240" w:lineRule="auto"/>
        <w:ind w:firstLine="405"/>
        <w:jc w:val="both"/>
        <w:rPr>
          <w:rFonts w:ascii="Times New Roman" w:eastAsia="Times New Roman" w:hAnsi="Times New Roman" w:cs="Times New Roman"/>
          <w:color w:val="000000"/>
          <w:sz w:val="28"/>
          <w:szCs w:val="28"/>
          <w:lang w:eastAsia="ru-RU"/>
        </w:rPr>
      </w:pPr>
      <w:r w:rsidRPr="002B0520">
        <w:rPr>
          <w:rFonts w:ascii="Times New Roman" w:eastAsia="Times New Roman" w:hAnsi="Times New Roman" w:cs="Times New Roman"/>
          <w:color w:val="000000"/>
          <w:sz w:val="28"/>
          <w:szCs w:val="28"/>
          <w:lang w:eastAsia="ru-RU"/>
        </w:rPr>
        <w:lastRenderedPageBreak/>
        <w:t>- з одного боку, державна територія виступає як об'єкт права власності,</w:t>
      </w:r>
    </w:p>
    <w:p w:rsidR="00CC284E" w:rsidRPr="002B0520" w:rsidRDefault="00CC284E" w:rsidP="00CC284E">
      <w:pPr>
        <w:shd w:val="clear" w:color="auto" w:fill="E0E6F8"/>
        <w:spacing w:after="0" w:line="240" w:lineRule="auto"/>
        <w:ind w:firstLine="405"/>
        <w:jc w:val="both"/>
        <w:rPr>
          <w:rFonts w:ascii="Times New Roman" w:eastAsia="Times New Roman" w:hAnsi="Times New Roman" w:cs="Times New Roman"/>
          <w:color w:val="000000"/>
          <w:sz w:val="28"/>
          <w:szCs w:val="28"/>
          <w:lang w:eastAsia="ru-RU"/>
        </w:rPr>
      </w:pPr>
      <w:r w:rsidRPr="002B0520">
        <w:rPr>
          <w:rFonts w:ascii="Times New Roman" w:eastAsia="Times New Roman" w:hAnsi="Times New Roman" w:cs="Times New Roman"/>
          <w:color w:val="000000"/>
          <w:sz w:val="28"/>
          <w:szCs w:val="28"/>
          <w:lang w:eastAsia="ru-RU"/>
        </w:rPr>
        <w:t>- з іншого боку — вона визначає просторову межу державної влади.</w:t>
      </w:r>
    </w:p>
    <w:p w:rsidR="00CC284E" w:rsidRPr="00BA0A0C" w:rsidRDefault="00BA0A0C" w:rsidP="00D6615D">
      <w:pPr>
        <w:shd w:val="clear" w:color="auto" w:fill="E0E6F8"/>
        <w:spacing w:after="0" w:line="240" w:lineRule="auto"/>
        <w:ind w:firstLine="405"/>
        <w:rPr>
          <w:rFonts w:ascii="Times New Roman" w:eastAsia="Times New Roman" w:hAnsi="Times New Roman" w:cs="Times New Roman"/>
          <w:b/>
          <w:color w:val="002060"/>
          <w:sz w:val="28"/>
          <w:szCs w:val="28"/>
          <w:lang w:eastAsia="ru-RU"/>
        </w:rPr>
      </w:pPr>
      <w:r>
        <w:rPr>
          <w:rFonts w:ascii="Times New Roman" w:eastAsia="Times New Roman" w:hAnsi="Times New Roman" w:cs="Times New Roman"/>
          <w:color w:val="000000"/>
          <w:sz w:val="28"/>
          <w:szCs w:val="28"/>
          <w:lang w:eastAsia="ru-RU"/>
        </w:rPr>
        <w:t xml:space="preserve">В </w:t>
      </w:r>
      <w:r w:rsidR="00CC284E" w:rsidRPr="008907BB">
        <w:rPr>
          <w:rFonts w:ascii="Times New Roman" w:eastAsia="Times New Roman" w:hAnsi="Times New Roman" w:cs="Times New Roman"/>
          <w:color w:val="000000"/>
          <w:sz w:val="28"/>
          <w:szCs w:val="28"/>
          <w:lang w:eastAsia="ru-RU"/>
        </w:rPr>
        <w:t xml:space="preserve"> Конституції України закріплено, що земля, її надра, атмосферне повітря, водні й інші природні ресурси, що знаходяться в межах території України, природні ресурси її континентального шельфу, винятков</w:t>
      </w:r>
      <w:r w:rsidR="003B622C">
        <w:rPr>
          <w:rFonts w:ascii="Times New Roman" w:eastAsia="Times New Roman" w:hAnsi="Times New Roman" w:cs="Times New Roman"/>
          <w:color w:val="000000"/>
          <w:sz w:val="28"/>
          <w:szCs w:val="28"/>
          <w:lang w:eastAsia="ru-RU"/>
        </w:rPr>
        <w:t>ої (морської) економічної зони є</w:t>
      </w:r>
      <w:r w:rsidR="00CC284E" w:rsidRPr="008907BB">
        <w:rPr>
          <w:rFonts w:ascii="Times New Roman" w:eastAsia="Times New Roman" w:hAnsi="Times New Roman" w:cs="Times New Roman"/>
          <w:color w:val="000000"/>
          <w:sz w:val="28"/>
          <w:szCs w:val="28"/>
          <w:lang w:eastAsia="ru-RU"/>
        </w:rPr>
        <w:t xml:space="preserve"> об'єктами права власності Українського народу (стаття 13 Конституції України</w:t>
      </w:r>
      <w:r w:rsidR="00CC284E" w:rsidRPr="00BA0A0C">
        <w:rPr>
          <w:rFonts w:ascii="Times New Roman" w:eastAsia="Times New Roman" w:hAnsi="Times New Roman" w:cs="Times New Roman"/>
          <w:color w:val="000000"/>
          <w:sz w:val="28"/>
          <w:szCs w:val="28"/>
          <w:lang w:eastAsia="ru-RU"/>
        </w:rPr>
        <w:t>).</w:t>
      </w:r>
      <w:r w:rsidR="00D6615D" w:rsidRPr="00BA0A0C">
        <w:rPr>
          <w:rFonts w:ascii="Times New Roman" w:eastAsia="Times New Roman" w:hAnsi="Times New Roman" w:cs="Times New Roman"/>
          <w:color w:val="000000"/>
          <w:sz w:val="28"/>
          <w:szCs w:val="28"/>
          <w:lang w:eastAsia="ru-RU"/>
        </w:rPr>
        <w:t xml:space="preserve"> </w:t>
      </w:r>
      <w:hyperlink r:id="rId39" w:anchor="Text" w:history="1">
        <w:r w:rsidR="00D6615D" w:rsidRPr="00BA0A0C">
          <w:rPr>
            <w:rStyle w:val="a3"/>
            <w:rFonts w:ascii="Times New Roman" w:eastAsia="Times New Roman" w:hAnsi="Times New Roman" w:cs="Times New Roman"/>
            <w:color w:val="002060"/>
            <w:sz w:val="28"/>
            <w:szCs w:val="28"/>
            <w:lang w:eastAsia="ru-RU"/>
          </w:rPr>
          <w:t>https://zakon.rada.gov.ua/laws/show/254%D0%BA/96-%D0%B2%D1%80#Text</w:t>
        </w:r>
      </w:hyperlink>
      <w:r w:rsidR="00D6615D" w:rsidRPr="00BA0A0C">
        <w:rPr>
          <w:rFonts w:ascii="Times New Roman" w:eastAsia="Times New Roman" w:hAnsi="Times New Roman" w:cs="Times New Roman"/>
          <w:b/>
          <w:color w:val="002060"/>
          <w:sz w:val="28"/>
          <w:szCs w:val="28"/>
          <w:lang w:eastAsia="ru-RU"/>
        </w:rPr>
        <w:t xml:space="preserve"> </w:t>
      </w:r>
      <w:r w:rsidRPr="00BA0A0C">
        <w:rPr>
          <w:rFonts w:ascii="Times New Roman" w:eastAsia="Times New Roman" w:hAnsi="Times New Roman" w:cs="Times New Roman"/>
          <w:b/>
          <w:color w:val="002060"/>
          <w:sz w:val="28"/>
          <w:szCs w:val="28"/>
          <w:lang w:eastAsia="ru-RU"/>
        </w:rPr>
        <w:t xml:space="preserve">  </w:t>
      </w:r>
      <w:r w:rsidRPr="00FF6297">
        <w:rPr>
          <w:rFonts w:ascii="Times New Roman" w:eastAsia="Times New Roman" w:hAnsi="Times New Roman" w:cs="Times New Roman"/>
          <w:color w:val="002060"/>
          <w:sz w:val="28"/>
          <w:szCs w:val="28"/>
          <w:highlight w:val="yellow"/>
          <w:lang w:eastAsia="ru-RU"/>
        </w:rPr>
        <w:t>Якщо все означене в статті 13 КУ</w:t>
      </w:r>
      <w:r w:rsidRPr="00BA0A0C">
        <w:rPr>
          <w:rFonts w:ascii="Times New Roman" w:eastAsia="Times New Roman" w:hAnsi="Times New Roman" w:cs="Times New Roman"/>
          <w:color w:val="002060"/>
          <w:sz w:val="28"/>
          <w:szCs w:val="28"/>
          <w:highlight w:val="yellow"/>
          <w:lang w:eastAsia="ru-RU"/>
        </w:rPr>
        <w:t xml:space="preserve"> є об'єктом «права власності українського народу» то  виникає питання – </w:t>
      </w:r>
      <w:r w:rsidRPr="00FF6297">
        <w:rPr>
          <w:rFonts w:ascii="Times New Roman" w:eastAsia="Times New Roman" w:hAnsi="Times New Roman" w:cs="Times New Roman"/>
          <w:color w:val="002060"/>
          <w:sz w:val="28"/>
          <w:szCs w:val="28"/>
          <w:highlight w:val="red"/>
          <w:lang w:eastAsia="ru-RU"/>
        </w:rPr>
        <w:t>чиєю властністю це є</w:t>
      </w:r>
      <w:r w:rsidRPr="00BA0A0C">
        <w:rPr>
          <w:rFonts w:ascii="Times New Roman" w:eastAsia="Times New Roman" w:hAnsi="Times New Roman" w:cs="Times New Roman"/>
          <w:color w:val="002060"/>
          <w:sz w:val="28"/>
          <w:szCs w:val="28"/>
          <w:highlight w:val="yellow"/>
          <w:lang w:eastAsia="ru-RU"/>
        </w:rPr>
        <w:t xml:space="preserve">? Бо право власності – то оренда, </w:t>
      </w:r>
      <w:r w:rsidRPr="00FF6297">
        <w:rPr>
          <w:rFonts w:ascii="Times New Roman" w:eastAsia="Times New Roman" w:hAnsi="Times New Roman" w:cs="Times New Roman"/>
          <w:color w:val="002060"/>
          <w:sz w:val="28"/>
          <w:szCs w:val="28"/>
          <w:highlight w:val="red"/>
          <w:lang w:eastAsia="ru-RU"/>
        </w:rPr>
        <w:t>а власність, виходячи з усього належить народу України, тобто суб'єкту міжнародного права.</w:t>
      </w:r>
    </w:p>
    <w:p w:rsidR="00CC284E" w:rsidRPr="00FF6297" w:rsidRDefault="00CC284E" w:rsidP="00CC284E">
      <w:pPr>
        <w:shd w:val="clear" w:color="auto" w:fill="E0E6F8"/>
        <w:spacing w:after="0" w:line="240" w:lineRule="auto"/>
        <w:ind w:firstLine="405"/>
        <w:jc w:val="both"/>
        <w:rPr>
          <w:rFonts w:ascii="Times New Roman" w:eastAsia="Times New Roman" w:hAnsi="Times New Roman" w:cs="Times New Roman"/>
          <w:color w:val="000000"/>
          <w:sz w:val="28"/>
          <w:szCs w:val="28"/>
          <w:lang w:eastAsia="ru-RU"/>
        </w:rPr>
      </w:pPr>
      <w:r w:rsidRPr="00FF6297">
        <w:rPr>
          <w:rFonts w:ascii="Times New Roman" w:eastAsia="Times New Roman" w:hAnsi="Times New Roman" w:cs="Times New Roman"/>
          <w:color w:val="000000"/>
          <w:sz w:val="28"/>
          <w:szCs w:val="28"/>
          <w:highlight w:val="yellow"/>
          <w:lang w:eastAsia="ru-RU"/>
        </w:rPr>
        <w:t>Основним Законом держави передбачене право народу на володіння, користування і розпорядження як самою територією, так і всіма її природними ресурсами і багатствами без шкоди для будь-яких зобов'язань, що випливають із міжнародного співробітництва держав на принципі взаємної вигоди і міжнародного права.</w:t>
      </w:r>
    </w:p>
    <w:p w:rsidR="00CC284E" w:rsidRPr="00FF6297" w:rsidRDefault="00CC284E" w:rsidP="00CC284E">
      <w:pPr>
        <w:shd w:val="clear" w:color="auto" w:fill="E0E6F8"/>
        <w:spacing w:after="0" w:line="240" w:lineRule="auto"/>
        <w:ind w:firstLine="405"/>
        <w:jc w:val="both"/>
        <w:rPr>
          <w:rFonts w:ascii="Times New Roman" w:eastAsia="Times New Roman" w:hAnsi="Times New Roman" w:cs="Times New Roman"/>
          <w:color w:val="000000"/>
          <w:sz w:val="28"/>
          <w:szCs w:val="28"/>
          <w:highlight w:val="yellow"/>
          <w:lang w:eastAsia="ru-RU"/>
        </w:rPr>
      </w:pPr>
      <w:r w:rsidRPr="002B0520">
        <w:rPr>
          <w:rFonts w:ascii="Times New Roman" w:eastAsia="Times New Roman" w:hAnsi="Times New Roman" w:cs="Times New Roman"/>
          <w:color w:val="000000"/>
          <w:sz w:val="28"/>
          <w:szCs w:val="28"/>
          <w:lang w:eastAsia="ru-RU"/>
        </w:rPr>
        <w:t xml:space="preserve">Таким чином, </w:t>
      </w:r>
      <w:r w:rsidRPr="00FF6297">
        <w:rPr>
          <w:rFonts w:ascii="Times New Roman" w:eastAsia="Times New Roman" w:hAnsi="Times New Roman" w:cs="Times New Roman"/>
          <w:color w:val="000000"/>
          <w:sz w:val="28"/>
          <w:szCs w:val="28"/>
          <w:highlight w:val="yellow"/>
          <w:lang w:eastAsia="ru-RU"/>
        </w:rPr>
        <w:t>територія виступає</w:t>
      </w:r>
      <w:r w:rsidRPr="002B0520">
        <w:rPr>
          <w:rFonts w:ascii="Times New Roman" w:eastAsia="Times New Roman" w:hAnsi="Times New Roman" w:cs="Times New Roman"/>
          <w:color w:val="000000"/>
          <w:sz w:val="28"/>
          <w:szCs w:val="28"/>
          <w:lang w:eastAsia="ru-RU"/>
        </w:rPr>
        <w:t xml:space="preserve"> не тільки в якості матеріальної бази й екологічного середовища існування народу, але і є </w:t>
      </w:r>
      <w:r w:rsidRPr="00FF6297">
        <w:rPr>
          <w:rFonts w:ascii="Times New Roman" w:eastAsia="Times New Roman" w:hAnsi="Times New Roman" w:cs="Times New Roman"/>
          <w:color w:val="000000"/>
          <w:sz w:val="28"/>
          <w:szCs w:val="28"/>
          <w:highlight w:val="yellow"/>
          <w:lang w:eastAsia="ru-RU"/>
        </w:rPr>
        <w:t>матеріальною базою суверенітету як основної властивості державної влади. Недарма міжнародне право передбачає, що жоден народ ні в якому разі не може бути позбавлений належних йому засобів існування.</w:t>
      </w:r>
    </w:p>
    <w:p w:rsidR="00EA3D08" w:rsidRPr="002B0520" w:rsidRDefault="00AB28DE" w:rsidP="00EA3D08">
      <w:pPr>
        <w:shd w:val="clear" w:color="auto" w:fill="E0E6F8"/>
        <w:spacing w:after="0" w:line="240" w:lineRule="auto"/>
        <w:ind w:firstLine="405"/>
        <w:jc w:val="both"/>
        <w:rPr>
          <w:rFonts w:ascii="Times New Roman" w:eastAsia="Times New Roman" w:hAnsi="Times New Roman" w:cs="Times New Roman"/>
          <w:color w:val="000000"/>
          <w:sz w:val="28"/>
          <w:szCs w:val="28"/>
          <w:lang w:eastAsia="ru-RU"/>
        </w:rPr>
      </w:pPr>
      <w:r w:rsidRPr="00FF6297">
        <w:rPr>
          <w:rFonts w:ascii="Times New Roman" w:eastAsia="Times New Roman" w:hAnsi="Times New Roman" w:cs="Times New Roman"/>
          <w:color w:val="000000"/>
          <w:sz w:val="28"/>
          <w:szCs w:val="28"/>
          <w:highlight w:val="yellow"/>
          <w:lang w:eastAsia="ru-RU"/>
        </w:rPr>
        <w:t>На території, що знаходиться в загальному користуванні держав,</w:t>
      </w:r>
      <w:r w:rsidRPr="002B0520">
        <w:rPr>
          <w:rFonts w:ascii="Times New Roman" w:eastAsia="Times New Roman" w:hAnsi="Times New Roman" w:cs="Times New Roman"/>
          <w:color w:val="000000"/>
          <w:sz w:val="28"/>
          <w:szCs w:val="28"/>
          <w:lang w:eastAsia="ru-RU"/>
        </w:rPr>
        <w:t xml:space="preserve"> </w:t>
      </w:r>
      <w:r w:rsidRPr="00FF6297">
        <w:rPr>
          <w:rFonts w:ascii="Times New Roman" w:eastAsia="Times New Roman" w:hAnsi="Times New Roman" w:cs="Times New Roman"/>
          <w:color w:val="000000"/>
          <w:sz w:val="28"/>
          <w:szCs w:val="28"/>
          <w:highlight w:val="yellow"/>
          <w:lang w:eastAsia="ru-RU"/>
        </w:rPr>
        <w:t>діють загальновизнані принципи і норми міжнародного права</w:t>
      </w:r>
      <w:r w:rsidRPr="002B0520">
        <w:rPr>
          <w:rFonts w:ascii="Times New Roman" w:eastAsia="Times New Roman" w:hAnsi="Times New Roman" w:cs="Times New Roman"/>
          <w:color w:val="000000"/>
          <w:sz w:val="28"/>
          <w:szCs w:val="28"/>
          <w:lang w:eastAsia="ru-RU"/>
        </w:rPr>
        <w:t xml:space="preserve">. </w:t>
      </w:r>
      <w:r w:rsidR="00EA3D08" w:rsidRPr="002B0520">
        <w:rPr>
          <w:rFonts w:ascii="Times New Roman" w:eastAsia="Times New Roman" w:hAnsi="Times New Roman" w:cs="Times New Roman"/>
          <w:color w:val="000000"/>
          <w:sz w:val="28"/>
          <w:szCs w:val="28"/>
          <w:lang w:eastAsia="ru-RU"/>
        </w:rPr>
        <w:t>У міжнародному праві здавна склалося, що держава володіє територією, якщо:</w:t>
      </w:r>
      <w:r w:rsidR="00EA3D08">
        <w:rPr>
          <w:rFonts w:ascii="Times New Roman" w:eastAsia="Times New Roman" w:hAnsi="Times New Roman" w:cs="Times New Roman"/>
          <w:color w:val="000000"/>
          <w:sz w:val="28"/>
          <w:szCs w:val="28"/>
          <w:lang w:eastAsia="ru-RU"/>
        </w:rPr>
        <w:t xml:space="preserve"> </w:t>
      </w:r>
      <w:r w:rsidR="00EA3D08" w:rsidRPr="002B0520">
        <w:rPr>
          <w:rFonts w:ascii="Times New Roman" w:eastAsia="Times New Roman" w:hAnsi="Times New Roman" w:cs="Times New Roman"/>
          <w:color w:val="000000"/>
          <w:sz w:val="28"/>
          <w:szCs w:val="28"/>
          <w:lang w:eastAsia="ru-RU"/>
        </w:rPr>
        <w:t>— здійснює над нею державну владу;</w:t>
      </w:r>
      <w:r w:rsidR="00EA3D08">
        <w:rPr>
          <w:rFonts w:ascii="Times New Roman" w:eastAsia="Times New Roman" w:hAnsi="Times New Roman" w:cs="Times New Roman"/>
          <w:color w:val="000000"/>
          <w:sz w:val="28"/>
          <w:szCs w:val="28"/>
          <w:lang w:eastAsia="ru-RU"/>
        </w:rPr>
        <w:t xml:space="preserve">  </w:t>
      </w:r>
      <w:r w:rsidR="00EA3D08" w:rsidRPr="002B0520">
        <w:rPr>
          <w:rFonts w:ascii="Times New Roman" w:eastAsia="Times New Roman" w:hAnsi="Times New Roman" w:cs="Times New Roman"/>
          <w:color w:val="000000"/>
          <w:sz w:val="28"/>
          <w:szCs w:val="28"/>
          <w:lang w:eastAsia="ru-RU"/>
        </w:rPr>
        <w:t>— організує на ній господарську діяльність;</w:t>
      </w:r>
    </w:p>
    <w:p w:rsidR="00D64C0F" w:rsidRPr="002B0520" w:rsidRDefault="00EA3D08" w:rsidP="00EA3D08">
      <w:pPr>
        <w:shd w:val="clear" w:color="auto" w:fill="E0E6F8"/>
        <w:spacing w:after="0" w:line="240" w:lineRule="auto"/>
        <w:ind w:firstLine="405"/>
        <w:jc w:val="both"/>
        <w:rPr>
          <w:rFonts w:ascii="Times New Roman" w:eastAsia="Times New Roman" w:hAnsi="Times New Roman" w:cs="Times New Roman"/>
          <w:color w:val="000000"/>
          <w:sz w:val="28"/>
          <w:szCs w:val="28"/>
          <w:lang w:eastAsia="ru-RU"/>
        </w:rPr>
      </w:pPr>
      <w:r w:rsidRPr="002B0520">
        <w:rPr>
          <w:rFonts w:ascii="Times New Roman" w:eastAsia="Times New Roman" w:hAnsi="Times New Roman" w:cs="Times New Roman"/>
          <w:color w:val="000000"/>
          <w:sz w:val="28"/>
          <w:szCs w:val="28"/>
          <w:lang w:eastAsia="ru-RU"/>
        </w:rPr>
        <w:t>— повідомляє іншим державам про приєднання цієї території (нотифікує територію).</w:t>
      </w:r>
    </w:p>
    <w:p w:rsidR="00C652C8" w:rsidRPr="00FF6297" w:rsidRDefault="00C652C8" w:rsidP="00C652C8">
      <w:pPr>
        <w:shd w:val="clear" w:color="auto" w:fill="E0E6F8"/>
        <w:spacing w:after="0" w:line="240" w:lineRule="auto"/>
        <w:ind w:firstLine="405"/>
        <w:jc w:val="both"/>
        <w:rPr>
          <w:rFonts w:ascii="Times New Roman" w:eastAsia="Times New Roman" w:hAnsi="Times New Roman" w:cs="Times New Roman"/>
          <w:color w:val="000000"/>
          <w:sz w:val="28"/>
          <w:szCs w:val="28"/>
          <w:highlight w:val="yellow"/>
          <w:lang w:eastAsia="ru-RU"/>
        </w:rPr>
      </w:pPr>
      <w:r w:rsidRPr="00FF6297">
        <w:rPr>
          <w:rFonts w:ascii="Times New Roman" w:eastAsia="Times New Roman" w:hAnsi="Times New Roman" w:cs="Times New Roman"/>
          <w:color w:val="000000"/>
          <w:sz w:val="28"/>
          <w:szCs w:val="28"/>
          <w:highlight w:val="yellow"/>
          <w:lang w:eastAsia="ru-RU"/>
        </w:rPr>
        <w:t>Правовий режим надр регламентується в Україні Конституцією України і Кодексом України про надра.</w:t>
      </w:r>
    </w:p>
    <w:p w:rsidR="00C652C8" w:rsidRPr="00FF6297" w:rsidRDefault="00C652C8" w:rsidP="00C652C8">
      <w:pPr>
        <w:shd w:val="clear" w:color="auto" w:fill="E0E6F8"/>
        <w:spacing w:after="0" w:line="240" w:lineRule="auto"/>
        <w:ind w:firstLine="405"/>
        <w:jc w:val="both"/>
        <w:rPr>
          <w:rFonts w:ascii="Times New Roman" w:eastAsia="Times New Roman" w:hAnsi="Times New Roman" w:cs="Times New Roman"/>
          <w:color w:val="000000"/>
          <w:sz w:val="28"/>
          <w:szCs w:val="28"/>
          <w:lang w:eastAsia="ru-RU"/>
        </w:rPr>
      </w:pPr>
      <w:r w:rsidRPr="00FF6297">
        <w:rPr>
          <w:rFonts w:ascii="Times New Roman" w:eastAsia="Times New Roman" w:hAnsi="Times New Roman" w:cs="Times New Roman"/>
          <w:color w:val="000000"/>
          <w:sz w:val="28"/>
          <w:szCs w:val="28"/>
          <w:highlight w:val="yellow"/>
          <w:lang w:eastAsia="ru-RU"/>
        </w:rPr>
        <w:t>Надра е виключною власністю народу України і даються тільки в користування.</w:t>
      </w:r>
    </w:p>
    <w:p w:rsidR="009724F2" w:rsidRPr="00FF6297" w:rsidRDefault="009724F2" w:rsidP="009724F2">
      <w:pPr>
        <w:shd w:val="clear" w:color="auto" w:fill="E0E6F8"/>
        <w:spacing w:after="0" w:line="240" w:lineRule="auto"/>
        <w:ind w:firstLine="405"/>
        <w:jc w:val="both"/>
        <w:rPr>
          <w:rFonts w:ascii="Times New Roman" w:eastAsia="Times New Roman" w:hAnsi="Times New Roman" w:cs="Times New Roman"/>
          <w:color w:val="000000"/>
          <w:sz w:val="28"/>
          <w:szCs w:val="28"/>
          <w:lang w:eastAsia="ru-RU"/>
        </w:rPr>
      </w:pPr>
      <w:r w:rsidRPr="00FF6297">
        <w:rPr>
          <w:rFonts w:ascii="Times New Roman" w:eastAsia="Times New Roman" w:hAnsi="Times New Roman" w:cs="Times New Roman"/>
          <w:bCs/>
          <w:color w:val="000000"/>
          <w:sz w:val="28"/>
          <w:szCs w:val="28"/>
          <w:lang w:eastAsia="ru-RU"/>
        </w:rPr>
        <w:t>Повітряна територія держави. — це стовп повітря над сухопутною і водною територією держави в межах її державних кордонів</w:t>
      </w:r>
      <w:r w:rsidRPr="00FF6297">
        <w:rPr>
          <w:rFonts w:ascii="Times New Roman" w:eastAsia="Times New Roman" w:hAnsi="Times New Roman" w:cs="Times New Roman"/>
          <w:color w:val="000000"/>
          <w:sz w:val="28"/>
          <w:szCs w:val="28"/>
          <w:lang w:eastAsia="ru-RU"/>
        </w:rPr>
        <w:t>.</w:t>
      </w:r>
    </w:p>
    <w:p w:rsidR="008907BB" w:rsidRPr="008907BB" w:rsidRDefault="00EA3D08" w:rsidP="00534C45">
      <w:pPr>
        <w:pStyle w:val="aa"/>
        <w:shd w:val="clear" w:color="auto" w:fill="E0E6F8"/>
        <w:spacing w:before="0" w:beforeAutospacing="0" w:after="0" w:afterAutospacing="0"/>
        <w:ind w:firstLine="405"/>
        <w:jc w:val="both"/>
        <w:rPr>
          <w:color w:val="000000"/>
          <w:sz w:val="28"/>
          <w:szCs w:val="28"/>
        </w:rPr>
      </w:pPr>
      <w:r w:rsidRPr="00FF6297">
        <w:rPr>
          <w:rStyle w:val="rvts9"/>
          <w:bCs/>
          <w:color w:val="333333"/>
          <w:sz w:val="28"/>
          <w:szCs w:val="28"/>
          <w:shd w:val="clear" w:color="auto" w:fill="FFFFFF"/>
        </w:rPr>
        <w:t>Повертаємося знов до</w:t>
      </w:r>
      <w:r w:rsidR="008907BB" w:rsidRPr="00FF6297">
        <w:rPr>
          <w:rStyle w:val="rvts9"/>
          <w:bCs/>
          <w:color w:val="333333"/>
          <w:sz w:val="28"/>
          <w:szCs w:val="28"/>
          <w:shd w:val="clear" w:color="auto" w:fill="FFFFFF"/>
        </w:rPr>
        <w:t xml:space="preserve"> Статті 9</w:t>
      </w:r>
      <w:r w:rsidR="008907BB" w:rsidRPr="00FF6297">
        <w:rPr>
          <w:rStyle w:val="rvts9"/>
          <w:b/>
          <w:bCs/>
          <w:color w:val="333333"/>
          <w:sz w:val="28"/>
          <w:szCs w:val="28"/>
          <w:shd w:val="clear" w:color="auto" w:fill="FFFFFF"/>
        </w:rPr>
        <w:t>.</w:t>
      </w:r>
      <w:r w:rsidR="008907BB" w:rsidRPr="00FF6297">
        <w:rPr>
          <w:color w:val="333333"/>
          <w:sz w:val="28"/>
          <w:szCs w:val="28"/>
          <w:highlight w:val="yellow"/>
          <w:shd w:val="clear" w:color="auto" w:fill="FFFFFF"/>
        </w:rPr>
        <w:t> КУ</w:t>
      </w:r>
      <w:r>
        <w:rPr>
          <w:color w:val="333333"/>
          <w:sz w:val="28"/>
          <w:szCs w:val="28"/>
          <w:shd w:val="clear" w:color="auto" w:fill="FFFFFF"/>
        </w:rPr>
        <w:t>, в якій</w:t>
      </w:r>
      <w:r w:rsidR="008907BB">
        <w:rPr>
          <w:color w:val="333333"/>
          <w:sz w:val="28"/>
          <w:szCs w:val="28"/>
          <w:shd w:val="clear" w:color="auto" w:fill="FFFFFF"/>
        </w:rPr>
        <w:t xml:space="preserve"> наголошується - </w:t>
      </w:r>
      <w:r w:rsidR="008907BB" w:rsidRPr="008907BB">
        <w:rPr>
          <w:color w:val="333333"/>
          <w:sz w:val="28"/>
          <w:szCs w:val="28"/>
          <w:shd w:val="clear" w:color="auto" w:fill="FFFFFF"/>
        </w:rPr>
        <w:t>Чинні міжнародні договори, згода на обов'язковість яких надана Верховною Радою України, є частиною національного законодавства України.</w:t>
      </w:r>
      <w:r w:rsidR="008907BB">
        <w:rPr>
          <w:color w:val="333333"/>
          <w:sz w:val="28"/>
          <w:szCs w:val="28"/>
          <w:shd w:val="clear" w:color="auto" w:fill="FFFFFF"/>
        </w:rPr>
        <w:t xml:space="preserve"> </w:t>
      </w:r>
    </w:p>
    <w:p w:rsidR="001139AA" w:rsidRDefault="00534C45" w:rsidP="001E6643">
      <w:pPr>
        <w:pStyle w:val="aa"/>
        <w:shd w:val="clear" w:color="auto" w:fill="E0E6F8"/>
        <w:spacing w:before="0" w:beforeAutospacing="0" w:after="0" w:afterAutospacing="0"/>
        <w:ind w:firstLine="405"/>
        <w:jc w:val="both"/>
        <w:rPr>
          <w:b/>
          <w:color w:val="002060"/>
          <w:sz w:val="28"/>
          <w:szCs w:val="28"/>
        </w:rPr>
      </w:pPr>
      <w:r>
        <w:rPr>
          <w:color w:val="000000"/>
          <w:sz w:val="28"/>
          <w:szCs w:val="28"/>
        </w:rPr>
        <w:t>За Законом України «Про міжнародні договори України» ратифікація міжнародних договорів України здійснюється Верховною Радою України шляхом ухвалення спеціального закону про ратифікацію, який підписується Головою Верховної Ради України. </w:t>
      </w:r>
      <w:r w:rsidRPr="00FF6297">
        <w:rPr>
          <w:bCs/>
          <w:color w:val="000000"/>
          <w:sz w:val="28"/>
          <w:szCs w:val="28"/>
          <w:highlight w:val="yellow"/>
        </w:rPr>
        <w:t>Ратифікації підлягають міжнародні договори України, які</w:t>
      </w:r>
      <w:r w:rsidRPr="00FF6297">
        <w:rPr>
          <w:color w:val="000000"/>
          <w:sz w:val="28"/>
          <w:szCs w:val="28"/>
          <w:highlight w:val="yellow"/>
        </w:rPr>
        <w:t> </w:t>
      </w:r>
      <w:r w:rsidRPr="008907BB">
        <w:rPr>
          <w:color w:val="000000"/>
          <w:sz w:val="28"/>
          <w:szCs w:val="28"/>
          <w:highlight w:val="yellow"/>
        </w:rPr>
        <w:t>мають життєво важливе значення для держави</w:t>
      </w:r>
      <w:r>
        <w:rPr>
          <w:color w:val="000000"/>
          <w:sz w:val="28"/>
          <w:szCs w:val="28"/>
        </w:rPr>
        <w:t xml:space="preserve">: політичні, загальноекономічні, з фінансових питань, з питань позики та кредиту, територіальні, мирні, </w:t>
      </w:r>
      <w:r w:rsidRPr="00FF6297">
        <w:rPr>
          <w:color w:val="000000"/>
          <w:sz w:val="28"/>
          <w:szCs w:val="28"/>
          <w:highlight w:val="yellow"/>
        </w:rPr>
        <w:t>що стосуються прав і свобод людини</w:t>
      </w:r>
      <w:r w:rsidRPr="00FF6297">
        <w:rPr>
          <w:color w:val="000000"/>
          <w:sz w:val="28"/>
          <w:szCs w:val="28"/>
        </w:rPr>
        <w:t>,</w:t>
      </w:r>
      <w:r>
        <w:rPr>
          <w:color w:val="000000"/>
          <w:sz w:val="28"/>
          <w:szCs w:val="28"/>
        </w:rPr>
        <w:t xml:space="preserve"> про громадянство, про участь у міждержавних союзах та організаціях, про військову допомогу та стосовно направлення </w:t>
      </w:r>
      <w:r>
        <w:rPr>
          <w:color w:val="000000"/>
          <w:sz w:val="28"/>
          <w:szCs w:val="28"/>
        </w:rPr>
        <w:lastRenderedPageBreak/>
        <w:t xml:space="preserve">контингенту Збройних сил України до іншої країни, </w:t>
      </w:r>
      <w:r w:rsidRPr="00EA3D08">
        <w:rPr>
          <w:color w:val="000000"/>
          <w:sz w:val="28"/>
          <w:szCs w:val="28"/>
        </w:rPr>
        <w:t>про історичне та культурне надбання народу України</w:t>
      </w:r>
      <w:r>
        <w:rPr>
          <w:color w:val="000000"/>
          <w:sz w:val="28"/>
          <w:szCs w:val="28"/>
        </w:rPr>
        <w:t>, а також</w:t>
      </w:r>
      <w:r w:rsidR="001F2384">
        <w:rPr>
          <w:color w:val="000000"/>
          <w:sz w:val="28"/>
          <w:szCs w:val="28"/>
        </w:rPr>
        <w:t xml:space="preserve"> інші важливі </w:t>
      </w:r>
      <w:r>
        <w:rPr>
          <w:color w:val="000000"/>
          <w:sz w:val="28"/>
          <w:szCs w:val="28"/>
        </w:rPr>
        <w:t>договори.</w:t>
      </w:r>
      <w:r w:rsidR="00E7339A">
        <w:rPr>
          <w:b/>
          <w:color w:val="002060"/>
          <w:sz w:val="28"/>
          <w:szCs w:val="28"/>
        </w:rPr>
        <w:t xml:space="preserve"> </w:t>
      </w:r>
    </w:p>
    <w:p w:rsidR="001139AA" w:rsidRPr="002B0520" w:rsidRDefault="001139AA" w:rsidP="001139AA">
      <w:pPr>
        <w:shd w:val="clear" w:color="auto" w:fill="E0E6F8"/>
        <w:spacing w:after="0" w:line="240" w:lineRule="auto"/>
        <w:ind w:firstLine="405"/>
        <w:jc w:val="both"/>
        <w:rPr>
          <w:rFonts w:ascii="Times New Roman" w:eastAsia="Times New Roman" w:hAnsi="Times New Roman" w:cs="Times New Roman"/>
          <w:color w:val="000000"/>
          <w:sz w:val="28"/>
          <w:szCs w:val="28"/>
          <w:lang w:eastAsia="ru-RU"/>
        </w:rPr>
      </w:pPr>
      <w:r w:rsidRPr="00FF6297">
        <w:rPr>
          <w:rFonts w:ascii="Times New Roman" w:eastAsia="Times New Roman" w:hAnsi="Times New Roman" w:cs="Times New Roman"/>
          <w:bCs/>
          <w:color w:val="000000"/>
          <w:sz w:val="28"/>
          <w:szCs w:val="28"/>
          <w:highlight w:val="yellow"/>
          <w:lang w:eastAsia="ru-RU"/>
        </w:rPr>
        <w:t>Міжнародне гуманітарне право</w:t>
      </w:r>
      <w:r w:rsidRPr="00FF6297">
        <w:rPr>
          <w:rFonts w:ascii="Times New Roman" w:eastAsia="Times New Roman" w:hAnsi="Times New Roman" w:cs="Times New Roman"/>
          <w:color w:val="000000"/>
          <w:sz w:val="28"/>
          <w:szCs w:val="28"/>
          <w:highlight w:val="yellow"/>
          <w:lang w:eastAsia="ru-RU"/>
        </w:rPr>
        <w:t> – це сукупність принципів і норм, що регулюють відносини між державами з приводу захисту прав людини й основних свобод для усіх</w:t>
      </w:r>
      <w:r w:rsidRPr="002B0520">
        <w:rPr>
          <w:rFonts w:ascii="Times New Roman" w:eastAsia="Times New Roman" w:hAnsi="Times New Roman" w:cs="Times New Roman"/>
          <w:color w:val="000000"/>
          <w:sz w:val="28"/>
          <w:szCs w:val="28"/>
          <w:lang w:eastAsia="ru-RU"/>
        </w:rPr>
        <w:t>, незалежно від раси, статі, мови і релігії як у мирний час, так і в період збройних конфліктів.</w:t>
      </w:r>
    </w:p>
    <w:p w:rsidR="00D8533F" w:rsidRDefault="0011481B" w:rsidP="001E6643">
      <w:pPr>
        <w:pStyle w:val="aa"/>
        <w:shd w:val="clear" w:color="auto" w:fill="E0E6F8"/>
        <w:spacing w:before="0" w:beforeAutospacing="0" w:after="0" w:afterAutospacing="0"/>
        <w:ind w:firstLine="405"/>
        <w:jc w:val="both"/>
        <w:rPr>
          <w:b/>
          <w:color w:val="002060"/>
          <w:sz w:val="28"/>
          <w:szCs w:val="28"/>
        </w:rPr>
      </w:pPr>
      <w:r w:rsidRPr="00FF6297">
        <w:rPr>
          <w:color w:val="000000"/>
          <w:sz w:val="28"/>
          <w:szCs w:val="28"/>
          <w:highlight w:val="yellow"/>
        </w:rPr>
        <w:t>Розділ ІХ Статуту ООН регулює відносини держав у важливій сфері – взаємодії між державою і людиною</w:t>
      </w:r>
      <w:r w:rsidRPr="002B0520">
        <w:rPr>
          <w:color w:val="000000"/>
          <w:sz w:val="28"/>
          <w:szCs w:val="28"/>
        </w:rPr>
        <w:t xml:space="preserve">. Тому проблеми гуманітарного характеру відповідно до Статуту ООН містять у собі </w:t>
      </w:r>
      <w:r w:rsidRPr="0011481B">
        <w:rPr>
          <w:color w:val="000000"/>
          <w:sz w:val="28"/>
          <w:szCs w:val="28"/>
          <w:highlight w:val="yellow"/>
        </w:rPr>
        <w:t>і сприяння додержанню прав людини</w:t>
      </w:r>
      <w:r w:rsidRPr="002B0520">
        <w:rPr>
          <w:color w:val="000000"/>
          <w:sz w:val="28"/>
          <w:szCs w:val="28"/>
        </w:rPr>
        <w:t>, і широкий спектр проблем таких, як розв’язання міжнародних соціально-економічних питань, боротьба з масовими порушеннями прав людини внаслідок вчинення злочинів проти людства, захист прав людини у збройних конфліктах, визначення правового статусу</w:t>
      </w:r>
      <w:r>
        <w:rPr>
          <w:color w:val="000000"/>
          <w:sz w:val="28"/>
          <w:szCs w:val="28"/>
        </w:rPr>
        <w:t>…</w:t>
      </w:r>
      <w:r w:rsidR="00E7339A">
        <w:rPr>
          <w:b/>
          <w:color w:val="002060"/>
          <w:sz w:val="28"/>
          <w:szCs w:val="28"/>
        </w:rPr>
        <w:t xml:space="preserve"> </w:t>
      </w:r>
    </w:p>
    <w:p w:rsidR="0011481B" w:rsidRPr="00556FBE" w:rsidRDefault="00D8533F" w:rsidP="00556FBE">
      <w:pPr>
        <w:pStyle w:val="aa"/>
        <w:shd w:val="clear" w:color="auto" w:fill="E0E6F8"/>
        <w:spacing w:before="0" w:beforeAutospacing="0" w:after="0" w:afterAutospacing="0"/>
        <w:ind w:firstLine="405"/>
        <w:jc w:val="both"/>
        <w:rPr>
          <w:b/>
          <w:color w:val="002060"/>
          <w:sz w:val="28"/>
          <w:szCs w:val="28"/>
        </w:rPr>
      </w:pPr>
      <w:r w:rsidRPr="00DE1597">
        <w:rPr>
          <w:bCs/>
          <w:color w:val="000000"/>
          <w:sz w:val="28"/>
          <w:szCs w:val="28"/>
          <w:highlight w:val="yellow"/>
        </w:rPr>
        <w:t>Міжнародні стандарти у галузі прав людини</w:t>
      </w:r>
      <w:r w:rsidRPr="00DE1597">
        <w:rPr>
          <w:color w:val="000000"/>
          <w:sz w:val="28"/>
          <w:szCs w:val="28"/>
          <w:highlight w:val="yellow"/>
        </w:rPr>
        <w:t> –</w:t>
      </w:r>
      <w:r w:rsidRPr="00D8533F">
        <w:rPr>
          <w:color w:val="000000"/>
          <w:sz w:val="28"/>
          <w:szCs w:val="28"/>
          <w:highlight w:val="yellow"/>
        </w:rPr>
        <w:t xml:space="preserve"> це обов’язкові для всіх держав правила поводження з людьми</w:t>
      </w:r>
      <w:r w:rsidRPr="002B0520">
        <w:rPr>
          <w:color w:val="000000"/>
          <w:sz w:val="28"/>
          <w:szCs w:val="28"/>
        </w:rPr>
        <w:t xml:space="preserve">, що полягають у </w:t>
      </w:r>
      <w:r w:rsidRPr="00D8533F">
        <w:rPr>
          <w:color w:val="000000"/>
          <w:sz w:val="28"/>
          <w:szCs w:val="28"/>
          <w:highlight w:val="yellow"/>
        </w:rPr>
        <w:t>необхідності гарантувати всім</w:t>
      </w:r>
      <w:r w:rsidRPr="002B0520">
        <w:rPr>
          <w:color w:val="000000"/>
          <w:sz w:val="28"/>
          <w:szCs w:val="28"/>
        </w:rPr>
        <w:t xml:space="preserve">, </w:t>
      </w:r>
      <w:r>
        <w:rPr>
          <w:color w:val="000000"/>
          <w:sz w:val="28"/>
          <w:szCs w:val="28"/>
        </w:rPr>
        <w:t xml:space="preserve">хто перебуває в  межах </w:t>
      </w:r>
      <w:r w:rsidRPr="002B0520">
        <w:rPr>
          <w:color w:val="000000"/>
          <w:sz w:val="28"/>
          <w:szCs w:val="28"/>
        </w:rPr>
        <w:t xml:space="preserve"> </w:t>
      </w:r>
      <w:r>
        <w:rPr>
          <w:color w:val="000000"/>
          <w:sz w:val="28"/>
          <w:szCs w:val="28"/>
        </w:rPr>
        <w:t>державної  юрисдикції</w:t>
      </w:r>
      <w:r w:rsidRPr="002B0520">
        <w:rPr>
          <w:color w:val="000000"/>
          <w:sz w:val="28"/>
          <w:szCs w:val="28"/>
        </w:rPr>
        <w:t xml:space="preserve">, </w:t>
      </w:r>
      <w:r w:rsidRPr="00D8533F">
        <w:rPr>
          <w:color w:val="000000"/>
          <w:sz w:val="28"/>
          <w:szCs w:val="28"/>
          <w:highlight w:val="yellow"/>
        </w:rPr>
        <w:t>встановлені універсальними і регіональними міжнародно-правовими актами права і свободи, а також не зазіхати на такі права і свободи</w:t>
      </w:r>
      <w:r>
        <w:rPr>
          <w:color w:val="000000"/>
          <w:sz w:val="28"/>
          <w:szCs w:val="28"/>
        </w:rPr>
        <w:t xml:space="preserve">. </w:t>
      </w:r>
      <w:r w:rsidR="00E7339A">
        <w:rPr>
          <w:b/>
          <w:color w:val="002060"/>
          <w:sz w:val="28"/>
          <w:szCs w:val="28"/>
        </w:rPr>
        <w:t xml:space="preserve"> </w:t>
      </w:r>
    </w:p>
    <w:p w:rsidR="00E41A96" w:rsidRPr="00DE1597" w:rsidRDefault="00E7339A" w:rsidP="00DE1597">
      <w:pPr>
        <w:rPr>
          <w:rFonts w:ascii="Times New Roman" w:hAnsi="Times New Roman" w:cs="Times New Roman"/>
          <w:b/>
          <w:color w:val="002060"/>
          <w:sz w:val="28"/>
          <w:szCs w:val="28"/>
        </w:rPr>
      </w:pPr>
      <w:r w:rsidRPr="00DE1597">
        <w:rPr>
          <w:rFonts w:ascii="Times New Roman" w:hAnsi="Times New Roman" w:cs="Times New Roman"/>
          <w:color w:val="002060"/>
          <w:sz w:val="28"/>
          <w:szCs w:val="28"/>
        </w:rPr>
        <w:t xml:space="preserve">  </w:t>
      </w:r>
      <w:r w:rsidR="00DE1597">
        <w:rPr>
          <w:rFonts w:ascii="Times New Roman" w:hAnsi="Times New Roman" w:cs="Times New Roman"/>
          <w:color w:val="002060"/>
          <w:sz w:val="28"/>
          <w:szCs w:val="28"/>
        </w:rPr>
        <w:t xml:space="preserve">  </w:t>
      </w:r>
      <w:r w:rsidR="00822DB1" w:rsidRPr="00DE1597">
        <w:rPr>
          <w:rFonts w:ascii="Times New Roman" w:hAnsi="Times New Roman" w:cs="Times New Roman"/>
          <w:color w:val="002060"/>
          <w:sz w:val="28"/>
          <w:szCs w:val="28"/>
        </w:rPr>
        <w:t xml:space="preserve"> І тут, якраз, настав час трохи зупинитися саме на тих міжнародних договорах</w:t>
      </w:r>
      <w:r w:rsidR="001139AA" w:rsidRPr="00DE1597">
        <w:rPr>
          <w:rFonts w:ascii="Times New Roman" w:hAnsi="Times New Roman" w:cs="Times New Roman"/>
          <w:color w:val="002060"/>
          <w:sz w:val="28"/>
          <w:szCs w:val="28"/>
        </w:rPr>
        <w:t xml:space="preserve"> про захист прав людини</w:t>
      </w:r>
      <w:r w:rsidR="00822DB1" w:rsidRPr="00DE1597">
        <w:rPr>
          <w:rFonts w:ascii="Times New Roman" w:hAnsi="Times New Roman" w:cs="Times New Roman"/>
          <w:color w:val="002060"/>
          <w:sz w:val="28"/>
          <w:szCs w:val="28"/>
        </w:rPr>
        <w:t xml:space="preserve">, </w:t>
      </w:r>
      <w:r w:rsidR="001139AA" w:rsidRPr="00DE1597">
        <w:rPr>
          <w:rFonts w:ascii="Times New Roman" w:hAnsi="Times New Roman" w:cs="Times New Roman"/>
          <w:color w:val="002060"/>
          <w:sz w:val="28"/>
          <w:szCs w:val="28"/>
        </w:rPr>
        <w:t xml:space="preserve"> </w:t>
      </w:r>
      <w:r w:rsidR="00822DB1" w:rsidRPr="00DE1597">
        <w:rPr>
          <w:rFonts w:ascii="Times New Roman" w:hAnsi="Times New Roman" w:cs="Times New Roman"/>
          <w:color w:val="002060"/>
          <w:sz w:val="28"/>
          <w:szCs w:val="28"/>
        </w:rPr>
        <w:t>які ратифіковані Україною і є частиною її внутрішнього законодавства.</w:t>
      </w:r>
      <w:r w:rsidR="001E6643" w:rsidRPr="00DE1597">
        <w:rPr>
          <w:rFonts w:ascii="Times New Roman" w:hAnsi="Times New Roman" w:cs="Times New Roman"/>
          <w:color w:val="002060"/>
          <w:sz w:val="28"/>
          <w:szCs w:val="28"/>
        </w:rPr>
        <w:t xml:space="preserve">     </w:t>
      </w:r>
      <w:r w:rsidR="00EA3D08" w:rsidRPr="00DE1597">
        <w:rPr>
          <w:rFonts w:ascii="Times New Roman" w:hAnsi="Times New Roman" w:cs="Times New Roman"/>
          <w:color w:val="002060"/>
          <w:sz w:val="28"/>
          <w:szCs w:val="28"/>
        </w:rPr>
        <w:t xml:space="preserve">Почнемо.                                                                                                                    </w:t>
      </w:r>
      <w:r w:rsidR="001E6643" w:rsidRPr="00DE1597">
        <w:rPr>
          <w:rFonts w:ascii="Times New Roman" w:hAnsi="Times New Roman" w:cs="Times New Roman"/>
          <w:color w:val="002060"/>
          <w:sz w:val="28"/>
          <w:szCs w:val="28"/>
        </w:rPr>
        <w:t xml:space="preserve">                                                                         </w:t>
      </w:r>
      <w:r w:rsidR="00EA3D08" w:rsidRPr="00DE1597">
        <w:rPr>
          <w:rFonts w:ascii="Times New Roman" w:hAnsi="Times New Roman" w:cs="Times New Roman"/>
          <w:color w:val="002060"/>
          <w:sz w:val="28"/>
          <w:szCs w:val="28"/>
        </w:rPr>
        <w:t xml:space="preserve">                             </w:t>
      </w:r>
      <w:r w:rsidR="00822DB1" w:rsidRPr="00DE1597">
        <w:rPr>
          <w:rFonts w:ascii="Times New Roman" w:hAnsi="Times New Roman" w:cs="Times New Roman"/>
          <w:color w:val="002060"/>
          <w:sz w:val="28"/>
          <w:szCs w:val="28"/>
          <w:highlight w:val="yellow"/>
        </w:rPr>
        <w:t>Міжнародн</w:t>
      </w:r>
      <w:r w:rsidR="00AB6ABB" w:rsidRPr="00DE1597">
        <w:rPr>
          <w:rFonts w:ascii="Times New Roman" w:hAnsi="Times New Roman" w:cs="Times New Roman"/>
          <w:color w:val="002060"/>
          <w:sz w:val="28"/>
          <w:szCs w:val="28"/>
          <w:highlight w:val="yellow"/>
        </w:rPr>
        <w:t xml:space="preserve">а </w:t>
      </w:r>
      <w:r w:rsidR="00822DB1" w:rsidRPr="00DE1597">
        <w:rPr>
          <w:rFonts w:ascii="Times New Roman" w:hAnsi="Times New Roman" w:cs="Times New Roman"/>
          <w:color w:val="002060"/>
          <w:sz w:val="28"/>
          <w:szCs w:val="28"/>
          <w:highlight w:val="yellow"/>
        </w:rPr>
        <w:t xml:space="preserve"> конвенці</w:t>
      </w:r>
      <w:r w:rsidR="00AB6ABB" w:rsidRPr="00DE1597">
        <w:rPr>
          <w:rFonts w:ascii="Times New Roman" w:hAnsi="Times New Roman" w:cs="Times New Roman"/>
          <w:color w:val="002060"/>
          <w:sz w:val="28"/>
          <w:szCs w:val="28"/>
          <w:highlight w:val="yellow"/>
        </w:rPr>
        <w:t xml:space="preserve">я </w:t>
      </w:r>
      <w:r w:rsidR="00822DB1" w:rsidRPr="00DE1597">
        <w:rPr>
          <w:rFonts w:ascii="Times New Roman" w:hAnsi="Times New Roman" w:cs="Times New Roman"/>
          <w:color w:val="002060"/>
          <w:sz w:val="28"/>
          <w:szCs w:val="28"/>
          <w:highlight w:val="yellow"/>
        </w:rPr>
        <w:t xml:space="preserve"> про захист прав людини та основоположних свобод</w:t>
      </w:r>
      <w:r w:rsidR="001E6643">
        <w:rPr>
          <w:rFonts w:ascii="Times New Roman" w:hAnsi="Times New Roman" w:cs="Times New Roman"/>
          <w:b/>
          <w:color w:val="002060"/>
          <w:sz w:val="28"/>
          <w:szCs w:val="28"/>
        </w:rPr>
        <w:t xml:space="preserve">      </w:t>
      </w:r>
      <w:r w:rsidR="00E41A96" w:rsidRPr="00E41A96">
        <w:rPr>
          <w:rFonts w:ascii="Times New Roman" w:hAnsi="Times New Roman" w:cs="Times New Roman"/>
          <w:color w:val="002060"/>
          <w:sz w:val="28"/>
          <w:szCs w:val="28"/>
          <w:shd w:val="clear" w:color="auto" w:fill="FFFFFF"/>
        </w:rPr>
        <w:t>Рим, 4.XI.1950,</w:t>
      </w:r>
      <w:r w:rsidR="00E41A96">
        <w:rPr>
          <w:color w:val="333333"/>
          <w:shd w:val="clear" w:color="auto" w:fill="FFFFFF"/>
        </w:rPr>
        <w:t xml:space="preserve"> </w:t>
      </w:r>
      <w:r w:rsidR="00E41A96" w:rsidRPr="00DE1597">
        <w:rPr>
          <w:rFonts w:ascii="Times New Roman" w:hAnsi="Times New Roman" w:cs="Times New Roman"/>
          <w:bCs/>
          <w:color w:val="002060"/>
          <w:sz w:val="28"/>
          <w:szCs w:val="28"/>
          <w:shd w:val="clear" w:color="auto" w:fill="FFFFFF"/>
        </w:rPr>
        <w:t>Дата набрання чинності для України: 11.09.1997</w:t>
      </w:r>
      <w:r w:rsidR="001E6643" w:rsidRPr="00DE1597">
        <w:rPr>
          <w:rFonts w:ascii="Times New Roman" w:hAnsi="Times New Roman" w:cs="Times New Roman"/>
          <w:color w:val="002060"/>
          <w:sz w:val="28"/>
          <w:szCs w:val="28"/>
        </w:rPr>
        <w:t xml:space="preserve">     </w:t>
      </w:r>
      <w:hyperlink r:id="rId40" w:anchor="Text" w:history="1">
        <w:r w:rsidR="00E41A96" w:rsidRPr="00DE1597">
          <w:rPr>
            <w:rStyle w:val="a3"/>
            <w:rFonts w:ascii="Times New Roman" w:hAnsi="Times New Roman" w:cs="Times New Roman"/>
            <w:sz w:val="28"/>
            <w:szCs w:val="28"/>
          </w:rPr>
          <w:t>https://zakon.rada.gov.ua/laws/show/995_004#Text</w:t>
        </w:r>
      </w:hyperlink>
      <w:r w:rsidR="00E41A96">
        <w:rPr>
          <w:rFonts w:ascii="Times New Roman" w:hAnsi="Times New Roman" w:cs="Times New Roman"/>
          <w:b/>
          <w:color w:val="002060"/>
          <w:sz w:val="28"/>
          <w:szCs w:val="28"/>
        </w:rPr>
        <w:t xml:space="preserve">  </w:t>
      </w:r>
      <w:r w:rsidR="00E41A96" w:rsidRPr="00E41A96">
        <w:rPr>
          <w:rFonts w:ascii="Times New Roman" w:hAnsi="Times New Roman" w:cs="Times New Roman"/>
          <w:color w:val="002060"/>
          <w:sz w:val="28"/>
          <w:szCs w:val="28"/>
          <w:shd w:val="clear" w:color="auto" w:fill="F7F7F7"/>
        </w:rPr>
        <w:t>Документ </w:t>
      </w:r>
      <w:r w:rsidR="00E41A96" w:rsidRPr="00E41A96">
        <w:rPr>
          <w:rFonts w:ascii="Times New Roman" w:hAnsi="Times New Roman" w:cs="Times New Roman"/>
          <w:color w:val="002060"/>
          <w:sz w:val="28"/>
          <w:szCs w:val="28"/>
        </w:rPr>
        <w:t>995_004</w:t>
      </w:r>
      <w:r w:rsidR="00E41A96" w:rsidRPr="00E41A96">
        <w:rPr>
          <w:rFonts w:ascii="Times New Roman" w:hAnsi="Times New Roman" w:cs="Times New Roman"/>
          <w:color w:val="002060"/>
          <w:sz w:val="28"/>
          <w:szCs w:val="28"/>
          <w:shd w:val="clear" w:color="auto" w:fill="F7F7F7"/>
        </w:rPr>
        <w:t>, </w:t>
      </w:r>
      <w:r w:rsidR="00E41A96" w:rsidRPr="00E41A96">
        <w:rPr>
          <w:rStyle w:val="valid"/>
          <w:rFonts w:ascii="Times New Roman" w:hAnsi="Times New Roman" w:cs="Times New Roman"/>
          <w:color w:val="002060"/>
          <w:sz w:val="28"/>
          <w:szCs w:val="28"/>
          <w:shd w:val="clear" w:color="auto" w:fill="F7F7F7"/>
        </w:rPr>
        <w:t>чинний</w:t>
      </w:r>
      <w:r w:rsidR="00E41A96" w:rsidRPr="00E41A96">
        <w:rPr>
          <w:rFonts w:ascii="Times New Roman" w:hAnsi="Times New Roman" w:cs="Times New Roman"/>
          <w:color w:val="002060"/>
          <w:sz w:val="28"/>
          <w:szCs w:val="28"/>
          <w:shd w:val="clear" w:color="auto" w:fill="F7F7F7"/>
        </w:rPr>
        <w:t>, поточна редакція — </w:t>
      </w:r>
      <w:r w:rsidR="00E41A96" w:rsidRPr="00DE1597">
        <w:rPr>
          <w:rFonts w:ascii="Times New Roman" w:hAnsi="Times New Roman" w:cs="Times New Roman"/>
          <w:bCs/>
          <w:color w:val="002060"/>
          <w:sz w:val="28"/>
          <w:szCs w:val="28"/>
          <w:shd w:val="clear" w:color="auto" w:fill="F7F7F7"/>
        </w:rPr>
        <w:t>Редакція</w:t>
      </w:r>
      <w:r w:rsidR="00E41A96" w:rsidRPr="00DE1597">
        <w:rPr>
          <w:rFonts w:ascii="Times New Roman" w:hAnsi="Times New Roman" w:cs="Times New Roman"/>
          <w:color w:val="002060"/>
          <w:sz w:val="28"/>
          <w:szCs w:val="28"/>
          <w:shd w:val="clear" w:color="auto" w:fill="F7F7F7"/>
        </w:rPr>
        <w:t> від </w:t>
      </w:r>
      <w:r w:rsidR="00E41A96" w:rsidRPr="00DE1597">
        <w:rPr>
          <w:rStyle w:val="dat0"/>
          <w:rFonts w:ascii="Times New Roman" w:hAnsi="Times New Roman" w:cs="Times New Roman"/>
          <w:bCs/>
          <w:color w:val="002060"/>
          <w:sz w:val="28"/>
          <w:szCs w:val="28"/>
          <w:shd w:val="clear" w:color="auto" w:fill="F7F7F7"/>
        </w:rPr>
        <w:t>01.08.2021</w:t>
      </w:r>
      <w:r w:rsidR="00E41A96">
        <w:rPr>
          <w:rStyle w:val="dat0"/>
          <w:rFonts w:ascii="Times New Roman" w:hAnsi="Times New Roman" w:cs="Times New Roman"/>
          <w:b/>
          <w:bCs/>
          <w:color w:val="002060"/>
          <w:sz w:val="28"/>
          <w:szCs w:val="28"/>
          <w:shd w:val="clear" w:color="auto" w:fill="F7F7F7"/>
        </w:rPr>
        <w:t xml:space="preserve"> </w:t>
      </w:r>
      <w:r w:rsidR="00E41A96" w:rsidRPr="00E41A96">
        <w:rPr>
          <w:rStyle w:val="dat0"/>
          <w:rFonts w:ascii="Times New Roman" w:hAnsi="Times New Roman" w:cs="Times New Roman"/>
          <w:b/>
          <w:bCs/>
          <w:color w:val="002060"/>
          <w:sz w:val="28"/>
          <w:szCs w:val="28"/>
          <w:shd w:val="clear" w:color="auto" w:fill="F7F7F7"/>
        </w:rPr>
        <w:t xml:space="preserve"> </w:t>
      </w:r>
      <w:r w:rsidR="00E41A96" w:rsidRPr="00E41A96">
        <w:rPr>
          <w:rFonts w:ascii="Times New Roman" w:hAnsi="Times New Roman" w:cs="Times New Roman"/>
          <w:color w:val="002060"/>
          <w:sz w:val="28"/>
          <w:szCs w:val="28"/>
          <w:shd w:val="clear" w:color="auto" w:fill="FFFFFF"/>
        </w:rPr>
        <w:t>{Конвенцію ратифіковано Законом </w:t>
      </w:r>
      <w:hyperlink r:id="rId41" w:tgtFrame="_blank" w:history="1">
        <w:r w:rsidR="00E41A96" w:rsidRPr="00E41A96">
          <w:rPr>
            <w:rStyle w:val="a3"/>
            <w:rFonts w:ascii="Times New Roman" w:hAnsi="Times New Roman" w:cs="Times New Roman"/>
            <w:color w:val="002060"/>
            <w:sz w:val="28"/>
            <w:szCs w:val="28"/>
            <w:shd w:val="clear" w:color="auto" w:fill="FFFFFF"/>
          </w:rPr>
          <w:t>№ 475/97-ВР від 17.07.97</w:t>
        </w:r>
      </w:hyperlink>
      <w:r w:rsidR="00E41A96" w:rsidRPr="00E41A96">
        <w:rPr>
          <w:rFonts w:ascii="Times New Roman" w:hAnsi="Times New Roman" w:cs="Times New Roman"/>
          <w:color w:val="002060"/>
          <w:sz w:val="28"/>
          <w:szCs w:val="28"/>
          <w:shd w:val="clear" w:color="auto" w:fill="FFFFFF"/>
        </w:rPr>
        <w:t>}</w:t>
      </w:r>
      <w:r w:rsidR="00E41A96">
        <w:rPr>
          <w:rFonts w:ascii="Times New Roman" w:hAnsi="Times New Roman" w:cs="Times New Roman"/>
          <w:color w:val="002060"/>
          <w:sz w:val="28"/>
          <w:szCs w:val="28"/>
          <w:shd w:val="clear" w:color="auto" w:fill="FFFFFF"/>
        </w:rPr>
        <w:t xml:space="preserve"> </w:t>
      </w:r>
      <w:r w:rsidR="001E6643">
        <w:rPr>
          <w:rFonts w:ascii="Times New Roman" w:hAnsi="Times New Roman" w:cs="Times New Roman"/>
          <w:color w:val="002060"/>
          <w:sz w:val="28"/>
          <w:szCs w:val="28"/>
          <w:shd w:val="clear" w:color="auto" w:fill="FFFFFF"/>
        </w:rPr>
        <w:t xml:space="preserve">                                                                                       </w:t>
      </w:r>
      <w:r w:rsidR="00353A0A" w:rsidRPr="00353A0A">
        <w:rPr>
          <w:rStyle w:val="rvts9"/>
          <w:bCs/>
          <w:color w:val="002060"/>
          <w:sz w:val="28"/>
          <w:szCs w:val="28"/>
        </w:rPr>
        <w:t>В</w:t>
      </w:r>
      <w:r w:rsidR="00E41A96" w:rsidRPr="00353A0A">
        <w:rPr>
          <w:rStyle w:val="rvts9"/>
          <w:bCs/>
          <w:color w:val="002060"/>
          <w:sz w:val="28"/>
          <w:szCs w:val="28"/>
        </w:rPr>
        <w:t xml:space="preserve"> цій </w:t>
      </w:r>
      <w:r w:rsidR="00353A0A" w:rsidRPr="00DE1597">
        <w:rPr>
          <w:rStyle w:val="rvts9"/>
          <w:bCs/>
          <w:color w:val="002060"/>
          <w:sz w:val="28"/>
          <w:szCs w:val="28"/>
        </w:rPr>
        <w:t xml:space="preserve">Міжнародній </w:t>
      </w:r>
      <w:r w:rsidR="00E41A96" w:rsidRPr="00DE1597">
        <w:rPr>
          <w:rStyle w:val="rvts9"/>
          <w:bCs/>
          <w:color w:val="002060"/>
          <w:sz w:val="28"/>
          <w:szCs w:val="28"/>
        </w:rPr>
        <w:t>конвенції</w:t>
      </w:r>
      <w:r w:rsidR="00353A0A" w:rsidRPr="00DE1597">
        <w:rPr>
          <w:rStyle w:val="rvts9"/>
          <w:bCs/>
          <w:color w:val="002060"/>
          <w:sz w:val="28"/>
          <w:szCs w:val="28"/>
        </w:rPr>
        <w:t xml:space="preserve"> про захист прав людини та основоположних </w:t>
      </w:r>
      <w:r w:rsidR="00353A0A" w:rsidRPr="00DE1597">
        <w:rPr>
          <w:rStyle w:val="rvts9"/>
          <w:rFonts w:ascii="Times New Roman" w:hAnsi="Times New Roman" w:cs="Times New Roman"/>
          <w:bCs/>
          <w:color w:val="002060"/>
          <w:sz w:val="28"/>
          <w:szCs w:val="28"/>
        </w:rPr>
        <w:t>свобод</w:t>
      </w:r>
      <w:r w:rsidR="00353A0A" w:rsidRPr="001E6643">
        <w:rPr>
          <w:rStyle w:val="rvts9"/>
          <w:rFonts w:ascii="Times New Roman" w:hAnsi="Times New Roman" w:cs="Times New Roman"/>
          <w:bCs/>
          <w:color w:val="002060"/>
          <w:sz w:val="28"/>
          <w:szCs w:val="28"/>
        </w:rPr>
        <w:t xml:space="preserve"> </w:t>
      </w:r>
      <w:r w:rsidR="00E41A96" w:rsidRPr="001E6643">
        <w:rPr>
          <w:rStyle w:val="rvts9"/>
          <w:rFonts w:ascii="Times New Roman" w:hAnsi="Times New Roman" w:cs="Times New Roman"/>
          <w:bCs/>
          <w:color w:val="002060"/>
          <w:sz w:val="28"/>
          <w:szCs w:val="28"/>
        </w:rPr>
        <w:t xml:space="preserve"> ми використовуємо дві статті </w:t>
      </w:r>
      <w:r w:rsidR="00353A0A" w:rsidRPr="00DE1597">
        <w:rPr>
          <w:rStyle w:val="rvts9"/>
          <w:rFonts w:ascii="Times New Roman" w:hAnsi="Times New Roman" w:cs="Times New Roman"/>
          <w:bCs/>
          <w:color w:val="002060"/>
          <w:sz w:val="28"/>
          <w:szCs w:val="28"/>
        </w:rPr>
        <w:t>№1</w:t>
      </w:r>
      <w:r w:rsidR="00E41A96" w:rsidRPr="00DE1597">
        <w:rPr>
          <w:rStyle w:val="rvts9"/>
          <w:rFonts w:ascii="Times New Roman" w:hAnsi="Times New Roman" w:cs="Times New Roman"/>
          <w:bCs/>
          <w:color w:val="002060"/>
          <w:sz w:val="28"/>
          <w:szCs w:val="28"/>
        </w:rPr>
        <w:t xml:space="preserve">  і </w:t>
      </w:r>
      <w:r w:rsidR="00EA3D08" w:rsidRPr="00DE1597">
        <w:rPr>
          <w:rStyle w:val="rvts9"/>
          <w:rFonts w:ascii="Times New Roman" w:hAnsi="Times New Roman" w:cs="Times New Roman"/>
          <w:bCs/>
          <w:color w:val="002060"/>
          <w:sz w:val="28"/>
          <w:szCs w:val="28"/>
        </w:rPr>
        <w:t xml:space="preserve"> </w:t>
      </w:r>
      <w:r w:rsidR="00353A0A" w:rsidRPr="00DE1597">
        <w:rPr>
          <w:rStyle w:val="rvts9"/>
          <w:rFonts w:ascii="Times New Roman" w:hAnsi="Times New Roman" w:cs="Times New Roman"/>
          <w:bCs/>
          <w:color w:val="002060"/>
          <w:sz w:val="28"/>
          <w:szCs w:val="28"/>
        </w:rPr>
        <w:t>№</w:t>
      </w:r>
      <w:r w:rsidR="00E41A96" w:rsidRPr="00DE1597">
        <w:rPr>
          <w:rStyle w:val="rvts9"/>
          <w:rFonts w:ascii="Times New Roman" w:hAnsi="Times New Roman" w:cs="Times New Roman"/>
          <w:bCs/>
          <w:color w:val="002060"/>
          <w:sz w:val="28"/>
          <w:szCs w:val="28"/>
        </w:rPr>
        <w:t>53.</w:t>
      </w:r>
      <w:r w:rsidR="00353A0A" w:rsidRPr="001E6643">
        <w:rPr>
          <w:rStyle w:val="rvts9"/>
          <w:rFonts w:ascii="Times New Roman" w:hAnsi="Times New Roman" w:cs="Times New Roman"/>
          <w:b/>
          <w:bCs/>
          <w:color w:val="002060"/>
          <w:sz w:val="28"/>
          <w:szCs w:val="28"/>
        </w:rPr>
        <w:t xml:space="preserve">  </w:t>
      </w:r>
      <w:r w:rsidR="00353A0A" w:rsidRPr="001E6643">
        <w:rPr>
          <w:rStyle w:val="rvts9"/>
          <w:rFonts w:ascii="Times New Roman" w:hAnsi="Times New Roman" w:cs="Times New Roman"/>
          <w:bCs/>
          <w:color w:val="002060"/>
          <w:sz w:val="28"/>
          <w:szCs w:val="28"/>
        </w:rPr>
        <w:t xml:space="preserve">Ця Конвенція є договором, який укладений </w:t>
      </w:r>
      <w:r w:rsidR="00353A0A" w:rsidRPr="001E6643">
        <w:rPr>
          <w:rStyle w:val="rvts9"/>
          <w:rFonts w:ascii="Times New Roman" w:hAnsi="Times New Roman" w:cs="Times New Roman"/>
          <w:b/>
          <w:bCs/>
          <w:color w:val="002060"/>
          <w:sz w:val="28"/>
          <w:szCs w:val="28"/>
        </w:rPr>
        <w:t xml:space="preserve"> </w:t>
      </w:r>
      <w:r w:rsidR="00353A0A" w:rsidRPr="001E6643">
        <w:rPr>
          <w:rFonts w:ascii="Times New Roman" w:hAnsi="Times New Roman" w:cs="Times New Roman"/>
          <w:color w:val="002060"/>
          <w:sz w:val="28"/>
          <w:szCs w:val="28"/>
          <w:shd w:val="clear" w:color="auto" w:fill="FFFFFF"/>
        </w:rPr>
        <w:t>Урядами  держав - членів Ради Європи, на користь третьої сторонни – людини, та в якому чітко прописані як зобов'язання  сторін, уклавших договір, так і гарантії виконання цих зобов'язань.</w:t>
      </w:r>
      <w:r w:rsidR="00DE1597">
        <w:rPr>
          <w:rFonts w:ascii="Times New Roman" w:hAnsi="Times New Roman" w:cs="Times New Roman"/>
          <w:color w:val="002060"/>
          <w:sz w:val="28"/>
          <w:szCs w:val="28"/>
          <w:shd w:val="clear" w:color="auto" w:fill="FFFFFF"/>
        </w:rPr>
        <w:t xml:space="preserve">                                                                          </w:t>
      </w:r>
      <w:r w:rsidR="00E41A96" w:rsidRPr="00DE1597">
        <w:rPr>
          <w:rStyle w:val="rvts9"/>
          <w:bCs/>
          <w:color w:val="002060"/>
          <w:sz w:val="28"/>
          <w:szCs w:val="28"/>
        </w:rPr>
        <w:t>СТАТТЯ 1</w:t>
      </w:r>
      <w:r w:rsidR="00EA3D08" w:rsidRPr="00DE1597">
        <w:rPr>
          <w:rStyle w:val="rvts9"/>
          <w:bCs/>
          <w:color w:val="002060"/>
          <w:sz w:val="28"/>
          <w:szCs w:val="28"/>
        </w:rPr>
        <w:t>.</w:t>
      </w:r>
      <w:r w:rsidR="00EA3D08" w:rsidRPr="00DE1597">
        <w:rPr>
          <w:color w:val="002060"/>
          <w:sz w:val="28"/>
          <w:szCs w:val="28"/>
          <w:highlight w:val="yellow"/>
        </w:rPr>
        <w:t xml:space="preserve">  </w:t>
      </w:r>
      <w:r w:rsidR="00E41A96" w:rsidRPr="00DE1597">
        <w:rPr>
          <w:rStyle w:val="rvts9"/>
          <w:bCs/>
          <w:color w:val="002060"/>
          <w:sz w:val="28"/>
          <w:szCs w:val="28"/>
        </w:rPr>
        <w:t>Зобов'язання дотримуватися  прав  людини</w:t>
      </w:r>
      <w:bookmarkStart w:id="1" w:name="n298"/>
      <w:bookmarkEnd w:id="1"/>
      <w:r w:rsidR="00DE1597">
        <w:rPr>
          <w:rStyle w:val="rvts9"/>
          <w:bCs/>
          <w:color w:val="002060"/>
          <w:sz w:val="28"/>
          <w:szCs w:val="28"/>
        </w:rPr>
        <w:t xml:space="preserve">                                                     </w:t>
      </w:r>
      <w:r w:rsidR="00E41A96" w:rsidRPr="00DE1597">
        <w:rPr>
          <w:rStyle w:val="rvts9"/>
          <w:bCs/>
          <w:color w:val="002060"/>
          <w:sz w:val="28"/>
          <w:szCs w:val="28"/>
        </w:rPr>
        <w:t>СТАТТЯ 53</w:t>
      </w:r>
      <w:r w:rsidR="00EA3D08" w:rsidRPr="00DE1597">
        <w:rPr>
          <w:rStyle w:val="rvts9"/>
          <w:bCs/>
          <w:color w:val="002060"/>
          <w:sz w:val="28"/>
          <w:szCs w:val="28"/>
        </w:rPr>
        <w:t>.</w:t>
      </w:r>
      <w:r w:rsidR="00EA3D08" w:rsidRPr="00DE1597">
        <w:rPr>
          <w:color w:val="002060"/>
          <w:sz w:val="28"/>
          <w:szCs w:val="28"/>
          <w:highlight w:val="yellow"/>
        </w:rPr>
        <w:t xml:space="preserve"> </w:t>
      </w:r>
      <w:r w:rsidR="00E41A96" w:rsidRPr="00DE1597">
        <w:rPr>
          <w:rStyle w:val="rvts9"/>
          <w:bCs/>
          <w:color w:val="002060"/>
          <w:sz w:val="28"/>
          <w:szCs w:val="28"/>
        </w:rPr>
        <w:t>Гарантія визнаних прав людини</w:t>
      </w:r>
    </w:p>
    <w:p w:rsidR="00353A0A" w:rsidRPr="00DE1597" w:rsidRDefault="00353A0A" w:rsidP="00DE1597">
      <w:pPr>
        <w:pStyle w:val="rvps2"/>
        <w:shd w:val="clear" w:color="auto" w:fill="FFFFFF"/>
        <w:spacing w:before="0" w:beforeAutospacing="0" w:after="150" w:afterAutospacing="0"/>
        <w:jc w:val="both"/>
        <w:rPr>
          <w:color w:val="002060"/>
          <w:sz w:val="28"/>
          <w:szCs w:val="28"/>
        </w:rPr>
      </w:pPr>
      <w:bookmarkStart w:id="2" w:name="n500"/>
      <w:bookmarkEnd w:id="2"/>
      <w:r>
        <w:rPr>
          <w:color w:val="002060"/>
          <w:sz w:val="28"/>
          <w:szCs w:val="28"/>
        </w:rPr>
        <w:t xml:space="preserve">Наступним документом міжнародного права є: </w:t>
      </w:r>
      <w:r w:rsidR="00DE1597">
        <w:rPr>
          <w:color w:val="002060"/>
          <w:sz w:val="28"/>
          <w:szCs w:val="28"/>
        </w:rPr>
        <w:t xml:space="preserve"> </w:t>
      </w:r>
      <w:r w:rsidRPr="00DE1597">
        <w:rPr>
          <w:bCs/>
          <w:color w:val="002060"/>
          <w:sz w:val="28"/>
          <w:szCs w:val="28"/>
          <w:highlight w:val="yellow"/>
          <w:shd w:val="clear" w:color="auto" w:fill="FFFFFF"/>
        </w:rPr>
        <w:t>Загальна декларація прав людини</w:t>
      </w:r>
      <w:r>
        <w:rPr>
          <w:b/>
          <w:bCs/>
          <w:color w:val="002060"/>
          <w:sz w:val="28"/>
          <w:szCs w:val="28"/>
          <w:shd w:val="clear" w:color="auto" w:fill="FFFFFF"/>
        </w:rPr>
        <w:t xml:space="preserve">  </w:t>
      </w:r>
      <w:hyperlink r:id="rId42" w:anchor="Text" w:history="1">
        <w:r w:rsidR="00E178AD" w:rsidRPr="00E178AD">
          <w:rPr>
            <w:rStyle w:val="a3"/>
            <w:bCs/>
            <w:sz w:val="28"/>
            <w:szCs w:val="28"/>
            <w:shd w:val="clear" w:color="auto" w:fill="FFFFFF"/>
          </w:rPr>
          <w:t>https://zakon.rada.gov.ua/laws/show/995_015#Text</w:t>
        </w:r>
      </w:hyperlink>
      <w:r w:rsidR="00E178AD" w:rsidRPr="00E178AD">
        <w:rPr>
          <w:bCs/>
          <w:color w:val="002060"/>
          <w:sz w:val="28"/>
          <w:szCs w:val="28"/>
          <w:shd w:val="clear" w:color="auto" w:fill="FFFFFF"/>
        </w:rPr>
        <w:t xml:space="preserve"> </w:t>
      </w:r>
      <w:r w:rsidR="00E178AD">
        <w:rPr>
          <w:bCs/>
          <w:color w:val="002060"/>
          <w:sz w:val="28"/>
          <w:szCs w:val="28"/>
          <w:shd w:val="clear" w:color="auto" w:fill="FFFFFF"/>
        </w:rPr>
        <w:t xml:space="preserve">  </w:t>
      </w:r>
      <w:r w:rsidR="00E178AD" w:rsidRPr="00E178AD">
        <w:rPr>
          <w:color w:val="002060"/>
          <w:sz w:val="28"/>
          <w:szCs w:val="28"/>
          <w:shd w:val="clear" w:color="auto" w:fill="F7F7F7"/>
        </w:rPr>
        <w:t>Документ </w:t>
      </w:r>
      <w:r w:rsidR="00E178AD" w:rsidRPr="00E178AD">
        <w:rPr>
          <w:color w:val="002060"/>
          <w:sz w:val="28"/>
          <w:szCs w:val="28"/>
        </w:rPr>
        <w:t>995_015</w:t>
      </w:r>
      <w:r w:rsidR="00E178AD" w:rsidRPr="00E178AD">
        <w:rPr>
          <w:color w:val="002060"/>
          <w:sz w:val="28"/>
          <w:szCs w:val="28"/>
          <w:shd w:val="clear" w:color="auto" w:fill="F7F7F7"/>
        </w:rPr>
        <w:t>, поточна редакція — </w:t>
      </w:r>
      <w:r w:rsidR="00E178AD" w:rsidRPr="00DE1597">
        <w:rPr>
          <w:bCs/>
          <w:color w:val="002060"/>
          <w:sz w:val="28"/>
          <w:szCs w:val="28"/>
          <w:shd w:val="clear" w:color="auto" w:fill="F7F7F7"/>
        </w:rPr>
        <w:t>Прийняття</w:t>
      </w:r>
      <w:r w:rsidR="00E178AD" w:rsidRPr="00DE1597">
        <w:rPr>
          <w:color w:val="002060"/>
          <w:sz w:val="28"/>
          <w:szCs w:val="28"/>
          <w:shd w:val="clear" w:color="auto" w:fill="F7F7F7"/>
        </w:rPr>
        <w:t> від </w:t>
      </w:r>
      <w:r w:rsidR="00E178AD" w:rsidRPr="00DE1597">
        <w:rPr>
          <w:rStyle w:val="dat0"/>
          <w:bCs/>
          <w:color w:val="002060"/>
          <w:sz w:val="28"/>
          <w:szCs w:val="28"/>
          <w:shd w:val="clear" w:color="auto" w:fill="F7F7F7"/>
        </w:rPr>
        <w:t>10.12.1948</w:t>
      </w:r>
      <w:r w:rsidR="00E178AD" w:rsidRPr="00E178AD">
        <w:rPr>
          <w:rStyle w:val="dat0"/>
          <w:bCs/>
          <w:color w:val="002060"/>
          <w:sz w:val="28"/>
          <w:szCs w:val="28"/>
          <w:shd w:val="clear" w:color="auto" w:fill="F7F7F7"/>
        </w:rPr>
        <w:t xml:space="preserve">,  </w:t>
      </w:r>
      <w:r w:rsidR="00E178AD" w:rsidRPr="00E178AD">
        <w:rPr>
          <w:bCs/>
          <w:color w:val="002060"/>
          <w:sz w:val="28"/>
          <w:szCs w:val="28"/>
          <w:shd w:val="clear" w:color="auto" w:fill="FFFFFF"/>
        </w:rPr>
        <w:t>Прийнята і проголошена резолюцією 217 A (III)  Генеральної Асамблеї ООН від 10 грудня 1948 року</w:t>
      </w:r>
      <w:r w:rsidR="00E178AD">
        <w:rPr>
          <w:bCs/>
          <w:color w:val="002060"/>
          <w:sz w:val="28"/>
          <w:szCs w:val="28"/>
          <w:shd w:val="clear" w:color="auto" w:fill="FFFFFF"/>
        </w:rPr>
        <w:t xml:space="preserve">, </w:t>
      </w:r>
    </w:p>
    <w:p w:rsidR="00E178AD" w:rsidRPr="00DE1597" w:rsidRDefault="00E178AD" w:rsidP="00DE1597">
      <w:pPr>
        <w:pStyle w:val="rvps2"/>
        <w:shd w:val="clear" w:color="auto" w:fill="FFFFFF"/>
        <w:spacing w:before="0" w:beforeAutospacing="0" w:after="150" w:afterAutospacing="0"/>
        <w:ind w:firstLine="450"/>
        <w:rPr>
          <w:bCs/>
          <w:color w:val="002060"/>
          <w:sz w:val="28"/>
          <w:szCs w:val="28"/>
          <w:shd w:val="clear" w:color="auto" w:fill="FFFFFF"/>
        </w:rPr>
      </w:pPr>
      <w:r>
        <w:rPr>
          <w:bCs/>
          <w:color w:val="002060"/>
          <w:sz w:val="28"/>
          <w:szCs w:val="28"/>
          <w:highlight w:val="yellow"/>
          <w:shd w:val="clear" w:color="auto" w:fill="FFFFFF"/>
        </w:rPr>
        <w:t xml:space="preserve">Зазвичай, при написанні волевиявлення чи правочину на зміну правовідносин, ми використовуємо </w:t>
      </w:r>
      <w:r w:rsidRPr="00E178AD">
        <w:rPr>
          <w:b/>
          <w:bCs/>
          <w:color w:val="002060"/>
          <w:sz w:val="28"/>
          <w:szCs w:val="28"/>
          <w:highlight w:val="yellow"/>
          <w:shd w:val="clear" w:color="auto" w:fill="FFFFFF"/>
        </w:rPr>
        <w:t>статтю №6</w:t>
      </w:r>
      <w:r>
        <w:rPr>
          <w:bCs/>
          <w:color w:val="002060"/>
          <w:sz w:val="28"/>
          <w:szCs w:val="28"/>
          <w:highlight w:val="yellow"/>
          <w:shd w:val="clear" w:color="auto" w:fill="FFFFFF"/>
        </w:rPr>
        <w:t xml:space="preserve"> Загальної декларації прав </w:t>
      </w:r>
      <w:r w:rsidR="001139AA">
        <w:rPr>
          <w:bCs/>
          <w:color w:val="002060"/>
          <w:sz w:val="28"/>
          <w:szCs w:val="28"/>
          <w:highlight w:val="yellow"/>
          <w:shd w:val="clear" w:color="auto" w:fill="FFFFFF"/>
        </w:rPr>
        <w:t>людини</w:t>
      </w:r>
      <w:r>
        <w:rPr>
          <w:bCs/>
          <w:color w:val="002060"/>
          <w:sz w:val="28"/>
          <w:szCs w:val="28"/>
          <w:highlight w:val="yellow"/>
          <w:shd w:val="clear" w:color="auto" w:fill="FFFFFF"/>
        </w:rPr>
        <w:t>, але зараз  ще х</w:t>
      </w:r>
      <w:r w:rsidRPr="00E178AD">
        <w:rPr>
          <w:bCs/>
          <w:color w:val="002060"/>
          <w:sz w:val="28"/>
          <w:szCs w:val="28"/>
          <w:highlight w:val="yellow"/>
          <w:shd w:val="clear" w:color="auto" w:fill="FFFFFF"/>
        </w:rPr>
        <w:t xml:space="preserve">очу звернути вашу увагу на </w:t>
      </w:r>
      <w:r w:rsidRPr="00E178AD">
        <w:rPr>
          <w:b/>
          <w:bCs/>
          <w:color w:val="002060"/>
          <w:sz w:val="28"/>
          <w:szCs w:val="28"/>
          <w:highlight w:val="yellow"/>
          <w:shd w:val="clear" w:color="auto" w:fill="FFFFFF"/>
        </w:rPr>
        <w:t>статтю №1</w:t>
      </w:r>
      <w:r w:rsidRPr="00E178AD">
        <w:rPr>
          <w:bCs/>
          <w:color w:val="002060"/>
          <w:sz w:val="28"/>
          <w:szCs w:val="28"/>
          <w:highlight w:val="yellow"/>
          <w:shd w:val="clear" w:color="auto" w:fill="FFFFFF"/>
        </w:rPr>
        <w:t xml:space="preserve"> цієї Декларації, бо, на мій погляд, саме </w:t>
      </w:r>
      <w:r>
        <w:rPr>
          <w:bCs/>
          <w:color w:val="002060"/>
          <w:sz w:val="28"/>
          <w:szCs w:val="28"/>
          <w:highlight w:val="yellow"/>
          <w:shd w:val="clear" w:color="auto" w:fill="FFFFFF"/>
        </w:rPr>
        <w:t xml:space="preserve">  </w:t>
      </w:r>
      <w:r w:rsidRPr="00E178AD">
        <w:rPr>
          <w:bCs/>
          <w:color w:val="002060"/>
          <w:sz w:val="28"/>
          <w:szCs w:val="28"/>
          <w:highlight w:val="yellow"/>
          <w:shd w:val="clear" w:color="auto" w:fill="FFFFFF"/>
        </w:rPr>
        <w:lastRenderedPageBreak/>
        <w:t>в ній прописано Природнє право :</w:t>
      </w:r>
      <w:r w:rsidR="00DE1597">
        <w:rPr>
          <w:bCs/>
          <w:color w:val="002060"/>
          <w:sz w:val="28"/>
          <w:szCs w:val="28"/>
          <w:shd w:val="clear" w:color="auto" w:fill="FFFFFF"/>
        </w:rPr>
        <w:t xml:space="preserve"> </w:t>
      </w:r>
      <w:r w:rsidRPr="00E178AD">
        <w:rPr>
          <w:bCs/>
          <w:color w:val="002060"/>
          <w:sz w:val="28"/>
          <w:szCs w:val="28"/>
          <w:shd w:val="clear" w:color="auto" w:fill="FFFFFF"/>
        </w:rPr>
        <w:t xml:space="preserve"> </w:t>
      </w:r>
      <w:r w:rsidRPr="00DE1597">
        <w:rPr>
          <w:bCs/>
          <w:color w:val="002060"/>
          <w:sz w:val="28"/>
          <w:szCs w:val="28"/>
          <w:highlight w:val="yellow"/>
        </w:rPr>
        <w:t>Стаття 1</w:t>
      </w:r>
      <w:r w:rsidRPr="00DE1597">
        <w:rPr>
          <w:color w:val="002060"/>
          <w:sz w:val="28"/>
          <w:szCs w:val="28"/>
        </w:rPr>
        <w:t xml:space="preserve"> </w:t>
      </w:r>
      <w:bookmarkStart w:id="3" w:name="o15"/>
      <w:bookmarkEnd w:id="3"/>
      <w:r w:rsidR="00DE1597" w:rsidRPr="00DE1597">
        <w:rPr>
          <w:color w:val="002060"/>
          <w:sz w:val="28"/>
          <w:szCs w:val="28"/>
        </w:rPr>
        <w:t xml:space="preserve"> </w:t>
      </w:r>
      <w:r w:rsidRPr="00DE1597">
        <w:rPr>
          <w:color w:val="002060"/>
          <w:sz w:val="28"/>
          <w:szCs w:val="28"/>
          <w:highlight w:val="yellow"/>
        </w:rPr>
        <w:t>Всі люди  народжуються вільними</w:t>
      </w:r>
      <w:r w:rsidR="00DE1597" w:rsidRPr="00DE1597">
        <w:rPr>
          <w:color w:val="002060"/>
          <w:sz w:val="28"/>
          <w:szCs w:val="28"/>
          <w:highlight w:val="yellow"/>
        </w:rPr>
        <w:t xml:space="preserve"> і рівними у своїй гідності та </w:t>
      </w:r>
      <w:r w:rsidRPr="00DE1597">
        <w:rPr>
          <w:color w:val="002060"/>
          <w:sz w:val="28"/>
          <w:szCs w:val="28"/>
          <w:highlight w:val="yellow"/>
        </w:rPr>
        <w:t>правах.</w:t>
      </w:r>
      <w:r w:rsidR="00DE1597">
        <w:rPr>
          <w:color w:val="002060"/>
          <w:sz w:val="28"/>
          <w:szCs w:val="28"/>
        </w:rPr>
        <w:t xml:space="preserve"> (</w:t>
      </w:r>
      <w:r w:rsidR="00EA3D08" w:rsidRPr="00DE1597">
        <w:rPr>
          <w:color w:val="002060"/>
          <w:sz w:val="28"/>
          <w:szCs w:val="28"/>
        </w:rPr>
        <w:t xml:space="preserve"> </w:t>
      </w:r>
      <w:r w:rsidRPr="00DE1597">
        <w:rPr>
          <w:color w:val="002060"/>
          <w:sz w:val="28"/>
          <w:szCs w:val="28"/>
          <w:highlight w:val="yellow"/>
        </w:rPr>
        <w:t>Тобто, в цій статті стверджується, що всі права, вольності  і свободи людина отримує від народження!</w:t>
      </w:r>
      <w:r w:rsidR="00DE1597">
        <w:rPr>
          <w:color w:val="002060"/>
          <w:sz w:val="28"/>
          <w:szCs w:val="28"/>
        </w:rPr>
        <w:t>)</w:t>
      </w:r>
    </w:p>
    <w:p w:rsidR="00C20B9B" w:rsidRPr="00DE1597" w:rsidRDefault="00E178AD" w:rsidP="00C20B9B">
      <w:pPr>
        <w:pStyle w:val="HTML"/>
        <w:shd w:val="clear" w:color="auto" w:fill="FFFFFF"/>
        <w:rPr>
          <w:rFonts w:ascii="Times New Roman" w:hAnsi="Times New Roman" w:cs="Times New Roman"/>
          <w:color w:val="002060"/>
          <w:sz w:val="28"/>
          <w:szCs w:val="28"/>
        </w:rPr>
      </w:pPr>
      <w:r w:rsidRPr="00DE1597">
        <w:rPr>
          <w:rFonts w:ascii="Times New Roman" w:hAnsi="Times New Roman" w:cs="Times New Roman"/>
          <w:color w:val="002060"/>
          <w:sz w:val="28"/>
          <w:szCs w:val="28"/>
        </w:rPr>
        <w:t xml:space="preserve">А стаття №6 цієї декларації </w:t>
      </w:r>
      <w:r w:rsidR="00C20B9B" w:rsidRPr="00DE1597">
        <w:rPr>
          <w:rFonts w:ascii="Times New Roman" w:hAnsi="Times New Roman" w:cs="Times New Roman"/>
          <w:color w:val="002060"/>
          <w:sz w:val="28"/>
          <w:szCs w:val="28"/>
        </w:rPr>
        <w:t xml:space="preserve"> </w:t>
      </w:r>
      <w:r w:rsidRPr="00DE1597">
        <w:rPr>
          <w:rFonts w:ascii="Times New Roman" w:hAnsi="Times New Roman" w:cs="Times New Roman"/>
          <w:color w:val="002060"/>
          <w:sz w:val="28"/>
          <w:szCs w:val="28"/>
        </w:rPr>
        <w:t>наголошує:</w:t>
      </w:r>
      <w:r w:rsidR="00C20B9B" w:rsidRPr="00DE1597">
        <w:rPr>
          <w:rFonts w:ascii="Times New Roman" w:hAnsi="Times New Roman" w:cs="Times New Roman"/>
          <w:color w:val="002060"/>
          <w:sz w:val="28"/>
          <w:szCs w:val="28"/>
        </w:rPr>
        <w:t xml:space="preserve"> </w:t>
      </w:r>
    </w:p>
    <w:p w:rsidR="00C20B9B" w:rsidRPr="00DE1597" w:rsidRDefault="00C20B9B" w:rsidP="00C20B9B">
      <w:pPr>
        <w:pStyle w:val="HTML"/>
        <w:shd w:val="clear" w:color="auto" w:fill="FFFFFF"/>
        <w:rPr>
          <w:rFonts w:ascii="Times New Roman" w:hAnsi="Times New Roman" w:cs="Times New Roman"/>
          <w:color w:val="002060"/>
          <w:sz w:val="28"/>
          <w:szCs w:val="28"/>
          <w:highlight w:val="yellow"/>
        </w:rPr>
      </w:pPr>
      <w:r w:rsidRPr="00DE1597">
        <w:rPr>
          <w:rFonts w:ascii="Times New Roman" w:hAnsi="Times New Roman" w:cs="Times New Roman"/>
          <w:bCs/>
          <w:color w:val="002060"/>
          <w:sz w:val="28"/>
          <w:szCs w:val="28"/>
          <w:highlight w:val="yellow"/>
        </w:rPr>
        <w:t>Стаття 6</w:t>
      </w:r>
      <w:bookmarkStart w:id="4" w:name="o25"/>
      <w:bookmarkEnd w:id="4"/>
      <w:r w:rsidR="00EA3D08" w:rsidRPr="00DE1597">
        <w:rPr>
          <w:rFonts w:ascii="Times New Roman" w:hAnsi="Times New Roman" w:cs="Times New Roman"/>
          <w:color w:val="002060"/>
          <w:sz w:val="28"/>
          <w:szCs w:val="28"/>
          <w:highlight w:val="yellow"/>
        </w:rPr>
        <w:t xml:space="preserve">.  </w:t>
      </w:r>
      <w:r w:rsidRPr="00DE1597">
        <w:rPr>
          <w:rFonts w:ascii="Times New Roman" w:hAnsi="Times New Roman" w:cs="Times New Roman"/>
          <w:color w:val="002060"/>
          <w:sz w:val="28"/>
          <w:szCs w:val="28"/>
          <w:highlight w:val="yellow"/>
        </w:rPr>
        <w:t xml:space="preserve">Кожна людина,  де б вона не перебувала, має право на визнання </w:t>
      </w:r>
      <w:r w:rsidRPr="00DE1597">
        <w:rPr>
          <w:rFonts w:ascii="Times New Roman" w:hAnsi="Times New Roman" w:cs="Times New Roman"/>
          <w:color w:val="002060"/>
          <w:sz w:val="28"/>
          <w:szCs w:val="28"/>
          <w:highlight w:val="yellow"/>
        </w:rPr>
        <w:br/>
        <w:t>її правосуб'єктності.</w:t>
      </w:r>
      <w:r w:rsidRPr="00DE1597">
        <w:rPr>
          <w:rFonts w:ascii="Times New Roman" w:hAnsi="Times New Roman" w:cs="Times New Roman"/>
          <w:color w:val="002060"/>
          <w:sz w:val="28"/>
          <w:szCs w:val="28"/>
        </w:rPr>
        <w:t xml:space="preserve"> </w:t>
      </w:r>
    </w:p>
    <w:p w:rsidR="00C20B9B" w:rsidRPr="00DE1597" w:rsidRDefault="00C20B9B" w:rsidP="00C20B9B">
      <w:pPr>
        <w:pStyle w:val="HTML"/>
        <w:shd w:val="clear" w:color="auto" w:fill="FFFFFF"/>
        <w:rPr>
          <w:rFonts w:ascii="Times New Roman" w:hAnsi="Times New Roman" w:cs="Times New Roman"/>
          <w:color w:val="002060"/>
          <w:sz w:val="28"/>
          <w:szCs w:val="28"/>
        </w:rPr>
      </w:pPr>
      <w:r>
        <w:rPr>
          <w:rFonts w:ascii="Times New Roman" w:hAnsi="Times New Roman" w:cs="Times New Roman"/>
          <w:b/>
          <w:color w:val="002060"/>
          <w:sz w:val="28"/>
          <w:szCs w:val="28"/>
        </w:rPr>
        <w:t xml:space="preserve">        </w:t>
      </w:r>
      <w:r w:rsidRPr="00DE1597">
        <w:rPr>
          <w:rFonts w:ascii="Times New Roman" w:hAnsi="Times New Roman" w:cs="Times New Roman"/>
          <w:color w:val="002060"/>
          <w:sz w:val="28"/>
          <w:szCs w:val="28"/>
        </w:rPr>
        <w:t>В цій статті сказано про те, що кожна людина (</w:t>
      </w:r>
      <w:r>
        <w:rPr>
          <w:rFonts w:ascii="Times New Roman" w:hAnsi="Times New Roman" w:cs="Times New Roman"/>
          <w:color w:val="002060"/>
          <w:sz w:val="28"/>
          <w:szCs w:val="28"/>
        </w:rPr>
        <w:t xml:space="preserve">тобто всі люди!) </w:t>
      </w:r>
      <w:r w:rsidRPr="00DE1597">
        <w:rPr>
          <w:rFonts w:ascii="Times New Roman" w:hAnsi="Times New Roman" w:cs="Times New Roman"/>
          <w:color w:val="002060"/>
          <w:sz w:val="28"/>
          <w:szCs w:val="28"/>
        </w:rPr>
        <w:t>де б вона не перебувала</w:t>
      </w:r>
      <w:r>
        <w:rPr>
          <w:rFonts w:ascii="Times New Roman" w:hAnsi="Times New Roman" w:cs="Times New Roman"/>
          <w:color w:val="002060"/>
          <w:sz w:val="28"/>
          <w:szCs w:val="28"/>
        </w:rPr>
        <w:t xml:space="preserve"> ( тобто не залежно від часу, місця чи майнового стану) </w:t>
      </w:r>
      <w:r w:rsidRPr="00DE1597">
        <w:rPr>
          <w:rFonts w:ascii="Times New Roman" w:hAnsi="Times New Roman" w:cs="Times New Roman"/>
          <w:color w:val="002060"/>
          <w:sz w:val="28"/>
          <w:szCs w:val="28"/>
        </w:rPr>
        <w:t xml:space="preserve">має право на визнання її правосуб'єктності. </w:t>
      </w:r>
    </w:p>
    <w:p w:rsidR="00AE6871" w:rsidRPr="00AE6871" w:rsidRDefault="00C20B9B" w:rsidP="00AE6871">
      <w:pPr>
        <w:pStyle w:val="aa"/>
        <w:shd w:val="clear" w:color="auto" w:fill="E0E6F8"/>
        <w:spacing w:before="0" w:beforeAutospacing="0" w:after="0" w:afterAutospacing="0"/>
        <w:ind w:firstLine="405"/>
        <w:jc w:val="both"/>
        <w:rPr>
          <w:b/>
          <w:color w:val="002060"/>
          <w:sz w:val="28"/>
          <w:szCs w:val="28"/>
          <w:highlight w:val="yellow"/>
          <w:u w:val="thick"/>
        </w:rPr>
      </w:pPr>
      <w:r>
        <w:rPr>
          <w:color w:val="002060"/>
          <w:sz w:val="28"/>
          <w:szCs w:val="28"/>
        </w:rPr>
        <w:t xml:space="preserve">І ось тут, якраз, ми повертаємося до визначення термінів і дивимося що таке </w:t>
      </w:r>
      <w:r w:rsidRPr="00DE1597">
        <w:rPr>
          <w:color w:val="002060"/>
          <w:sz w:val="28"/>
          <w:szCs w:val="28"/>
        </w:rPr>
        <w:t>правосуб'єктність – тобто кто є суб'єктом права:</w:t>
      </w:r>
      <w:r>
        <w:rPr>
          <w:color w:val="002060"/>
          <w:sz w:val="28"/>
          <w:szCs w:val="28"/>
        </w:rPr>
        <w:t xml:space="preserve">  </w:t>
      </w:r>
      <w:r w:rsidR="00EA3D08">
        <w:rPr>
          <w:color w:val="002060"/>
          <w:sz w:val="28"/>
          <w:szCs w:val="28"/>
          <w:highlight w:val="yellow"/>
          <w:u w:val="single"/>
        </w:rPr>
        <w:t xml:space="preserve">суб’єкти </w:t>
      </w:r>
      <w:r w:rsidR="00AE6871" w:rsidRPr="00AE6871">
        <w:rPr>
          <w:color w:val="002060"/>
          <w:sz w:val="28"/>
          <w:szCs w:val="28"/>
          <w:highlight w:val="yellow"/>
          <w:u w:val="single"/>
        </w:rPr>
        <w:t xml:space="preserve"> міжнародного права  повинні </w:t>
      </w:r>
      <w:r w:rsidR="00EA3D08">
        <w:rPr>
          <w:color w:val="002060"/>
          <w:sz w:val="28"/>
          <w:szCs w:val="28"/>
          <w:highlight w:val="yellow"/>
          <w:u w:val="single"/>
        </w:rPr>
        <w:t>ма</w:t>
      </w:r>
      <w:r w:rsidR="00AE6871" w:rsidRPr="00AE6871">
        <w:rPr>
          <w:color w:val="002060"/>
          <w:sz w:val="28"/>
          <w:szCs w:val="28"/>
          <w:highlight w:val="yellow"/>
          <w:u w:val="single"/>
        </w:rPr>
        <w:t>ти певні властивості</w:t>
      </w:r>
      <w:r w:rsidR="00AE6871" w:rsidRPr="00AE6871">
        <w:rPr>
          <w:color w:val="002060"/>
          <w:sz w:val="28"/>
          <w:szCs w:val="28"/>
          <w:highlight w:val="yellow"/>
        </w:rPr>
        <w:t xml:space="preserve">, одна з яких:  </w:t>
      </w:r>
      <w:r w:rsidR="00AE6871" w:rsidRPr="00AE6871">
        <w:rPr>
          <w:b/>
          <w:color w:val="002060"/>
          <w:sz w:val="28"/>
          <w:szCs w:val="28"/>
          <w:highlight w:val="yellow"/>
        </w:rPr>
        <w:t xml:space="preserve">- </w:t>
      </w:r>
      <w:r w:rsidR="00AE6871" w:rsidRPr="00DE1597">
        <w:rPr>
          <w:color w:val="002060"/>
          <w:sz w:val="28"/>
          <w:szCs w:val="28"/>
          <w:highlight w:val="yellow"/>
          <w:u w:val="thick"/>
        </w:rPr>
        <w:t>здатність виробляти, виражати і реалізовувати автономну волю</w:t>
      </w:r>
      <w:r w:rsidR="00DE1597">
        <w:rPr>
          <w:color w:val="002060"/>
          <w:sz w:val="28"/>
          <w:szCs w:val="28"/>
          <w:highlight w:val="yellow"/>
          <w:u w:val="thick"/>
        </w:rPr>
        <w:t xml:space="preserve">.  </w:t>
      </w:r>
      <w:r w:rsidR="00DE1597">
        <w:rPr>
          <w:color w:val="002060"/>
          <w:sz w:val="28"/>
          <w:szCs w:val="28"/>
          <w:highlight w:val="yellow"/>
          <w:u w:val="single"/>
        </w:rPr>
        <w:t>С</w:t>
      </w:r>
      <w:r w:rsidR="00AE6871" w:rsidRPr="00AE6871">
        <w:rPr>
          <w:color w:val="002060"/>
          <w:sz w:val="28"/>
          <w:szCs w:val="28"/>
          <w:highlight w:val="yellow"/>
          <w:u w:val="single"/>
        </w:rPr>
        <w:t xml:space="preserve">аме </w:t>
      </w:r>
      <w:r w:rsidR="00DE1597">
        <w:rPr>
          <w:color w:val="002060"/>
          <w:sz w:val="28"/>
          <w:szCs w:val="28"/>
          <w:highlight w:val="yellow"/>
          <w:u w:val="single"/>
        </w:rPr>
        <w:t xml:space="preserve">Волю </w:t>
      </w:r>
      <w:r w:rsidR="00AE6871" w:rsidRPr="00AE6871">
        <w:rPr>
          <w:color w:val="002060"/>
          <w:sz w:val="28"/>
          <w:szCs w:val="28"/>
          <w:highlight w:val="yellow"/>
          <w:u w:val="single"/>
        </w:rPr>
        <w:t>ми про</w:t>
      </w:r>
      <w:r w:rsidR="00E36F7F">
        <w:rPr>
          <w:color w:val="002060"/>
          <w:sz w:val="28"/>
          <w:szCs w:val="28"/>
          <w:highlight w:val="yellow"/>
          <w:u w:val="single"/>
        </w:rPr>
        <w:t>являємо</w:t>
      </w:r>
      <w:r w:rsidR="00AE6871" w:rsidRPr="00AE6871">
        <w:rPr>
          <w:color w:val="002060"/>
          <w:sz w:val="28"/>
          <w:szCs w:val="28"/>
          <w:highlight w:val="yellow"/>
          <w:u w:val="single"/>
        </w:rPr>
        <w:t xml:space="preserve"> в своїх волевиявленнях</w:t>
      </w:r>
      <w:r w:rsidR="00E36F7F">
        <w:rPr>
          <w:color w:val="002060"/>
          <w:sz w:val="28"/>
          <w:szCs w:val="28"/>
          <w:highlight w:val="yellow"/>
          <w:u w:val="single"/>
        </w:rPr>
        <w:t>, коли проголошуємо</w:t>
      </w:r>
      <w:r w:rsidR="00E36F7F">
        <w:rPr>
          <w:b/>
          <w:color w:val="002060"/>
          <w:sz w:val="28"/>
          <w:szCs w:val="28"/>
          <w:highlight w:val="yellow"/>
          <w:u w:val="single"/>
        </w:rPr>
        <w:t>:</w:t>
      </w:r>
      <w:r w:rsidR="00AE6871">
        <w:rPr>
          <w:b/>
          <w:color w:val="002060"/>
          <w:sz w:val="28"/>
          <w:szCs w:val="28"/>
          <w:highlight w:val="yellow"/>
          <w:u w:val="thick"/>
        </w:rPr>
        <w:t xml:space="preserve"> </w:t>
      </w:r>
      <w:r w:rsidR="00AE6871" w:rsidRPr="00DE1597">
        <w:rPr>
          <w:color w:val="002060"/>
          <w:sz w:val="28"/>
          <w:szCs w:val="28"/>
          <w:highlight w:val="yellow"/>
          <w:u w:val="single"/>
        </w:rPr>
        <w:t>Згідно моєі свідомої волі!!!</w:t>
      </w:r>
      <w:r w:rsidR="00E36F7F">
        <w:rPr>
          <w:b/>
          <w:color w:val="002060"/>
          <w:sz w:val="28"/>
          <w:szCs w:val="28"/>
          <w:highlight w:val="yellow"/>
          <w:u w:val="thick"/>
        </w:rPr>
        <w:t xml:space="preserve"> </w:t>
      </w:r>
    </w:p>
    <w:p w:rsidR="00E178AD" w:rsidRPr="00DE1597" w:rsidRDefault="00AE6871" w:rsidP="00AE6871">
      <w:pPr>
        <w:pStyle w:val="rvps2"/>
        <w:shd w:val="clear" w:color="auto" w:fill="FFFFFF"/>
        <w:spacing w:before="0" w:beforeAutospacing="0" w:after="150" w:afterAutospacing="0"/>
        <w:ind w:firstLine="450"/>
        <w:rPr>
          <w:color w:val="002060"/>
          <w:sz w:val="28"/>
          <w:szCs w:val="28"/>
        </w:rPr>
      </w:pPr>
      <w:r w:rsidRPr="00DE1597">
        <w:rPr>
          <w:color w:val="002060"/>
          <w:sz w:val="28"/>
          <w:szCs w:val="28"/>
          <w:highlight w:val="yellow"/>
        </w:rPr>
        <w:t>Будь-який суб'єкт міжнародного права має правоздатність, дієздатність і деліктоздатність.</w:t>
      </w:r>
    </w:p>
    <w:p w:rsidR="00E36F7F" w:rsidRDefault="00AE6871" w:rsidP="00AE6871">
      <w:pPr>
        <w:pStyle w:val="rvps2"/>
        <w:shd w:val="clear" w:color="auto" w:fill="FFFFFF"/>
        <w:spacing w:before="0" w:beforeAutospacing="0" w:after="150" w:afterAutospacing="0"/>
        <w:ind w:firstLine="450"/>
        <w:rPr>
          <w:color w:val="002060"/>
          <w:sz w:val="28"/>
          <w:szCs w:val="28"/>
        </w:rPr>
      </w:pPr>
      <w:r w:rsidRPr="001139AA">
        <w:rPr>
          <w:color w:val="002060"/>
          <w:sz w:val="28"/>
          <w:szCs w:val="28"/>
          <w:highlight w:val="yellow"/>
        </w:rPr>
        <w:t>В</w:t>
      </w:r>
      <w:r w:rsidR="00E36F7F">
        <w:rPr>
          <w:color w:val="002060"/>
          <w:sz w:val="28"/>
          <w:szCs w:val="28"/>
          <w:highlight w:val="yellow"/>
        </w:rPr>
        <w:t xml:space="preserve"> </w:t>
      </w:r>
      <w:r w:rsidRPr="001139AA">
        <w:rPr>
          <w:color w:val="002060"/>
          <w:sz w:val="28"/>
          <w:szCs w:val="28"/>
          <w:highlight w:val="yellow"/>
        </w:rPr>
        <w:t xml:space="preserve"> Загальній декларації прав людини </w:t>
      </w:r>
      <w:r w:rsidRPr="00DE1597">
        <w:rPr>
          <w:color w:val="002060"/>
          <w:sz w:val="28"/>
          <w:szCs w:val="28"/>
        </w:rPr>
        <w:t>прописані в достатній кількості права та свободи людини, які повинні бути захищ</w:t>
      </w:r>
      <w:r w:rsidR="001A6BEC" w:rsidRPr="00DE1597">
        <w:rPr>
          <w:color w:val="002060"/>
          <w:sz w:val="28"/>
          <w:szCs w:val="28"/>
        </w:rPr>
        <w:t>е</w:t>
      </w:r>
      <w:r w:rsidRPr="00DE1597">
        <w:rPr>
          <w:color w:val="002060"/>
          <w:sz w:val="28"/>
          <w:szCs w:val="28"/>
        </w:rPr>
        <w:t>ними</w:t>
      </w:r>
      <w:r w:rsidR="00DE1597">
        <w:rPr>
          <w:color w:val="002060"/>
          <w:sz w:val="28"/>
          <w:szCs w:val="28"/>
        </w:rPr>
        <w:t xml:space="preserve"> , зауважу </w:t>
      </w:r>
      <w:r w:rsidR="001A6BEC" w:rsidRPr="001139AA">
        <w:rPr>
          <w:color w:val="002060"/>
          <w:sz w:val="28"/>
          <w:szCs w:val="28"/>
          <w:highlight w:val="yellow"/>
        </w:rPr>
        <w:t>що</w:t>
      </w:r>
      <w:r w:rsidR="00DE1597">
        <w:rPr>
          <w:color w:val="002060"/>
          <w:sz w:val="28"/>
          <w:szCs w:val="28"/>
          <w:highlight w:val="yellow"/>
        </w:rPr>
        <w:t xml:space="preserve"> </w:t>
      </w:r>
      <w:r w:rsidR="001A6BEC" w:rsidRPr="001139AA">
        <w:rPr>
          <w:color w:val="002060"/>
          <w:sz w:val="28"/>
          <w:szCs w:val="28"/>
          <w:highlight w:val="yellow"/>
        </w:rPr>
        <w:t xml:space="preserve"> </w:t>
      </w:r>
      <w:r w:rsidR="00DE1597" w:rsidRPr="001139AA">
        <w:rPr>
          <w:color w:val="002060"/>
          <w:sz w:val="28"/>
          <w:szCs w:val="28"/>
          <w:highlight w:val="yellow"/>
        </w:rPr>
        <w:t xml:space="preserve">згідно з тлумаченням </w:t>
      </w:r>
      <w:r w:rsidR="00DE1597">
        <w:rPr>
          <w:color w:val="002060"/>
          <w:sz w:val="28"/>
          <w:szCs w:val="28"/>
          <w:highlight w:val="yellow"/>
        </w:rPr>
        <w:t xml:space="preserve"> </w:t>
      </w:r>
      <w:r w:rsidR="00DE1597" w:rsidRPr="001139AA">
        <w:rPr>
          <w:color w:val="002060"/>
          <w:sz w:val="28"/>
          <w:szCs w:val="28"/>
          <w:highlight w:val="yellow"/>
        </w:rPr>
        <w:t>Словника  юридичніх термінів</w:t>
      </w:r>
      <w:r w:rsidR="00DE1597">
        <w:rPr>
          <w:color w:val="002060"/>
          <w:sz w:val="28"/>
          <w:szCs w:val="28"/>
          <w:highlight w:val="yellow"/>
        </w:rPr>
        <w:t xml:space="preserve"> - </w:t>
      </w:r>
      <w:r w:rsidR="00DE1597" w:rsidRPr="00DE1597">
        <w:rPr>
          <w:color w:val="002060"/>
          <w:sz w:val="28"/>
          <w:szCs w:val="28"/>
          <w:highlight w:val="yellow"/>
        </w:rPr>
        <w:t xml:space="preserve"> </w:t>
      </w:r>
      <w:r w:rsidR="00DE1597">
        <w:rPr>
          <w:color w:val="002060"/>
          <w:sz w:val="28"/>
          <w:szCs w:val="28"/>
          <w:highlight w:val="yellow"/>
        </w:rPr>
        <w:t>Д</w:t>
      </w:r>
      <w:r w:rsidR="001A6BEC" w:rsidRPr="00DE1597">
        <w:rPr>
          <w:color w:val="002060"/>
          <w:sz w:val="28"/>
          <w:szCs w:val="28"/>
          <w:highlight w:val="yellow"/>
        </w:rPr>
        <w:t xml:space="preserve">екларація це </w:t>
      </w:r>
      <w:r w:rsidR="001A6BEC" w:rsidRPr="001139AA">
        <w:rPr>
          <w:color w:val="002060"/>
          <w:sz w:val="28"/>
          <w:szCs w:val="28"/>
          <w:highlight w:val="yellow"/>
        </w:rPr>
        <w:t>не тільки  «урочисте проголошення про наміри» а  також</w:t>
      </w:r>
      <w:r w:rsidR="00E36F7F">
        <w:rPr>
          <w:color w:val="002060"/>
          <w:sz w:val="28"/>
          <w:szCs w:val="28"/>
          <w:highlight w:val="yellow"/>
        </w:rPr>
        <w:t xml:space="preserve"> </w:t>
      </w:r>
      <w:r w:rsidR="001A6BEC" w:rsidRPr="001139AA">
        <w:rPr>
          <w:color w:val="002060"/>
          <w:sz w:val="28"/>
          <w:szCs w:val="28"/>
          <w:highlight w:val="yellow"/>
        </w:rPr>
        <w:t xml:space="preserve"> і  </w:t>
      </w:r>
      <w:r w:rsidR="001A6BEC" w:rsidRPr="00DE1597">
        <w:rPr>
          <w:color w:val="002060"/>
          <w:sz w:val="28"/>
          <w:szCs w:val="28"/>
          <w:highlight w:val="red"/>
        </w:rPr>
        <w:t>міжнародний документ про основні принципи з тих або інших питань</w:t>
      </w:r>
      <w:r w:rsidR="00E36F7F" w:rsidRPr="00DE1597">
        <w:rPr>
          <w:color w:val="002060"/>
          <w:sz w:val="28"/>
          <w:szCs w:val="28"/>
          <w:highlight w:val="red"/>
        </w:rPr>
        <w:t>,</w:t>
      </w:r>
      <w:r w:rsidR="00E36F7F" w:rsidRPr="00DE1597">
        <w:rPr>
          <w:color w:val="002060"/>
          <w:sz w:val="28"/>
          <w:szCs w:val="28"/>
        </w:rPr>
        <w:t xml:space="preserve">  </w:t>
      </w:r>
      <w:r w:rsidR="001A6BEC" w:rsidRPr="00DE1597">
        <w:rPr>
          <w:color w:val="002060"/>
          <w:sz w:val="28"/>
          <w:szCs w:val="28"/>
        </w:rPr>
        <w:t xml:space="preserve"> </w:t>
      </w:r>
      <w:r w:rsidR="00DE1597">
        <w:rPr>
          <w:color w:val="002060"/>
          <w:sz w:val="28"/>
          <w:szCs w:val="28"/>
        </w:rPr>
        <w:t xml:space="preserve">                                                </w:t>
      </w:r>
      <w:r w:rsidR="001A6BEC" w:rsidRPr="001A6BEC">
        <w:rPr>
          <w:color w:val="002060"/>
          <w:sz w:val="28"/>
          <w:szCs w:val="28"/>
        </w:rPr>
        <w:t xml:space="preserve"> (</w:t>
      </w:r>
      <w:hyperlink r:id="rId43" w:history="1">
        <w:r w:rsidR="001A6BEC" w:rsidRPr="001A6BEC">
          <w:rPr>
            <w:rStyle w:val="a3"/>
            <w:color w:val="002060"/>
            <w:sz w:val="28"/>
            <w:szCs w:val="28"/>
          </w:rPr>
          <w:t>https://oduvs.edu.ua/wp-content/uploads/2016/09/slovnyk_jur_term.pdf</w:t>
        </w:r>
      </w:hyperlink>
      <w:r w:rsidR="001A6BEC" w:rsidRPr="001A6BEC">
        <w:rPr>
          <w:color w:val="002060"/>
          <w:sz w:val="28"/>
          <w:szCs w:val="28"/>
        </w:rPr>
        <w:t>)</w:t>
      </w:r>
    </w:p>
    <w:p w:rsidR="001A6BEC" w:rsidRPr="00DE1597" w:rsidRDefault="00E36F7F" w:rsidP="00E36F7F">
      <w:pPr>
        <w:pStyle w:val="rvps2"/>
        <w:shd w:val="clear" w:color="auto" w:fill="FFFFFF"/>
        <w:spacing w:before="0" w:beforeAutospacing="0" w:after="150" w:afterAutospacing="0"/>
        <w:rPr>
          <w:rStyle w:val="dat"/>
          <w:bCs/>
          <w:color w:val="002060"/>
          <w:sz w:val="28"/>
          <w:szCs w:val="28"/>
          <w:shd w:val="clear" w:color="auto" w:fill="FFFFFF"/>
        </w:rPr>
      </w:pPr>
      <w:r>
        <w:rPr>
          <w:color w:val="002060"/>
          <w:sz w:val="28"/>
          <w:szCs w:val="28"/>
        </w:rPr>
        <w:t xml:space="preserve"> </w:t>
      </w:r>
      <w:r w:rsidR="001A6BEC">
        <w:rPr>
          <w:color w:val="002060"/>
          <w:sz w:val="28"/>
          <w:szCs w:val="28"/>
        </w:rPr>
        <w:t>Наступним важливим міжнародним документом, точніше одразу двома, йдуть</w:t>
      </w:r>
      <w:r w:rsidR="008A6CF7">
        <w:rPr>
          <w:color w:val="002060"/>
          <w:sz w:val="28"/>
          <w:szCs w:val="28"/>
        </w:rPr>
        <w:t xml:space="preserve"> </w:t>
      </w:r>
      <w:r w:rsidR="001A6BEC">
        <w:rPr>
          <w:color w:val="002060"/>
          <w:sz w:val="28"/>
          <w:szCs w:val="28"/>
        </w:rPr>
        <w:t xml:space="preserve"> </w:t>
      </w:r>
      <w:r w:rsidR="008A6CF7">
        <w:rPr>
          <w:color w:val="002060"/>
          <w:sz w:val="28"/>
          <w:szCs w:val="28"/>
        </w:rPr>
        <w:t>П</w:t>
      </w:r>
      <w:r w:rsidR="001A6BEC">
        <w:rPr>
          <w:color w:val="002060"/>
          <w:sz w:val="28"/>
          <w:szCs w:val="28"/>
        </w:rPr>
        <w:t>акти</w:t>
      </w:r>
      <w:r w:rsidR="008A6CF7">
        <w:rPr>
          <w:color w:val="002060"/>
          <w:sz w:val="28"/>
          <w:szCs w:val="28"/>
        </w:rPr>
        <w:t xml:space="preserve"> - </w:t>
      </w:r>
      <w:r w:rsidR="00143B3F" w:rsidRPr="00DE1597">
        <w:rPr>
          <w:bCs/>
          <w:color w:val="002060"/>
          <w:sz w:val="28"/>
          <w:szCs w:val="28"/>
          <w:highlight w:val="yellow"/>
          <w:shd w:val="clear" w:color="auto" w:fill="FFFFFF"/>
        </w:rPr>
        <w:t>Міжнародний пакт про громадянські і політичні права</w:t>
      </w:r>
      <w:r w:rsidR="00143B3F">
        <w:rPr>
          <w:b/>
          <w:bCs/>
          <w:color w:val="002060"/>
          <w:sz w:val="28"/>
          <w:szCs w:val="28"/>
          <w:shd w:val="clear" w:color="auto" w:fill="FFFFFF"/>
        </w:rPr>
        <w:t xml:space="preserve">  </w:t>
      </w:r>
      <w:r w:rsidR="00143B3F">
        <w:rPr>
          <w:rFonts w:ascii="Consolas" w:hAnsi="Consolas" w:cs="Consolas"/>
          <w:b/>
          <w:bCs/>
          <w:color w:val="212529"/>
          <w:shd w:val="clear" w:color="auto" w:fill="FFFFFF"/>
        </w:rPr>
        <w:t xml:space="preserve">  </w:t>
      </w:r>
      <w:hyperlink r:id="rId44" w:anchor="Text" w:history="1">
        <w:r w:rsidR="00143B3F" w:rsidRPr="00DE1597">
          <w:rPr>
            <w:rStyle w:val="a3"/>
            <w:bCs/>
            <w:color w:val="002060"/>
            <w:sz w:val="28"/>
            <w:szCs w:val="28"/>
            <w:shd w:val="clear" w:color="auto" w:fill="FFFFFF"/>
          </w:rPr>
          <w:t>https://zakon.rada.gov.ua/laws/show/995_043#Text</w:t>
        </w:r>
      </w:hyperlink>
      <w:r w:rsidR="00143B3F" w:rsidRPr="00DE1597">
        <w:rPr>
          <w:bCs/>
          <w:color w:val="002060"/>
          <w:sz w:val="28"/>
          <w:szCs w:val="28"/>
          <w:shd w:val="clear" w:color="auto" w:fill="FFFFFF"/>
        </w:rPr>
        <w:t xml:space="preserve">  </w:t>
      </w:r>
      <w:r w:rsidR="00143B3F">
        <w:rPr>
          <w:b/>
          <w:bCs/>
          <w:color w:val="002060"/>
          <w:sz w:val="28"/>
          <w:szCs w:val="28"/>
          <w:shd w:val="clear" w:color="auto" w:fill="FFFFFF"/>
        </w:rPr>
        <w:t xml:space="preserve"> </w:t>
      </w:r>
      <w:r w:rsidR="00143B3F" w:rsidRPr="00143B3F">
        <w:rPr>
          <w:color w:val="002060"/>
          <w:sz w:val="28"/>
          <w:szCs w:val="28"/>
          <w:shd w:val="clear" w:color="auto" w:fill="F7F7F7"/>
        </w:rPr>
        <w:t>Документ </w:t>
      </w:r>
      <w:r w:rsidR="00143B3F" w:rsidRPr="00143B3F">
        <w:rPr>
          <w:color w:val="002060"/>
          <w:sz w:val="28"/>
          <w:szCs w:val="28"/>
        </w:rPr>
        <w:t>995_043</w:t>
      </w:r>
      <w:r w:rsidR="00143B3F" w:rsidRPr="00143B3F">
        <w:rPr>
          <w:color w:val="002060"/>
          <w:sz w:val="28"/>
          <w:szCs w:val="28"/>
          <w:shd w:val="clear" w:color="auto" w:fill="F7F7F7"/>
        </w:rPr>
        <w:t>, </w:t>
      </w:r>
      <w:r w:rsidR="00143B3F" w:rsidRPr="00143B3F">
        <w:rPr>
          <w:rStyle w:val="valid"/>
          <w:color w:val="002060"/>
          <w:sz w:val="28"/>
          <w:szCs w:val="28"/>
          <w:shd w:val="clear" w:color="auto" w:fill="F7F7F7"/>
        </w:rPr>
        <w:t>чинний</w:t>
      </w:r>
      <w:r w:rsidR="00143B3F" w:rsidRPr="00143B3F">
        <w:rPr>
          <w:color w:val="002060"/>
          <w:sz w:val="28"/>
          <w:szCs w:val="28"/>
          <w:shd w:val="clear" w:color="auto" w:fill="F7F7F7"/>
        </w:rPr>
        <w:t>, поточна редакція — </w:t>
      </w:r>
      <w:r w:rsidR="00143B3F" w:rsidRPr="00DE1597">
        <w:rPr>
          <w:bCs/>
          <w:color w:val="002060"/>
          <w:sz w:val="28"/>
          <w:szCs w:val="28"/>
          <w:shd w:val="clear" w:color="auto" w:fill="F7F7F7"/>
        </w:rPr>
        <w:t>Ратифікація</w:t>
      </w:r>
      <w:r w:rsidR="00143B3F" w:rsidRPr="00DE1597">
        <w:rPr>
          <w:color w:val="002060"/>
          <w:sz w:val="28"/>
          <w:szCs w:val="28"/>
          <w:shd w:val="clear" w:color="auto" w:fill="F7F7F7"/>
        </w:rPr>
        <w:t> від </w:t>
      </w:r>
      <w:r w:rsidR="00143B3F" w:rsidRPr="00DE1597">
        <w:rPr>
          <w:rStyle w:val="dat0"/>
          <w:bCs/>
          <w:color w:val="002060"/>
          <w:sz w:val="28"/>
          <w:szCs w:val="28"/>
          <w:shd w:val="clear" w:color="auto" w:fill="F7F7F7"/>
        </w:rPr>
        <w:t>19.10.1973</w:t>
      </w:r>
      <w:r w:rsidR="00D53401" w:rsidRPr="00DE1597">
        <w:rPr>
          <w:rStyle w:val="dat0"/>
          <w:bCs/>
          <w:color w:val="002060"/>
          <w:sz w:val="28"/>
          <w:szCs w:val="28"/>
          <w:shd w:val="clear" w:color="auto" w:fill="F7F7F7"/>
        </w:rPr>
        <w:t>,</w:t>
      </w:r>
      <w:r w:rsidR="00D53401">
        <w:rPr>
          <w:rStyle w:val="dat0"/>
          <w:b/>
          <w:bCs/>
          <w:color w:val="002060"/>
          <w:sz w:val="28"/>
          <w:szCs w:val="28"/>
          <w:shd w:val="clear" w:color="auto" w:fill="F7F7F7"/>
        </w:rPr>
        <w:t xml:space="preserve">   </w:t>
      </w:r>
      <w:r w:rsidR="00D53401" w:rsidRPr="00D53401">
        <w:rPr>
          <w:bCs/>
          <w:color w:val="002060"/>
          <w:sz w:val="28"/>
          <w:szCs w:val="28"/>
          <w:shd w:val="clear" w:color="auto" w:fill="F7F7F7"/>
        </w:rPr>
        <w:t>Набрання чинності</w:t>
      </w:r>
      <w:r w:rsidR="00D53401" w:rsidRPr="00D53401">
        <w:rPr>
          <w:color w:val="002060"/>
          <w:sz w:val="28"/>
          <w:szCs w:val="28"/>
          <w:shd w:val="clear" w:color="auto" w:fill="F7F7F7"/>
        </w:rPr>
        <w:t>, відбулась </w:t>
      </w:r>
      <w:r w:rsidR="00D53401" w:rsidRPr="00D53401">
        <w:rPr>
          <w:rStyle w:val="dat"/>
          <w:color w:val="002060"/>
          <w:sz w:val="28"/>
          <w:szCs w:val="28"/>
          <w:shd w:val="clear" w:color="auto" w:fill="F7F7F7"/>
        </w:rPr>
        <w:t>23.03.1976</w:t>
      </w:r>
      <w:r w:rsidR="00D53401">
        <w:rPr>
          <w:rStyle w:val="dat"/>
          <w:color w:val="002060"/>
          <w:sz w:val="28"/>
          <w:szCs w:val="28"/>
          <w:shd w:val="clear" w:color="auto" w:fill="F7F7F7"/>
        </w:rPr>
        <w:t>.</w:t>
      </w:r>
      <w:r>
        <w:rPr>
          <w:rStyle w:val="dat"/>
          <w:color w:val="002060"/>
          <w:sz w:val="28"/>
          <w:szCs w:val="28"/>
          <w:shd w:val="clear" w:color="auto" w:fill="F7F7F7"/>
        </w:rPr>
        <w:t xml:space="preserve"> та </w:t>
      </w:r>
      <w:r w:rsidRPr="00DE1597">
        <w:rPr>
          <w:bCs/>
          <w:color w:val="002060"/>
          <w:sz w:val="28"/>
          <w:szCs w:val="28"/>
          <w:highlight w:val="yellow"/>
          <w:shd w:val="clear" w:color="auto" w:fill="FFFFFF"/>
        </w:rPr>
        <w:t>Міжнародний пакт про економічні, соціальні і культурні права</w:t>
      </w:r>
    </w:p>
    <w:p w:rsidR="00D53401" w:rsidRPr="00DE1597" w:rsidRDefault="00D53401" w:rsidP="00DE1597">
      <w:pPr>
        <w:pStyle w:val="rvps2"/>
        <w:shd w:val="clear" w:color="auto" w:fill="FFFFFF"/>
        <w:spacing w:before="0" w:beforeAutospacing="0" w:after="150" w:afterAutospacing="0"/>
        <w:ind w:firstLine="450"/>
        <w:rPr>
          <w:color w:val="002060"/>
          <w:sz w:val="28"/>
          <w:szCs w:val="28"/>
          <w:shd w:val="clear" w:color="auto" w:fill="F7F7F7"/>
        </w:rPr>
      </w:pPr>
      <w:r>
        <w:rPr>
          <w:rStyle w:val="dat"/>
          <w:color w:val="002060"/>
          <w:sz w:val="28"/>
          <w:szCs w:val="28"/>
          <w:shd w:val="clear" w:color="auto" w:fill="F7F7F7"/>
        </w:rPr>
        <w:t xml:space="preserve">Преамбули обидвих Міжнародних пактів  майже однакові, за невеличкими розбіжностями. </w:t>
      </w:r>
      <w:r w:rsidR="00E36F7F">
        <w:rPr>
          <w:rStyle w:val="dat"/>
          <w:color w:val="002060"/>
          <w:sz w:val="28"/>
          <w:szCs w:val="28"/>
          <w:shd w:val="clear" w:color="auto" w:fill="F7F7F7"/>
        </w:rPr>
        <w:t xml:space="preserve">Головне, </w:t>
      </w:r>
      <w:r>
        <w:rPr>
          <w:rStyle w:val="dat"/>
          <w:color w:val="002060"/>
          <w:sz w:val="28"/>
          <w:szCs w:val="28"/>
          <w:shd w:val="clear" w:color="auto" w:fill="F7F7F7"/>
        </w:rPr>
        <w:t xml:space="preserve"> що обидва Пакти мають в преамбулі дуже важливий «посил до дій», а саме:</w:t>
      </w:r>
      <w:r w:rsidR="00E36F7F">
        <w:rPr>
          <w:rStyle w:val="dat"/>
          <w:color w:val="002060"/>
          <w:sz w:val="28"/>
          <w:szCs w:val="28"/>
          <w:shd w:val="clear" w:color="auto" w:fill="F7F7F7"/>
        </w:rPr>
        <w:t xml:space="preserve"> </w:t>
      </w:r>
      <w:r w:rsidR="00DE1597">
        <w:rPr>
          <w:rStyle w:val="dat"/>
          <w:color w:val="002060"/>
          <w:sz w:val="28"/>
          <w:szCs w:val="28"/>
          <w:shd w:val="clear" w:color="auto" w:fill="F7F7F7"/>
        </w:rPr>
        <w:t>…</w:t>
      </w:r>
      <w:r w:rsidR="00E36F7F" w:rsidRPr="00DE1597">
        <w:rPr>
          <w:color w:val="002060"/>
          <w:sz w:val="28"/>
          <w:szCs w:val="28"/>
          <w:highlight w:val="yellow"/>
        </w:rPr>
        <w:t>кожна окрема людина… повинна добиватися   заохочення і додержання прав, визнаних у цьому Пакті</w:t>
      </w:r>
      <w:r w:rsidR="00DE1597">
        <w:rPr>
          <w:color w:val="002060"/>
          <w:sz w:val="28"/>
          <w:szCs w:val="28"/>
        </w:rPr>
        <w:t>…</w:t>
      </w:r>
      <w:bookmarkStart w:id="5" w:name="o3"/>
      <w:bookmarkStart w:id="6" w:name="o9"/>
      <w:bookmarkEnd w:id="5"/>
      <w:bookmarkEnd w:id="6"/>
      <w:r w:rsidR="00DE1597">
        <w:rPr>
          <w:color w:val="002060"/>
          <w:sz w:val="28"/>
          <w:szCs w:val="28"/>
        </w:rPr>
        <w:t xml:space="preserve">  </w:t>
      </w:r>
      <w:r w:rsidR="00E36F7F" w:rsidRPr="00DE1597">
        <w:rPr>
          <w:color w:val="002060"/>
          <w:sz w:val="28"/>
          <w:szCs w:val="28"/>
        </w:rPr>
        <w:t>(пропоную уважно прочитати наступні статті 1,3,5,6,7,9,16,17,18,19,47)</w:t>
      </w:r>
    </w:p>
    <w:p w:rsidR="00A96F67" w:rsidRPr="00DE1597" w:rsidRDefault="00A96F67" w:rsidP="00A96F67">
      <w:pPr>
        <w:pStyle w:val="HTML"/>
        <w:shd w:val="clear" w:color="auto" w:fill="FFFFFF"/>
        <w:rPr>
          <w:rFonts w:ascii="Times New Roman" w:hAnsi="Times New Roman" w:cs="Times New Roman"/>
          <w:color w:val="002060"/>
          <w:sz w:val="28"/>
          <w:szCs w:val="28"/>
        </w:rPr>
      </w:pPr>
      <w:r w:rsidRPr="00DE1597">
        <w:rPr>
          <w:rFonts w:ascii="Times New Roman" w:hAnsi="Times New Roman" w:cs="Times New Roman"/>
          <w:bCs/>
          <w:color w:val="002060"/>
          <w:sz w:val="28"/>
          <w:szCs w:val="28"/>
        </w:rPr>
        <w:t>Стаття 1</w:t>
      </w:r>
      <w:r w:rsidRPr="00DE1597">
        <w:rPr>
          <w:rFonts w:ascii="Times New Roman" w:hAnsi="Times New Roman" w:cs="Times New Roman"/>
          <w:color w:val="002060"/>
          <w:sz w:val="28"/>
          <w:szCs w:val="28"/>
        </w:rPr>
        <w:t xml:space="preserve"> </w:t>
      </w:r>
    </w:p>
    <w:p w:rsidR="00A96F67" w:rsidRPr="00A96F67" w:rsidRDefault="00A96F67" w:rsidP="00A96F67">
      <w:pPr>
        <w:pStyle w:val="HTML"/>
        <w:shd w:val="clear" w:color="auto" w:fill="FFFFFF"/>
        <w:rPr>
          <w:rFonts w:ascii="Times New Roman" w:hAnsi="Times New Roman" w:cs="Times New Roman"/>
          <w:color w:val="002060"/>
          <w:sz w:val="28"/>
          <w:szCs w:val="28"/>
        </w:rPr>
      </w:pPr>
      <w:bookmarkStart w:id="7" w:name="o12"/>
      <w:bookmarkEnd w:id="7"/>
      <w:r w:rsidRPr="00F71838">
        <w:rPr>
          <w:rFonts w:ascii="Times New Roman" w:hAnsi="Times New Roman" w:cs="Times New Roman"/>
          <w:color w:val="002060"/>
          <w:sz w:val="28"/>
          <w:szCs w:val="28"/>
          <w:highlight w:val="yellow"/>
        </w:rPr>
        <w:t>1. Всі народи мають  право  на  самовизначення</w:t>
      </w:r>
      <w:r w:rsidRPr="00A96F67">
        <w:rPr>
          <w:rFonts w:ascii="Times New Roman" w:hAnsi="Times New Roman" w:cs="Times New Roman"/>
          <w:color w:val="002060"/>
          <w:sz w:val="28"/>
          <w:szCs w:val="28"/>
        </w:rPr>
        <w:t xml:space="preserve">. </w:t>
      </w:r>
    </w:p>
    <w:p w:rsidR="00A96F67" w:rsidRPr="00DE1597" w:rsidRDefault="00A96F67" w:rsidP="00DE1597">
      <w:pPr>
        <w:pStyle w:val="rvps2"/>
        <w:shd w:val="clear" w:color="auto" w:fill="FFFFFF"/>
        <w:spacing w:before="0" w:beforeAutospacing="0" w:after="150" w:afterAutospacing="0"/>
        <w:rPr>
          <w:color w:val="002060"/>
          <w:sz w:val="28"/>
          <w:szCs w:val="28"/>
          <w:shd w:val="clear" w:color="auto" w:fill="FFFFFF"/>
        </w:rPr>
      </w:pPr>
      <w:r w:rsidRPr="00A96F67">
        <w:rPr>
          <w:color w:val="002060"/>
          <w:sz w:val="28"/>
          <w:szCs w:val="28"/>
          <w:shd w:val="clear" w:color="auto" w:fill="FFFFFF"/>
        </w:rPr>
        <w:t xml:space="preserve">2. Всі  народи  для  досягнення  своїх  цілей  можуть  вільно </w:t>
      </w:r>
      <w:r w:rsidRPr="00A96F67">
        <w:rPr>
          <w:color w:val="002060"/>
          <w:sz w:val="28"/>
          <w:szCs w:val="28"/>
        </w:rPr>
        <w:br/>
      </w:r>
      <w:r w:rsidRPr="00A96F67">
        <w:rPr>
          <w:color w:val="002060"/>
          <w:sz w:val="28"/>
          <w:szCs w:val="28"/>
          <w:shd w:val="clear" w:color="auto" w:fill="FFFFFF"/>
        </w:rPr>
        <w:t xml:space="preserve">розпоряджатися своїми природними багатствами і ресурсами без шкоди </w:t>
      </w:r>
      <w:r w:rsidRPr="00A96F67">
        <w:rPr>
          <w:color w:val="002060"/>
          <w:sz w:val="28"/>
          <w:szCs w:val="28"/>
        </w:rPr>
        <w:br/>
      </w:r>
      <w:r w:rsidRPr="00A96F67">
        <w:rPr>
          <w:color w:val="002060"/>
          <w:sz w:val="28"/>
          <w:szCs w:val="28"/>
          <w:shd w:val="clear" w:color="auto" w:fill="FFFFFF"/>
        </w:rPr>
        <w:t xml:space="preserve">для  будь-яких   зобов'язань…  Жоден народ ні в якому разі  не </w:t>
      </w:r>
      <w:r w:rsidRPr="00A96F67">
        <w:rPr>
          <w:color w:val="002060"/>
          <w:sz w:val="28"/>
          <w:szCs w:val="28"/>
        </w:rPr>
        <w:br/>
      </w:r>
      <w:r w:rsidRPr="00A96F67">
        <w:rPr>
          <w:color w:val="002060"/>
          <w:sz w:val="28"/>
          <w:szCs w:val="28"/>
          <w:shd w:val="clear" w:color="auto" w:fill="FFFFFF"/>
        </w:rPr>
        <w:t xml:space="preserve">може бути позбавлений належних йому засобів </w:t>
      </w:r>
      <w:r w:rsidR="00F71838">
        <w:rPr>
          <w:color w:val="002060"/>
          <w:sz w:val="28"/>
          <w:szCs w:val="28"/>
          <w:shd w:val="clear" w:color="auto" w:fill="FFFFFF"/>
        </w:rPr>
        <w:t xml:space="preserve"> </w:t>
      </w:r>
      <w:r w:rsidRPr="00A96F67">
        <w:rPr>
          <w:color w:val="002060"/>
          <w:sz w:val="28"/>
          <w:szCs w:val="28"/>
          <w:shd w:val="clear" w:color="auto" w:fill="FFFFFF"/>
        </w:rPr>
        <w:t>існування.</w:t>
      </w:r>
      <w:r w:rsidR="00DE1597">
        <w:rPr>
          <w:color w:val="002060"/>
          <w:sz w:val="28"/>
          <w:szCs w:val="28"/>
          <w:shd w:val="clear" w:color="auto" w:fill="FFFFFF"/>
        </w:rPr>
        <w:t xml:space="preserve">                                    </w:t>
      </w:r>
      <w:r w:rsidRPr="00DE1597">
        <w:rPr>
          <w:bCs/>
          <w:color w:val="002060"/>
          <w:sz w:val="28"/>
          <w:szCs w:val="28"/>
        </w:rPr>
        <w:t>Стаття 3 -</w:t>
      </w:r>
      <w:r w:rsidRPr="00A96F67">
        <w:rPr>
          <w:color w:val="002060"/>
          <w:sz w:val="28"/>
          <w:szCs w:val="28"/>
        </w:rPr>
        <w:t xml:space="preserve"> </w:t>
      </w:r>
      <w:bookmarkStart w:id="8" w:name="o24"/>
      <w:bookmarkEnd w:id="8"/>
      <w:r>
        <w:rPr>
          <w:color w:val="002060"/>
          <w:sz w:val="28"/>
          <w:szCs w:val="28"/>
        </w:rPr>
        <w:t xml:space="preserve"> </w:t>
      </w:r>
      <w:r w:rsidRPr="00A96F67">
        <w:rPr>
          <w:color w:val="002060"/>
          <w:sz w:val="28"/>
          <w:szCs w:val="28"/>
        </w:rPr>
        <w:t xml:space="preserve">Держави, які  беруть  участь  у  цьому Пакті,  зобов'язуються </w:t>
      </w:r>
      <w:r w:rsidRPr="00A96F67">
        <w:rPr>
          <w:color w:val="002060"/>
          <w:sz w:val="28"/>
          <w:szCs w:val="28"/>
        </w:rPr>
        <w:br/>
        <w:t xml:space="preserve">забезпечити рівне для чоловіків і жінок право  користування  всіма </w:t>
      </w:r>
      <w:r w:rsidRPr="00A96F67">
        <w:rPr>
          <w:color w:val="002060"/>
          <w:sz w:val="28"/>
          <w:szCs w:val="28"/>
        </w:rPr>
        <w:br/>
        <w:t>громадянськими і політичними правами, передбаченими в цьому Пакті.</w:t>
      </w:r>
    </w:p>
    <w:p w:rsidR="00A96F67" w:rsidRPr="00A96F67" w:rsidRDefault="00A96F67" w:rsidP="00A96F67">
      <w:pPr>
        <w:pStyle w:val="HTML"/>
        <w:shd w:val="clear" w:color="auto" w:fill="FFFFFF"/>
        <w:rPr>
          <w:rFonts w:ascii="Times New Roman" w:hAnsi="Times New Roman" w:cs="Times New Roman"/>
          <w:color w:val="002060"/>
          <w:sz w:val="28"/>
          <w:szCs w:val="28"/>
        </w:rPr>
      </w:pPr>
      <w:r w:rsidRPr="00DE1597">
        <w:rPr>
          <w:rFonts w:ascii="Times New Roman" w:hAnsi="Times New Roman" w:cs="Times New Roman"/>
          <w:bCs/>
          <w:color w:val="002060"/>
          <w:sz w:val="28"/>
          <w:szCs w:val="28"/>
        </w:rPr>
        <w:lastRenderedPageBreak/>
        <w:t>Стаття 5</w:t>
      </w:r>
      <w:r w:rsidRPr="00A96F67">
        <w:rPr>
          <w:rFonts w:ascii="Times New Roman" w:hAnsi="Times New Roman" w:cs="Times New Roman"/>
          <w:color w:val="002060"/>
          <w:sz w:val="28"/>
          <w:szCs w:val="28"/>
        </w:rPr>
        <w:t xml:space="preserve"> </w:t>
      </w:r>
      <w:bookmarkStart w:id="9" w:name="o30"/>
      <w:bookmarkEnd w:id="9"/>
      <w:r w:rsidR="001139AA">
        <w:rPr>
          <w:rFonts w:ascii="Times New Roman" w:hAnsi="Times New Roman" w:cs="Times New Roman"/>
          <w:color w:val="002060"/>
          <w:sz w:val="28"/>
          <w:szCs w:val="28"/>
        </w:rPr>
        <w:t xml:space="preserve"> </w:t>
      </w:r>
      <w:r w:rsidRPr="00A96F67">
        <w:rPr>
          <w:rFonts w:ascii="Times New Roman" w:hAnsi="Times New Roman" w:cs="Times New Roman"/>
          <w:color w:val="002060"/>
          <w:sz w:val="28"/>
          <w:szCs w:val="28"/>
        </w:rPr>
        <w:t xml:space="preserve"> 1. Ніщо в  цьому  Пакті  не  може  тлумачитись  як  таке,  що </w:t>
      </w:r>
      <w:r w:rsidRPr="00A96F67">
        <w:rPr>
          <w:rFonts w:ascii="Times New Roman" w:hAnsi="Times New Roman" w:cs="Times New Roman"/>
          <w:color w:val="002060"/>
          <w:sz w:val="28"/>
          <w:szCs w:val="28"/>
        </w:rPr>
        <w:br/>
        <w:t xml:space="preserve">означає,  що  якась держава,  якась група чи якась особа має право </w:t>
      </w:r>
      <w:r w:rsidRPr="00A96F67">
        <w:rPr>
          <w:rFonts w:ascii="Times New Roman" w:hAnsi="Times New Roman" w:cs="Times New Roman"/>
          <w:color w:val="002060"/>
          <w:sz w:val="28"/>
          <w:szCs w:val="28"/>
        </w:rPr>
        <w:br/>
        <w:t xml:space="preserve">займатися будь-якою діяльністю або чинити будь-які дії, спрямовані </w:t>
      </w:r>
      <w:r w:rsidRPr="00A96F67">
        <w:rPr>
          <w:rFonts w:ascii="Times New Roman" w:hAnsi="Times New Roman" w:cs="Times New Roman"/>
          <w:color w:val="002060"/>
          <w:sz w:val="28"/>
          <w:szCs w:val="28"/>
        </w:rPr>
        <w:br/>
        <w:t xml:space="preserve">на  знищення  яких-небудь прав чи свобод,  визнаних у цьому Пакті, </w:t>
      </w:r>
      <w:r w:rsidRPr="00A96F67">
        <w:rPr>
          <w:rFonts w:ascii="Times New Roman" w:hAnsi="Times New Roman" w:cs="Times New Roman"/>
          <w:color w:val="002060"/>
          <w:sz w:val="28"/>
          <w:szCs w:val="28"/>
        </w:rPr>
        <w:br/>
        <w:t xml:space="preserve">або на обмеження їх у більшій мірі,  ніж  передбачається  в  цьому </w:t>
      </w:r>
      <w:r w:rsidRPr="00A96F67">
        <w:rPr>
          <w:rFonts w:ascii="Times New Roman" w:hAnsi="Times New Roman" w:cs="Times New Roman"/>
          <w:color w:val="002060"/>
          <w:sz w:val="28"/>
          <w:szCs w:val="28"/>
        </w:rPr>
        <w:br/>
        <w:t>Пакті.</w:t>
      </w:r>
    </w:p>
    <w:p w:rsidR="00A96F67" w:rsidRPr="00A96F67" w:rsidRDefault="00A96F67" w:rsidP="00A96F67">
      <w:pPr>
        <w:pStyle w:val="HTML"/>
        <w:shd w:val="clear" w:color="auto" w:fill="FFFFFF"/>
        <w:rPr>
          <w:rFonts w:ascii="Times New Roman" w:hAnsi="Times New Roman" w:cs="Times New Roman"/>
          <w:color w:val="002060"/>
          <w:sz w:val="28"/>
          <w:szCs w:val="28"/>
        </w:rPr>
      </w:pPr>
      <w:r w:rsidRPr="00DE1597">
        <w:rPr>
          <w:rFonts w:ascii="Times New Roman" w:hAnsi="Times New Roman" w:cs="Times New Roman"/>
          <w:bCs/>
          <w:color w:val="002060"/>
          <w:sz w:val="28"/>
          <w:szCs w:val="28"/>
          <w:highlight w:val="yellow"/>
        </w:rPr>
        <w:t>Стаття 16</w:t>
      </w:r>
      <w:r w:rsidRPr="00F71838">
        <w:rPr>
          <w:rFonts w:ascii="Times New Roman" w:hAnsi="Times New Roman" w:cs="Times New Roman"/>
          <w:color w:val="002060"/>
          <w:sz w:val="28"/>
          <w:szCs w:val="28"/>
          <w:highlight w:val="yellow"/>
        </w:rPr>
        <w:t xml:space="preserve"> </w:t>
      </w:r>
      <w:bookmarkStart w:id="10" w:name="o91"/>
      <w:bookmarkEnd w:id="10"/>
      <w:r w:rsidR="001139AA" w:rsidRPr="00F71838">
        <w:rPr>
          <w:rFonts w:ascii="Times New Roman" w:hAnsi="Times New Roman" w:cs="Times New Roman"/>
          <w:color w:val="002060"/>
          <w:sz w:val="28"/>
          <w:szCs w:val="28"/>
          <w:highlight w:val="yellow"/>
        </w:rPr>
        <w:t xml:space="preserve"> </w:t>
      </w:r>
      <w:r w:rsidRPr="00F71838">
        <w:rPr>
          <w:rFonts w:ascii="Times New Roman" w:hAnsi="Times New Roman" w:cs="Times New Roman"/>
          <w:color w:val="002060"/>
          <w:sz w:val="28"/>
          <w:szCs w:val="28"/>
          <w:highlight w:val="yellow"/>
        </w:rPr>
        <w:t xml:space="preserve"> Кожна людина,  де б вона не перебувала, має право на визнання </w:t>
      </w:r>
      <w:r w:rsidRPr="00F71838">
        <w:rPr>
          <w:rFonts w:ascii="Times New Roman" w:hAnsi="Times New Roman" w:cs="Times New Roman"/>
          <w:color w:val="002060"/>
          <w:sz w:val="28"/>
          <w:szCs w:val="28"/>
          <w:highlight w:val="yellow"/>
        </w:rPr>
        <w:br/>
        <w:t>її правосуб'єктності</w:t>
      </w:r>
      <w:r w:rsidRPr="00A96F67">
        <w:rPr>
          <w:rFonts w:ascii="Times New Roman" w:hAnsi="Times New Roman" w:cs="Times New Roman"/>
          <w:color w:val="002060"/>
          <w:sz w:val="28"/>
          <w:szCs w:val="28"/>
        </w:rPr>
        <w:t xml:space="preserve">. </w:t>
      </w:r>
    </w:p>
    <w:p w:rsidR="0087526E" w:rsidRPr="0087526E" w:rsidRDefault="00491E3A" w:rsidP="0087526E">
      <w:pPr>
        <w:pStyle w:val="HTML"/>
        <w:shd w:val="clear" w:color="auto" w:fill="FFFFFF"/>
        <w:rPr>
          <w:rFonts w:ascii="Times New Roman" w:hAnsi="Times New Roman" w:cs="Times New Roman"/>
          <w:color w:val="002060"/>
          <w:sz w:val="28"/>
          <w:szCs w:val="28"/>
        </w:rPr>
      </w:pPr>
      <w:r w:rsidRPr="00DE1597">
        <w:rPr>
          <w:rFonts w:ascii="Times New Roman" w:hAnsi="Times New Roman" w:cs="Times New Roman"/>
          <w:bCs/>
          <w:color w:val="002060"/>
          <w:sz w:val="28"/>
          <w:szCs w:val="28"/>
        </w:rPr>
        <w:t>Стаття 47</w:t>
      </w:r>
      <w:r w:rsidRPr="00491E3A">
        <w:rPr>
          <w:rFonts w:ascii="Times New Roman" w:hAnsi="Times New Roman" w:cs="Times New Roman"/>
          <w:color w:val="002060"/>
          <w:sz w:val="28"/>
          <w:szCs w:val="28"/>
        </w:rPr>
        <w:t xml:space="preserve"> </w:t>
      </w:r>
      <w:bookmarkStart w:id="11" w:name="o224"/>
      <w:bookmarkEnd w:id="11"/>
      <w:r w:rsidRPr="00491E3A">
        <w:rPr>
          <w:rFonts w:ascii="Times New Roman" w:hAnsi="Times New Roman" w:cs="Times New Roman"/>
          <w:color w:val="002060"/>
          <w:sz w:val="28"/>
          <w:szCs w:val="28"/>
        </w:rPr>
        <w:t xml:space="preserve">  </w:t>
      </w:r>
      <w:r w:rsidR="00DE1597" w:rsidRPr="00491E3A">
        <w:rPr>
          <w:rFonts w:ascii="Times New Roman" w:hAnsi="Times New Roman" w:cs="Times New Roman"/>
          <w:color w:val="002060"/>
          <w:sz w:val="28"/>
          <w:szCs w:val="28"/>
        </w:rPr>
        <w:t xml:space="preserve">Ніщо в   цьому   Пакті   не  може  тлумачитись  як  ущемлення </w:t>
      </w:r>
      <w:r w:rsidR="00DE1597" w:rsidRPr="00491E3A">
        <w:rPr>
          <w:rFonts w:ascii="Times New Roman" w:hAnsi="Times New Roman" w:cs="Times New Roman"/>
          <w:color w:val="002060"/>
          <w:sz w:val="28"/>
          <w:szCs w:val="28"/>
        </w:rPr>
        <w:br/>
        <w:t xml:space="preserve">невід'ємного права всіх народів володіти  і  користуватися  повною </w:t>
      </w:r>
      <w:r w:rsidR="00DE1597" w:rsidRPr="00491E3A">
        <w:rPr>
          <w:rFonts w:ascii="Times New Roman" w:hAnsi="Times New Roman" w:cs="Times New Roman"/>
          <w:color w:val="002060"/>
          <w:sz w:val="28"/>
          <w:szCs w:val="28"/>
        </w:rPr>
        <w:br/>
        <w:t xml:space="preserve">мірою і вільно своїм природними багатствами та ресурсами. </w:t>
      </w:r>
      <w:r w:rsidRPr="00491E3A">
        <w:rPr>
          <w:rFonts w:ascii="Times New Roman" w:hAnsi="Times New Roman" w:cs="Times New Roman"/>
          <w:color w:val="002060"/>
          <w:sz w:val="28"/>
          <w:szCs w:val="28"/>
        </w:rPr>
        <w:t xml:space="preserve">                                                                             </w:t>
      </w:r>
      <w:r>
        <w:rPr>
          <w:rFonts w:ascii="Times New Roman" w:hAnsi="Times New Roman" w:cs="Times New Roman"/>
          <w:color w:val="002060"/>
          <w:sz w:val="28"/>
          <w:szCs w:val="28"/>
        </w:rPr>
        <w:t xml:space="preserve">             </w:t>
      </w:r>
      <w:r w:rsidR="00DE1597">
        <w:rPr>
          <w:rFonts w:ascii="Times New Roman" w:hAnsi="Times New Roman" w:cs="Times New Roman"/>
          <w:color w:val="002060"/>
          <w:sz w:val="28"/>
          <w:szCs w:val="28"/>
        </w:rPr>
        <w:t xml:space="preserve">                       </w:t>
      </w:r>
    </w:p>
    <w:p w:rsidR="00491E3A" w:rsidRPr="00DE1597" w:rsidRDefault="00491E3A" w:rsidP="00A96F67">
      <w:pPr>
        <w:pStyle w:val="rvps2"/>
        <w:shd w:val="clear" w:color="auto" w:fill="FFFFFF"/>
        <w:spacing w:before="0" w:beforeAutospacing="0" w:after="150" w:afterAutospacing="0"/>
        <w:rPr>
          <w:bCs/>
          <w:color w:val="002060"/>
          <w:sz w:val="28"/>
          <w:szCs w:val="28"/>
          <w:shd w:val="clear" w:color="auto" w:fill="FFFFFF"/>
        </w:rPr>
      </w:pPr>
      <w:r w:rsidRPr="00DE1597">
        <w:rPr>
          <w:bCs/>
          <w:color w:val="002060"/>
          <w:sz w:val="28"/>
          <w:szCs w:val="28"/>
          <w:highlight w:val="yellow"/>
          <w:shd w:val="clear" w:color="auto" w:fill="FFFFFF"/>
        </w:rPr>
        <w:t>Міжнародний пакт про економічні, соціальні і культурні права</w:t>
      </w:r>
    </w:p>
    <w:p w:rsidR="00491E3A" w:rsidRDefault="00ED0711" w:rsidP="00A96F67">
      <w:pPr>
        <w:pStyle w:val="rvps2"/>
        <w:shd w:val="clear" w:color="auto" w:fill="FFFFFF"/>
        <w:spacing w:before="0" w:beforeAutospacing="0" w:after="150" w:afterAutospacing="0"/>
        <w:rPr>
          <w:color w:val="002060"/>
          <w:sz w:val="28"/>
          <w:szCs w:val="28"/>
          <w:shd w:val="clear" w:color="auto" w:fill="F7F7F7"/>
        </w:rPr>
      </w:pPr>
      <w:hyperlink r:id="rId45" w:anchor="Text" w:history="1">
        <w:r w:rsidR="00491E3A" w:rsidRPr="00491E3A">
          <w:rPr>
            <w:rStyle w:val="a3"/>
            <w:color w:val="002060"/>
            <w:sz w:val="28"/>
            <w:szCs w:val="28"/>
          </w:rPr>
          <w:t>https://zakon.rada.gov.ua/laws/show/995_042#Text</w:t>
        </w:r>
      </w:hyperlink>
      <w:r w:rsidR="00491E3A" w:rsidRPr="00491E3A">
        <w:rPr>
          <w:color w:val="002060"/>
          <w:sz w:val="28"/>
          <w:szCs w:val="28"/>
        </w:rPr>
        <w:t xml:space="preserve">   </w:t>
      </w:r>
      <w:r w:rsidR="00491E3A" w:rsidRPr="00491E3A">
        <w:rPr>
          <w:color w:val="002060"/>
          <w:sz w:val="28"/>
          <w:szCs w:val="28"/>
          <w:shd w:val="clear" w:color="auto" w:fill="F7F7F7"/>
        </w:rPr>
        <w:t>Документ </w:t>
      </w:r>
      <w:r w:rsidR="00491E3A" w:rsidRPr="00491E3A">
        <w:rPr>
          <w:color w:val="002060"/>
          <w:sz w:val="28"/>
          <w:szCs w:val="28"/>
        </w:rPr>
        <w:t>995_042</w:t>
      </w:r>
      <w:r w:rsidR="00491E3A" w:rsidRPr="00491E3A">
        <w:rPr>
          <w:color w:val="002060"/>
          <w:sz w:val="28"/>
          <w:szCs w:val="28"/>
          <w:shd w:val="clear" w:color="auto" w:fill="F7F7F7"/>
        </w:rPr>
        <w:t>, </w:t>
      </w:r>
      <w:r w:rsidR="00491E3A" w:rsidRPr="00491E3A">
        <w:rPr>
          <w:rStyle w:val="valid"/>
          <w:color w:val="002060"/>
          <w:sz w:val="28"/>
          <w:szCs w:val="28"/>
          <w:shd w:val="clear" w:color="auto" w:fill="F7F7F7"/>
        </w:rPr>
        <w:t>чинний</w:t>
      </w:r>
      <w:r w:rsidR="00491E3A" w:rsidRPr="00491E3A">
        <w:rPr>
          <w:color w:val="002060"/>
          <w:sz w:val="28"/>
          <w:szCs w:val="28"/>
          <w:shd w:val="clear" w:color="auto" w:fill="F7F7F7"/>
        </w:rPr>
        <w:t>, поточна редакція — </w:t>
      </w:r>
      <w:r w:rsidR="00491E3A" w:rsidRPr="00DE1597">
        <w:rPr>
          <w:bCs/>
          <w:color w:val="002060"/>
          <w:sz w:val="28"/>
          <w:szCs w:val="28"/>
          <w:shd w:val="clear" w:color="auto" w:fill="F7F7F7"/>
        </w:rPr>
        <w:t>Ратифікація</w:t>
      </w:r>
      <w:r w:rsidR="00491E3A" w:rsidRPr="00DE1597">
        <w:rPr>
          <w:color w:val="002060"/>
          <w:sz w:val="28"/>
          <w:szCs w:val="28"/>
          <w:shd w:val="clear" w:color="auto" w:fill="F7F7F7"/>
        </w:rPr>
        <w:t> від </w:t>
      </w:r>
      <w:r w:rsidR="00491E3A" w:rsidRPr="00DE1597">
        <w:rPr>
          <w:rStyle w:val="dat0"/>
          <w:bCs/>
          <w:color w:val="002060"/>
          <w:sz w:val="28"/>
          <w:szCs w:val="28"/>
          <w:shd w:val="clear" w:color="auto" w:fill="F7F7F7"/>
        </w:rPr>
        <w:t>19.10.1973</w:t>
      </w:r>
      <w:r w:rsidR="00491E3A" w:rsidRPr="00DE1597">
        <w:rPr>
          <w:color w:val="002060"/>
          <w:sz w:val="28"/>
          <w:szCs w:val="28"/>
          <w:shd w:val="clear" w:color="auto" w:fill="F7F7F7"/>
        </w:rPr>
        <w:t xml:space="preserve">,  </w:t>
      </w:r>
      <w:r w:rsidR="00491E3A" w:rsidRPr="00DE1597">
        <w:rPr>
          <w:bCs/>
          <w:color w:val="002060"/>
          <w:sz w:val="28"/>
          <w:szCs w:val="28"/>
          <w:shd w:val="clear" w:color="auto" w:fill="F7F7F7"/>
        </w:rPr>
        <w:t>Набрання чинності</w:t>
      </w:r>
      <w:r w:rsidR="00491E3A" w:rsidRPr="00DE1597">
        <w:rPr>
          <w:color w:val="002060"/>
          <w:sz w:val="28"/>
          <w:szCs w:val="28"/>
          <w:shd w:val="clear" w:color="auto" w:fill="F7F7F7"/>
        </w:rPr>
        <w:t>,</w:t>
      </w:r>
      <w:r w:rsidR="00491E3A" w:rsidRPr="00491E3A">
        <w:rPr>
          <w:color w:val="002060"/>
          <w:sz w:val="28"/>
          <w:szCs w:val="28"/>
          <w:shd w:val="clear" w:color="auto" w:fill="F7F7F7"/>
        </w:rPr>
        <w:t xml:space="preserve"> відбулась </w:t>
      </w:r>
      <w:r w:rsidR="00491E3A" w:rsidRPr="00491E3A">
        <w:rPr>
          <w:rStyle w:val="dat"/>
          <w:color w:val="002060"/>
          <w:sz w:val="28"/>
          <w:szCs w:val="28"/>
          <w:shd w:val="clear" w:color="auto" w:fill="F7F7F7"/>
        </w:rPr>
        <w:t>03.01.1976</w:t>
      </w:r>
      <w:r w:rsidR="00491E3A" w:rsidRPr="00491E3A">
        <w:rPr>
          <w:color w:val="002060"/>
          <w:sz w:val="28"/>
          <w:szCs w:val="28"/>
          <w:shd w:val="clear" w:color="auto" w:fill="F7F7F7"/>
        </w:rPr>
        <w:t xml:space="preserve">. </w:t>
      </w:r>
    </w:p>
    <w:p w:rsidR="00491E3A" w:rsidRPr="00491E3A" w:rsidRDefault="00491E3A" w:rsidP="00A96F67">
      <w:pPr>
        <w:pStyle w:val="rvps2"/>
        <w:shd w:val="clear" w:color="auto" w:fill="FFFFFF"/>
        <w:spacing w:before="0" w:beforeAutospacing="0" w:after="150" w:afterAutospacing="0"/>
        <w:rPr>
          <w:color w:val="002060"/>
          <w:sz w:val="28"/>
          <w:szCs w:val="28"/>
          <w:shd w:val="clear" w:color="auto" w:fill="F7F7F7"/>
        </w:rPr>
      </w:pPr>
      <w:r w:rsidRPr="00BA6FFC">
        <w:rPr>
          <w:color w:val="002060"/>
          <w:sz w:val="28"/>
          <w:szCs w:val="28"/>
          <w:highlight w:val="yellow"/>
          <w:shd w:val="clear" w:color="auto" w:fill="F7F7F7"/>
        </w:rPr>
        <w:t xml:space="preserve">Положення преамбули цього пакту та багатьох його статей повністю, або частково співпадає з положеннями </w:t>
      </w:r>
      <w:r w:rsidR="00BA6FFC" w:rsidRPr="00BA6FFC">
        <w:rPr>
          <w:color w:val="002060"/>
          <w:sz w:val="28"/>
          <w:szCs w:val="28"/>
          <w:highlight w:val="yellow"/>
          <w:shd w:val="clear" w:color="auto" w:fill="F7F7F7"/>
        </w:rPr>
        <w:t>Міжнародного пакту про громадянські і політичні права. Але є і різниця , наприклад право на працю, право на справедливі та сприятливі умови праці, право на охорону здоров'я, право на достатній рівень освіти, право на соціальне забезпечення та на достатній життєвий рівень.</w:t>
      </w:r>
    </w:p>
    <w:p w:rsidR="00BA6FFC" w:rsidRPr="001F3CC1" w:rsidRDefault="00491E3A" w:rsidP="00BA6FFC">
      <w:pPr>
        <w:pStyle w:val="HTML"/>
        <w:shd w:val="clear" w:color="auto" w:fill="FFFFFF"/>
        <w:rPr>
          <w:rFonts w:ascii="Times New Roman" w:hAnsi="Times New Roman" w:cs="Times New Roman"/>
          <w:color w:val="002060"/>
          <w:sz w:val="28"/>
          <w:szCs w:val="28"/>
          <w:highlight w:val="yellow"/>
        </w:rPr>
      </w:pPr>
      <w:r w:rsidRPr="001F3CC1">
        <w:rPr>
          <w:rFonts w:ascii="Times New Roman" w:hAnsi="Times New Roman" w:cs="Times New Roman"/>
          <w:bCs/>
          <w:color w:val="002060"/>
          <w:sz w:val="28"/>
          <w:szCs w:val="28"/>
          <w:highlight w:val="yellow"/>
        </w:rPr>
        <w:t>Стаття 11</w:t>
      </w:r>
      <w:bookmarkStart w:id="12" w:name="o56"/>
      <w:bookmarkEnd w:id="12"/>
      <w:r w:rsidR="001F3CC1">
        <w:rPr>
          <w:rFonts w:ascii="Times New Roman" w:hAnsi="Times New Roman" w:cs="Times New Roman"/>
          <w:color w:val="002060"/>
          <w:sz w:val="28"/>
          <w:szCs w:val="28"/>
          <w:highlight w:val="yellow"/>
        </w:rPr>
        <w:t xml:space="preserve">:  </w:t>
      </w:r>
      <w:r w:rsidRPr="001F3CC1">
        <w:rPr>
          <w:rFonts w:ascii="Times New Roman" w:hAnsi="Times New Roman" w:cs="Times New Roman"/>
          <w:color w:val="002060"/>
          <w:sz w:val="28"/>
          <w:szCs w:val="28"/>
          <w:highlight w:val="yellow"/>
        </w:rPr>
        <w:t xml:space="preserve"> 1. Держави</w:t>
      </w:r>
      <w:r w:rsidRPr="00BA6FFC">
        <w:rPr>
          <w:rFonts w:ascii="Times New Roman" w:hAnsi="Times New Roman" w:cs="Times New Roman"/>
          <w:color w:val="002060"/>
          <w:sz w:val="28"/>
          <w:szCs w:val="28"/>
        </w:rPr>
        <w:t xml:space="preserve">,  які беруть участь у цьому Пакті,  </w:t>
      </w:r>
      <w:r w:rsidRPr="001F3CC1">
        <w:rPr>
          <w:rFonts w:ascii="Times New Roman" w:hAnsi="Times New Roman" w:cs="Times New Roman"/>
          <w:color w:val="002060"/>
          <w:sz w:val="28"/>
          <w:szCs w:val="28"/>
          <w:highlight w:val="yellow"/>
        </w:rPr>
        <w:t xml:space="preserve">визнають право </w:t>
      </w:r>
      <w:r w:rsidRPr="001F3CC1">
        <w:rPr>
          <w:rFonts w:ascii="Times New Roman" w:hAnsi="Times New Roman" w:cs="Times New Roman"/>
          <w:color w:val="002060"/>
          <w:sz w:val="28"/>
          <w:szCs w:val="28"/>
          <w:highlight w:val="yellow"/>
        </w:rPr>
        <w:br/>
        <w:t>кожного на достатній життєвий рівень для нього і  його  сім'ї,</w:t>
      </w:r>
      <w:r w:rsidR="001F3CC1">
        <w:rPr>
          <w:rFonts w:ascii="Times New Roman" w:hAnsi="Times New Roman" w:cs="Times New Roman"/>
          <w:color w:val="002060"/>
          <w:sz w:val="28"/>
          <w:szCs w:val="28"/>
        </w:rPr>
        <w:t xml:space="preserve">  що </w:t>
      </w:r>
      <w:r w:rsidRPr="00BA6FFC">
        <w:rPr>
          <w:rFonts w:ascii="Times New Roman" w:hAnsi="Times New Roman" w:cs="Times New Roman"/>
          <w:color w:val="002060"/>
          <w:sz w:val="28"/>
          <w:szCs w:val="28"/>
        </w:rPr>
        <w:t xml:space="preserve">включає </w:t>
      </w:r>
      <w:r w:rsidR="001F3CC1">
        <w:rPr>
          <w:rFonts w:ascii="Times New Roman" w:hAnsi="Times New Roman" w:cs="Times New Roman"/>
          <w:color w:val="002060"/>
          <w:sz w:val="28"/>
          <w:szCs w:val="28"/>
        </w:rPr>
        <w:t xml:space="preserve"> </w:t>
      </w:r>
      <w:r w:rsidRPr="00BA6FFC">
        <w:rPr>
          <w:rFonts w:ascii="Times New Roman" w:hAnsi="Times New Roman" w:cs="Times New Roman"/>
          <w:color w:val="002060"/>
          <w:sz w:val="28"/>
          <w:szCs w:val="28"/>
        </w:rPr>
        <w:t xml:space="preserve">  достатнє  харчування,  одя</w:t>
      </w:r>
      <w:r w:rsidR="001F3CC1">
        <w:rPr>
          <w:rFonts w:ascii="Times New Roman" w:hAnsi="Times New Roman" w:cs="Times New Roman"/>
          <w:color w:val="002060"/>
          <w:sz w:val="28"/>
          <w:szCs w:val="28"/>
        </w:rPr>
        <w:t xml:space="preserve">г  і  житло,  і  на  неухильне </w:t>
      </w:r>
      <w:r w:rsidRPr="00BA6FFC">
        <w:rPr>
          <w:rFonts w:ascii="Times New Roman" w:hAnsi="Times New Roman" w:cs="Times New Roman"/>
          <w:color w:val="002060"/>
          <w:sz w:val="28"/>
          <w:szCs w:val="28"/>
        </w:rPr>
        <w:t>поліпшення умов життя. Держави-учасн</w:t>
      </w:r>
      <w:r w:rsidR="001F3CC1">
        <w:rPr>
          <w:rFonts w:ascii="Times New Roman" w:hAnsi="Times New Roman" w:cs="Times New Roman"/>
          <w:color w:val="002060"/>
          <w:sz w:val="28"/>
          <w:szCs w:val="28"/>
        </w:rPr>
        <w:t xml:space="preserve">иці вживуть належних   заходів </w:t>
      </w:r>
      <w:r w:rsidRPr="00BA6FFC">
        <w:rPr>
          <w:rFonts w:ascii="Times New Roman" w:hAnsi="Times New Roman" w:cs="Times New Roman"/>
          <w:color w:val="002060"/>
          <w:sz w:val="28"/>
          <w:szCs w:val="28"/>
        </w:rPr>
        <w:t>щодо   забезпеч</w:t>
      </w:r>
      <w:r w:rsidR="00BA6FFC">
        <w:rPr>
          <w:rFonts w:ascii="Times New Roman" w:hAnsi="Times New Roman" w:cs="Times New Roman"/>
          <w:color w:val="002060"/>
          <w:sz w:val="28"/>
          <w:szCs w:val="28"/>
        </w:rPr>
        <w:t>ення   здійснення  цього  права…</w:t>
      </w:r>
    </w:p>
    <w:p w:rsidR="00A330B2" w:rsidRDefault="00BA6FFC" w:rsidP="00BA6FFC">
      <w:pPr>
        <w:pStyle w:val="HTML"/>
        <w:shd w:val="clear" w:color="auto" w:fill="FFFFFF"/>
        <w:rPr>
          <w:rFonts w:ascii="Times New Roman" w:hAnsi="Times New Roman" w:cs="Times New Roman"/>
          <w:color w:val="002060"/>
          <w:sz w:val="28"/>
          <w:szCs w:val="28"/>
        </w:rPr>
      </w:pPr>
      <w:r w:rsidRPr="0087526E">
        <w:rPr>
          <w:rFonts w:ascii="Times New Roman" w:hAnsi="Times New Roman" w:cs="Times New Roman"/>
          <w:color w:val="002060"/>
          <w:sz w:val="28"/>
          <w:szCs w:val="28"/>
          <w:highlight w:val="yellow"/>
        </w:rPr>
        <w:t xml:space="preserve">Далі перейдемо до положень міжнародного права, в яких чітко проголошено </w:t>
      </w:r>
      <w:r w:rsidRPr="0087526E">
        <w:rPr>
          <w:rFonts w:ascii="Times New Roman" w:hAnsi="Times New Roman" w:cs="Times New Roman"/>
          <w:b/>
          <w:color w:val="002060"/>
          <w:sz w:val="28"/>
          <w:szCs w:val="28"/>
          <w:highlight w:val="yellow"/>
        </w:rPr>
        <w:t>права народу</w:t>
      </w:r>
      <w:r w:rsidRPr="0087526E">
        <w:rPr>
          <w:rFonts w:ascii="Times New Roman" w:hAnsi="Times New Roman" w:cs="Times New Roman"/>
          <w:color w:val="002060"/>
          <w:sz w:val="28"/>
          <w:szCs w:val="28"/>
          <w:highlight w:val="yellow"/>
        </w:rPr>
        <w:t>.</w:t>
      </w:r>
    </w:p>
    <w:p w:rsidR="00491E3A" w:rsidRPr="001F3CC1" w:rsidRDefault="00A330B2" w:rsidP="00BA6FFC">
      <w:pPr>
        <w:pStyle w:val="HTML"/>
        <w:shd w:val="clear" w:color="auto" w:fill="FFFFFF"/>
        <w:rPr>
          <w:rFonts w:ascii="Times New Roman" w:hAnsi="Times New Roman" w:cs="Times New Roman"/>
          <w:color w:val="002060"/>
          <w:sz w:val="28"/>
          <w:szCs w:val="28"/>
        </w:rPr>
      </w:pPr>
      <w:r>
        <w:rPr>
          <w:rFonts w:ascii="Times New Roman" w:hAnsi="Times New Roman" w:cs="Times New Roman"/>
          <w:color w:val="002060"/>
          <w:sz w:val="28"/>
          <w:szCs w:val="28"/>
        </w:rPr>
        <w:t xml:space="preserve">Спочатку пропоную зупинитися на документі з назвою  </w:t>
      </w:r>
      <w:r w:rsidRPr="001F3CC1">
        <w:rPr>
          <w:rFonts w:ascii="Times New Roman" w:hAnsi="Times New Roman" w:cs="Times New Roman"/>
          <w:bCs/>
          <w:color w:val="002060"/>
          <w:sz w:val="28"/>
          <w:szCs w:val="28"/>
          <w:shd w:val="clear" w:color="auto" w:fill="FFFFFF"/>
        </w:rPr>
        <w:t>РЕЗОЛЮЦІЯ 61/295,</w:t>
      </w:r>
      <w:r w:rsidR="00491E3A" w:rsidRPr="001F3CC1">
        <w:rPr>
          <w:rFonts w:ascii="Times New Roman" w:hAnsi="Times New Roman" w:cs="Times New Roman"/>
          <w:color w:val="002060"/>
          <w:sz w:val="28"/>
          <w:szCs w:val="28"/>
        </w:rPr>
        <w:t xml:space="preserve"> </w:t>
      </w:r>
      <w:r w:rsidRPr="001F3CC1">
        <w:rPr>
          <w:rFonts w:ascii="Times New Roman" w:hAnsi="Times New Roman" w:cs="Times New Roman"/>
          <w:color w:val="002060"/>
          <w:sz w:val="28"/>
          <w:szCs w:val="28"/>
        </w:rPr>
        <w:t xml:space="preserve"> </w:t>
      </w:r>
      <w:r w:rsidR="00491E3A" w:rsidRPr="001F3CC1">
        <w:rPr>
          <w:rFonts w:ascii="Times New Roman" w:hAnsi="Times New Roman" w:cs="Times New Roman"/>
          <w:color w:val="002060"/>
          <w:sz w:val="28"/>
          <w:szCs w:val="28"/>
        </w:rPr>
        <w:t xml:space="preserve"> </w:t>
      </w:r>
      <w:r w:rsidRPr="001F3CC1">
        <w:rPr>
          <w:rFonts w:ascii="Times New Roman" w:hAnsi="Times New Roman" w:cs="Times New Roman"/>
          <w:bCs/>
          <w:color w:val="002060"/>
          <w:sz w:val="28"/>
          <w:szCs w:val="28"/>
          <w:shd w:val="clear" w:color="auto" w:fill="FFFFFF"/>
        </w:rPr>
        <w:t xml:space="preserve">прийнята Генеральною Асамблеєю 13 вересня 2007. Декларація Організації Об’єднаних Націй про права корінних народів.  </w:t>
      </w:r>
    </w:p>
    <w:p w:rsidR="00A330B2" w:rsidRDefault="00ED0711" w:rsidP="00A330B2">
      <w:pPr>
        <w:pStyle w:val="rvps2"/>
        <w:shd w:val="clear" w:color="auto" w:fill="FFFFFF"/>
        <w:spacing w:before="0" w:beforeAutospacing="0" w:after="150" w:afterAutospacing="0"/>
        <w:rPr>
          <w:rStyle w:val="dat0"/>
          <w:bCs/>
          <w:color w:val="002060"/>
          <w:sz w:val="28"/>
          <w:szCs w:val="28"/>
          <w:shd w:val="clear" w:color="auto" w:fill="F7F7F7"/>
        </w:rPr>
      </w:pPr>
      <w:hyperlink r:id="rId46" w:anchor="Text" w:history="1">
        <w:r w:rsidR="00A330B2" w:rsidRPr="001F3CC1">
          <w:rPr>
            <w:rStyle w:val="a3"/>
            <w:sz w:val="28"/>
            <w:szCs w:val="28"/>
          </w:rPr>
          <w:t>https://zakon.rada.gov.ua/laws/show/995_l56#Text</w:t>
        </w:r>
      </w:hyperlink>
      <w:r w:rsidR="00A330B2">
        <w:rPr>
          <w:b/>
          <w:color w:val="002060"/>
          <w:sz w:val="28"/>
          <w:szCs w:val="28"/>
        </w:rPr>
        <w:t xml:space="preserve">  </w:t>
      </w:r>
      <w:r w:rsidR="00A330B2" w:rsidRPr="00A330B2">
        <w:rPr>
          <w:color w:val="002060"/>
          <w:sz w:val="28"/>
          <w:szCs w:val="28"/>
          <w:shd w:val="clear" w:color="auto" w:fill="F7F7F7"/>
        </w:rPr>
        <w:t>Документ </w:t>
      </w:r>
      <w:r w:rsidR="00A330B2" w:rsidRPr="00A330B2">
        <w:rPr>
          <w:color w:val="002060"/>
          <w:sz w:val="28"/>
          <w:szCs w:val="28"/>
        </w:rPr>
        <w:t>995_l56</w:t>
      </w:r>
      <w:r w:rsidR="00A330B2" w:rsidRPr="00A330B2">
        <w:rPr>
          <w:color w:val="002060"/>
          <w:sz w:val="28"/>
          <w:szCs w:val="28"/>
          <w:shd w:val="clear" w:color="auto" w:fill="F7F7F7"/>
        </w:rPr>
        <w:t>, поточна редакція — </w:t>
      </w:r>
      <w:r w:rsidR="00A330B2" w:rsidRPr="001F3CC1">
        <w:rPr>
          <w:bCs/>
          <w:color w:val="002060"/>
          <w:sz w:val="28"/>
          <w:szCs w:val="28"/>
          <w:shd w:val="clear" w:color="auto" w:fill="F7F7F7"/>
        </w:rPr>
        <w:t>Прийняття</w:t>
      </w:r>
      <w:r w:rsidR="00A330B2" w:rsidRPr="001F3CC1">
        <w:rPr>
          <w:color w:val="002060"/>
          <w:sz w:val="28"/>
          <w:szCs w:val="28"/>
          <w:shd w:val="clear" w:color="auto" w:fill="F7F7F7"/>
        </w:rPr>
        <w:t> від </w:t>
      </w:r>
      <w:r w:rsidR="00A330B2" w:rsidRPr="001F3CC1">
        <w:rPr>
          <w:rStyle w:val="dat0"/>
          <w:bCs/>
          <w:color w:val="002060"/>
          <w:sz w:val="28"/>
          <w:szCs w:val="28"/>
          <w:shd w:val="clear" w:color="auto" w:fill="F7F7F7"/>
        </w:rPr>
        <w:t>13.09.2007,</w:t>
      </w:r>
      <w:r w:rsidR="001F3CC1">
        <w:rPr>
          <w:rStyle w:val="dat0"/>
          <w:bCs/>
          <w:color w:val="002060"/>
          <w:sz w:val="28"/>
          <w:szCs w:val="28"/>
          <w:shd w:val="clear" w:color="auto" w:fill="F7F7F7"/>
        </w:rPr>
        <w:t xml:space="preserve">  </w:t>
      </w:r>
      <w:r w:rsidR="00A330B2" w:rsidRPr="001F3CC1">
        <w:rPr>
          <w:rStyle w:val="dat0"/>
          <w:bCs/>
          <w:color w:val="002060"/>
          <w:sz w:val="28"/>
          <w:szCs w:val="28"/>
          <w:highlight w:val="yellow"/>
          <w:shd w:val="clear" w:color="auto" w:fill="F7F7F7"/>
        </w:rPr>
        <w:t>в преамбулі  якої сказано наступне :</w:t>
      </w:r>
    </w:p>
    <w:p w:rsidR="00A330B2" w:rsidRPr="001F3CC1" w:rsidRDefault="00A330B2" w:rsidP="00F54D0F">
      <w:pPr>
        <w:pStyle w:val="rvps2"/>
        <w:shd w:val="clear" w:color="auto" w:fill="FFFFFF"/>
        <w:spacing w:before="0" w:beforeAutospacing="0" w:after="150" w:afterAutospacing="0"/>
        <w:rPr>
          <w:rStyle w:val="rvts9"/>
          <w:color w:val="002060"/>
          <w:sz w:val="28"/>
          <w:szCs w:val="28"/>
          <w:shd w:val="clear" w:color="auto" w:fill="FFFFFF"/>
        </w:rPr>
      </w:pPr>
      <w:r w:rsidRPr="00A330B2">
        <w:rPr>
          <w:rStyle w:val="rvts11"/>
          <w:i/>
          <w:iCs/>
          <w:color w:val="002060"/>
          <w:sz w:val="28"/>
          <w:szCs w:val="28"/>
          <w:shd w:val="clear" w:color="auto" w:fill="FFFFFF"/>
        </w:rPr>
        <w:t>пам’ятаючи</w:t>
      </w:r>
      <w:r w:rsidRPr="00A330B2">
        <w:rPr>
          <w:color w:val="002060"/>
          <w:sz w:val="28"/>
          <w:szCs w:val="28"/>
          <w:highlight w:val="yellow"/>
          <w:shd w:val="clear" w:color="auto" w:fill="FFFFFF"/>
        </w:rPr>
        <w:t> про те, що</w:t>
      </w:r>
      <w:r w:rsidRPr="00A330B2">
        <w:rPr>
          <w:b/>
          <w:color w:val="002060"/>
          <w:sz w:val="28"/>
          <w:szCs w:val="28"/>
          <w:highlight w:val="yellow"/>
          <w:shd w:val="clear" w:color="auto" w:fill="FFFFFF"/>
        </w:rPr>
        <w:t xml:space="preserve"> </w:t>
      </w:r>
      <w:r w:rsidRPr="001F3CC1">
        <w:rPr>
          <w:color w:val="002060"/>
          <w:sz w:val="28"/>
          <w:szCs w:val="28"/>
          <w:highlight w:val="yellow"/>
          <w:shd w:val="clear" w:color="auto" w:fill="FFFFFF"/>
        </w:rPr>
        <w:t>ніщо в цій Декларації не може бути використане для відмови будь-якому народу в його праві на самовизначення, яке здійснюється відповідно до міжнародного права</w:t>
      </w:r>
      <w:r w:rsidRPr="001F3CC1">
        <w:rPr>
          <w:color w:val="002060"/>
          <w:sz w:val="28"/>
          <w:szCs w:val="28"/>
          <w:shd w:val="clear" w:color="auto" w:fill="FFFFFF"/>
        </w:rPr>
        <w:t>…</w:t>
      </w:r>
      <w:r w:rsidRPr="00A330B2">
        <w:rPr>
          <w:rStyle w:val="rvts11"/>
          <w:i/>
          <w:iCs/>
          <w:color w:val="002060"/>
          <w:sz w:val="28"/>
          <w:szCs w:val="28"/>
          <w:shd w:val="clear" w:color="auto" w:fill="FFFFFF"/>
        </w:rPr>
        <w:t>визнаючи і підтверджуючи</w:t>
      </w:r>
      <w:r w:rsidRPr="00A330B2">
        <w:rPr>
          <w:color w:val="002060"/>
          <w:sz w:val="28"/>
          <w:szCs w:val="28"/>
          <w:highlight w:val="yellow"/>
          <w:shd w:val="clear" w:color="auto" w:fill="FFFFFF"/>
        </w:rPr>
        <w:t>, що</w:t>
      </w:r>
      <w:r w:rsidRPr="00A330B2">
        <w:rPr>
          <w:b/>
          <w:color w:val="002060"/>
          <w:sz w:val="28"/>
          <w:szCs w:val="28"/>
          <w:highlight w:val="yellow"/>
          <w:shd w:val="clear" w:color="auto" w:fill="FFFFFF"/>
        </w:rPr>
        <w:t xml:space="preserve"> </w:t>
      </w:r>
      <w:r w:rsidRPr="001F3CC1">
        <w:rPr>
          <w:color w:val="002060"/>
          <w:sz w:val="28"/>
          <w:szCs w:val="28"/>
          <w:highlight w:val="yellow"/>
          <w:shd w:val="clear" w:color="auto" w:fill="FFFFFF"/>
        </w:rPr>
        <w:t>представники корінних народів мають право без будь-якої дискримінації користуватись всіма правами людини, визнаними в міжнародному праві, і що корінні народи володіють колективними правами, які абсолютно необхідні для їхнього існування, добробуту і всебічного розвитку як народів</w:t>
      </w:r>
      <w:r w:rsidRPr="001F3CC1">
        <w:rPr>
          <w:color w:val="002060"/>
          <w:sz w:val="28"/>
          <w:szCs w:val="28"/>
          <w:shd w:val="clear" w:color="auto" w:fill="FFFFFF"/>
        </w:rPr>
        <w:t>…</w:t>
      </w:r>
      <w:r w:rsidR="00F54D0F" w:rsidRPr="001F3CC1">
        <w:rPr>
          <w:color w:val="002060"/>
          <w:sz w:val="28"/>
          <w:szCs w:val="28"/>
          <w:shd w:val="clear" w:color="auto" w:fill="FFFFFF"/>
        </w:rPr>
        <w:t xml:space="preserve">                                                      </w:t>
      </w:r>
      <w:r w:rsidR="00F71838" w:rsidRPr="001F3CC1">
        <w:rPr>
          <w:color w:val="002060"/>
          <w:sz w:val="28"/>
          <w:szCs w:val="28"/>
          <w:shd w:val="clear" w:color="auto" w:fill="FFFFFF"/>
        </w:rPr>
        <w:t>Нав</w:t>
      </w:r>
      <w:r w:rsidR="00F54D0F" w:rsidRPr="001F3CC1">
        <w:rPr>
          <w:color w:val="002060"/>
          <w:sz w:val="28"/>
          <w:szCs w:val="28"/>
          <w:shd w:val="clear" w:color="auto" w:fill="FFFFFF"/>
        </w:rPr>
        <w:t>еду для прикладу деякі статті цієї декларації:</w:t>
      </w:r>
    </w:p>
    <w:p w:rsidR="00A330B2" w:rsidRDefault="00A330B2" w:rsidP="001E6643">
      <w:pPr>
        <w:pStyle w:val="rvps7"/>
        <w:shd w:val="clear" w:color="auto" w:fill="FFFFFF"/>
        <w:spacing w:before="150" w:beforeAutospacing="0" w:after="150" w:afterAutospacing="0"/>
        <w:ind w:right="450"/>
        <w:rPr>
          <w:color w:val="002060"/>
          <w:sz w:val="28"/>
          <w:szCs w:val="28"/>
        </w:rPr>
      </w:pPr>
      <w:r w:rsidRPr="001F3CC1">
        <w:rPr>
          <w:rStyle w:val="rvts9"/>
          <w:bCs/>
          <w:color w:val="002060"/>
          <w:sz w:val="28"/>
          <w:szCs w:val="28"/>
          <w:highlight w:val="yellow"/>
        </w:rPr>
        <w:t>Стаття 1</w:t>
      </w:r>
      <w:bookmarkStart w:id="13" w:name="n36"/>
      <w:bookmarkEnd w:id="13"/>
      <w:r w:rsidR="001E6643">
        <w:rPr>
          <w:rStyle w:val="rvts9"/>
          <w:b/>
          <w:bCs/>
          <w:color w:val="002060"/>
          <w:sz w:val="28"/>
          <w:szCs w:val="28"/>
        </w:rPr>
        <w:t xml:space="preserve">  </w:t>
      </w:r>
      <w:r w:rsidRPr="00A330B2">
        <w:rPr>
          <w:color w:val="002060"/>
          <w:sz w:val="28"/>
          <w:szCs w:val="28"/>
        </w:rPr>
        <w:t xml:space="preserve">Корінні народи мають право, колективно та індивідуально, на повне володіння всіма правами людини і основоположними свободами, визнаними </w:t>
      </w:r>
      <w:r w:rsidRPr="00A330B2">
        <w:rPr>
          <w:color w:val="002060"/>
          <w:sz w:val="28"/>
          <w:szCs w:val="28"/>
        </w:rPr>
        <w:lastRenderedPageBreak/>
        <w:t>у </w:t>
      </w:r>
      <w:r w:rsidRPr="00A330B2">
        <w:rPr>
          <w:rStyle w:val="rvts96"/>
          <w:color w:val="002060"/>
          <w:sz w:val="28"/>
          <w:szCs w:val="28"/>
        </w:rPr>
        <w:t>Статуті Організації Об’єднаних Націй</w:t>
      </w:r>
      <w:r w:rsidRPr="00A330B2">
        <w:rPr>
          <w:color w:val="002060"/>
          <w:sz w:val="28"/>
          <w:szCs w:val="28"/>
        </w:rPr>
        <w:t>, </w:t>
      </w:r>
      <w:hyperlink r:id="rId47" w:tgtFrame="_blank" w:history="1">
        <w:r w:rsidRPr="00A330B2">
          <w:rPr>
            <w:rStyle w:val="a3"/>
            <w:color w:val="002060"/>
            <w:sz w:val="28"/>
            <w:szCs w:val="28"/>
          </w:rPr>
          <w:t>Загальній декларації прав людини</w:t>
        </w:r>
      </w:hyperlink>
      <w:r w:rsidRPr="00A330B2">
        <w:rPr>
          <w:color w:val="002060"/>
          <w:sz w:val="28"/>
          <w:szCs w:val="28"/>
        </w:rPr>
        <w:t> (4) та в нормах міжнародного права, які стосуються прав людини.</w:t>
      </w:r>
    </w:p>
    <w:p w:rsidR="00F54D0F" w:rsidRPr="00F54D0F" w:rsidRDefault="00F54D0F" w:rsidP="001E6643">
      <w:pPr>
        <w:pStyle w:val="rvps7"/>
        <w:shd w:val="clear" w:color="auto" w:fill="FFFFFF"/>
        <w:spacing w:before="150" w:beforeAutospacing="0" w:after="150" w:afterAutospacing="0"/>
        <w:ind w:right="450"/>
        <w:rPr>
          <w:color w:val="002060"/>
          <w:sz w:val="28"/>
          <w:szCs w:val="28"/>
        </w:rPr>
      </w:pPr>
      <w:r w:rsidRPr="001F3CC1">
        <w:rPr>
          <w:rStyle w:val="rvts9"/>
          <w:bCs/>
          <w:color w:val="002060"/>
          <w:sz w:val="28"/>
          <w:szCs w:val="28"/>
          <w:highlight w:val="yellow"/>
        </w:rPr>
        <w:t>Стаття 3</w:t>
      </w:r>
      <w:bookmarkStart w:id="14" w:name="n40"/>
      <w:bookmarkEnd w:id="14"/>
      <w:r w:rsidR="001E6643">
        <w:rPr>
          <w:rStyle w:val="rvts9"/>
          <w:b/>
          <w:bCs/>
          <w:color w:val="002060"/>
          <w:sz w:val="28"/>
          <w:szCs w:val="28"/>
        </w:rPr>
        <w:t xml:space="preserve">  </w:t>
      </w:r>
      <w:r w:rsidRPr="00F54D0F">
        <w:rPr>
          <w:color w:val="002060"/>
          <w:sz w:val="28"/>
          <w:szCs w:val="28"/>
        </w:rPr>
        <w:t>Корінні народи мають право на самовизначення. </w:t>
      </w:r>
    </w:p>
    <w:p w:rsidR="00F54D0F" w:rsidRPr="00F54D0F" w:rsidRDefault="00F54D0F" w:rsidP="001E6643">
      <w:pPr>
        <w:pStyle w:val="rvps7"/>
        <w:shd w:val="clear" w:color="auto" w:fill="FFFFFF"/>
        <w:spacing w:before="150" w:beforeAutospacing="0" w:after="150" w:afterAutospacing="0"/>
        <w:ind w:right="450"/>
        <w:rPr>
          <w:color w:val="002060"/>
          <w:sz w:val="28"/>
          <w:szCs w:val="28"/>
        </w:rPr>
      </w:pPr>
      <w:r w:rsidRPr="001F3CC1">
        <w:rPr>
          <w:rStyle w:val="rvts9"/>
          <w:bCs/>
          <w:color w:val="002060"/>
          <w:sz w:val="28"/>
          <w:szCs w:val="28"/>
          <w:highlight w:val="yellow"/>
        </w:rPr>
        <w:t>Стаття 21</w:t>
      </w:r>
      <w:bookmarkStart w:id="15" w:name="n93"/>
      <w:bookmarkEnd w:id="15"/>
      <w:r w:rsidR="001E6643">
        <w:rPr>
          <w:rStyle w:val="rvts9"/>
          <w:b/>
          <w:bCs/>
          <w:color w:val="002060"/>
          <w:sz w:val="28"/>
          <w:szCs w:val="28"/>
        </w:rPr>
        <w:t xml:space="preserve"> </w:t>
      </w:r>
      <w:r w:rsidRPr="00F54D0F">
        <w:rPr>
          <w:color w:val="002060"/>
          <w:sz w:val="28"/>
          <w:szCs w:val="28"/>
        </w:rPr>
        <w:t>1. Корінні народи мають право без дискримінації на покращення соціально-економічних умов їх життя, включаючи, зокрема, такі сфери як освіта, зайнятість, професійно-технічна підготовка та перепідготовка, забезпечення житлом, покращення санітарних умов, охорона здоров’я та соціальне забезпечення.</w:t>
      </w:r>
    </w:p>
    <w:p w:rsidR="00F54D0F" w:rsidRPr="00F54D0F" w:rsidRDefault="00F54D0F" w:rsidP="001E6643">
      <w:pPr>
        <w:pStyle w:val="rvps7"/>
        <w:shd w:val="clear" w:color="auto" w:fill="FFFFFF"/>
        <w:spacing w:before="150" w:beforeAutospacing="0" w:after="150" w:afterAutospacing="0"/>
        <w:ind w:right="450"/>
        <w:rPr>
          <w:color w:val="002060"/>
          <w:sz w:val="28"/>
          <w:szCs w:val="28"/>
        </w:rPr>
      </w:pPr>
      <w:r w:rsidRPr="001F3CC1">
        <w:rPr>
          <w:rStyle w:val="rvts9"/>
          <w:bCs/>
          <w:color w:val="002060"/>
          <w:sz w:val="28"/>
          <w:szCs w:val="28"/>
          <w:highlight w:val="yellow"/>
        </w:rPr>
        <w:t>Стаття 26</w:t>
      </w:r>
      <w:bookmarkStart w:id="16" w:name="n106"/>
      <w:bookmarkEnd w:id="16"/>
      <w:r w:rsidR="001E6643">
        <w:rPr>
          <w:rStyle w:val="rvts9"/>
          <w:b/>
          <w:bCs/>
          <w:color w:val="002060"/>
          <w:sz w:val="28"/>
          <w:szCs w:val="28"/>
        </w:rPr>
        <w:t xml:space="preserve">  </w:t>
      </w:r>
      <w:r w:rsidRPr="00F54D0F">
        <w:rPr>
          <w:color w:val="002060"/>
          <w:sz w:val="28"/>
          <w:szCs w:val="28"/>
        </w:rPr>
        <w:t>1. Корінні народи мають право на землі, території та ресурси, якими вони традиційно володіли, які вони традиційно займали або тим чи іншим чином використовували або набули.</w:t>
      </w:r>
    </w:p>
    <w:p w:rsidR="00F54D0F" w:rsidRPr="00F54D0F" w:rsidRDefault="00F54D0F" w:rsidP="001E6643">
      <w:pPr>
        <w:pStyle w:val="rvps7"/>
        <w:shd w:val="clear" w:color="auto" w:fill="FFFFFF"/>
        <w:spacing w:before="150" w:beforeAutospacing="0" w:after="150" w:afterAutospacing="0"/>
        <w:ind w:right="450"/>
        <w:rPr>
          <w:color w:val="002060"/>
          <w:sz w:val="28"/>
          <w:szCs w:val="28"/>
        </w:rPr>
      </w:pPr>
      <w:r w:rsidRPr="001F3CC1">
        <w:rPr>
          <w:rStyle w:val="rvts9"/>
          <w:bCs/>
          <w:color w:val="002060"/>
          <w:sz w:val="28"/>
          <w:szCs w:val="28"/>
          <w:highlight w:val="yellow"/>
        </w:rPr>
        <w:t>Стаття 28</w:t>
      </w:r>
      <w:bookmarkStart w:id="17" w:name="n112"/>
      <w:bookmarkEnd w:id="17"/>
      <w:r w:rsidR="001E6643">
        <w:rPr>
          <w:rStyle w:val="rvts9"/>
          <w:b/>
          <w:bCs/>
          <w:color w:val="002060"/>
          <w:sz w:val="28"/>
          <w:szCs w:val="28"/>
        </w:rPr>
        <w:t xml:space="preserve">  </w:t>
      </w:r>
      <w:r w:rsidRPr="00F54D0F">
        <w:rPr>
          <w:color w:val="002060"/>
          <w:sz w:val="28"/>
          <w:szCs w:val="28"/>
        </w:rPr>
        <w:t>1. Корінні народи мають право на відшкодування за рахунок засобів, які можуть включати в себе реституцію або, якщо це не можливо, у вигляді справедливої компенсації за землі, території та ресурси, якими вони традиційно володіли або іншим способом займали або використовували і які були конфісковані, відчужені, зайняті, використані або яким було завдано шкоду без їхньої вільної, попередньої та усвідомленої згоди.</w:t>
      </w:r>
    </w:p>
    <w:p w:rsidR="00F54D0F" w:rsidRPr="00F54D0F" w:rsidRDefault="00F54D0F" w:rsidP="001E6643">
      <w:pPr>
        <w:pStyle w:val="rvps7"/>
        <w:shd w:val="clear" w:color="auto" w:fill="FFFFFF"/>
        <w:spacing w:before="150" w:beforeAutospacing="0" w:after="150" w:afterAutospacing="0"/>
        <w:ind w:right="450"/>
        <w:rPr>
          <w:color w:val="002060"/>
          <w:sz w:val="28"/>
          <w:szCs w:val="28"/>
        </w:rPr>
      </w:pPr>
      <w:r w:rsidRPr="001F3CC1">
        <w:rPr>
          <w:rStyle w:val="rvts9"/>
          <w:bCs/>
          <w:color w:val="002060"/>
          <w:sz w:val="28"/>
          <w:szCs w:val="28"/>
          <w:highlight w:val="yellow"/>
        </w:rPr>
        <w:t>Стаття 29</w:t>
      </w:r>
      <w:bookmarkStart w:id="18" w:name="n115"/>
      <w:bookmarkEnd w:id="18"/>
      <w:r w:rsidR="001E6643">
        <w:rPr>
          <w:rStyle w:val="rvts9"/>
          <w:b/>
          <w:bCs/>
          <w:color w:val="002060"/>
          <w:sz w:val="28"/>
          <w:szCs w:val="28"/>
        </w:rPr>
        <w:t xml:space="preserve">  </w:t>
      </w:r>
      <w:r w:rsidRPr="00F54D0F">
        <w:rPr>
          <w:color w:val="002060"/>
          <w:sz w:val="28"/>
          <w:szCs w:val="28"/>
        </w:rPr>
        <w:t>1. Корінні народи мають право на збереження та охорону навколишнього середовища та родючості їхніх земель або територій та ресурсів. </w:t>
      </w:r>
    </w:p>
    <w:p w:rsidR="00F54D0F" w:rsidRDefault="00F54D0F" w:rsidP="001E6643">
      <w:pPr>
        <w:pStyle w:val="rvps7"/>
        <w:shd w:val="clear" w:color="auto" w:fill="FFFFFF"/>
        <w:spacing w:before="150" w:beforeAutospacing="0" w:after="150" w:afterAutospacing="0"/>
        <w:ind w:right="450"/>
        <w:rPr>
          <w:color w:val="002060"/>
          <w:sz w:val="28"/>
          <w:szCs w:val="28"/>
        </w:rPr>
      </w:pPr>
      <w:r w:rsidRPr="001F3CC1">
        <w:rPr>
          <w:rStyle w:val="rvts9"/>
          <w:bCs/>
          <w:color w:val="002060"/>
          <w:sz w:val="28"/>
          <w:szCs w:val="28"/>
          <w:highlight w:val="yellow"/>
        </w:rPr>
        <w:t>Стаття 30</w:t>
      </w:r>
      <w:bookmarkStart w:id="19" w:name="n119"/>
      <w:bookmarkEnd w:id="19"/>
      <w:r w:rsidR="001E6643">
        <w:rPr>
          <w:rStyle w:val="rvts9"/>
          <w:b/>
          <w:bCs/>
          <w:color w:val="002060"/>
          <w:sz w:val="28"/>
          <w:szCs w:val="28"/>
        </w:rPr>
        <w:t xml:space="preserve">  </w:t>
      </w:r>
      <w:r w:rsidRPr="00F54D0F">
        <w:rPr>
          <w:color w:val="002060"/>
          <w:sz w:val="28"/>
          <w:szCs w:val="28"/>
        </w:rPr>
        <w:t>1. Військова діяльність на землях або територіях корінних народів не проводиться...</w:t>
      </w:r>
    </w:p>
    <w:p w:rsidR="00F54D0F" w:rsidRPr="00F54D0F" w:rsidRDefault="00F54D0F" w:rsidP="001E6643">
      <w:pPr>
        <w:pStyle w:val="rvps7"/>
        <w:shd w:val="clear" w:color="auto" w:fill="FFFFFF"/>
        <w:spacing w:before="150" w:beforeAutospacing="0" w:after="150" w:afterAutospacing="0"/>
        <w:ind w:right="450"/>
        <w:rPr>
          <w:color w:val="002060"/>
          <w:sz w:val="28"/>
          <w:szCs w:val="28"/>
        </w:rPr>
      </w:pPr>
      <w:r w:rsidRPr="001F3CC1">
        <w:rPr>
          <w:rStyle w:val="rvts9"/>
          <w:bCs/>
          <w:color w:val="002060"/>
          <w:sz w:val="28"/>
          <w:szCs w:val="28"/>
        </w:rPr>
        <w:t>Стаття 44</w:t>
      </w:r>
      <w:bookmarkStart w:id="20" w:name="n154"/>
      <w:bookmarkEnd w:id="20"/>
      <w:r w:rsidR="001E6643" w:rsidRPr="00F71838">
        <w:rPr>
          <w:rStyle w:val="rvts9"/>
          <w:b/>
          <w:bCs/>
          <w:color w:val="002060"/>
          <w:sz w:val="28"/>
          <w:szCs w:val="28"/>
        </w:rPr>
        <w:t xml:space="preserve">   </w:t>
      </w:r>
      <w:r w:rsidRPr="00F71838">
        <w:rPr>
          <w:color w:val="002060"/>
          <w:sz w:val="28"/>
          <w:szCs w:val="28"/>
          <w:highlight w:val="yellow"/>
        </w:rPr>
        <w:t xml:space="preserve">Всі права і свободи, визнані цією Декларацією, рівною мірою гарантуються </w:t>
      </w:r>
      <w:r w:rsidRPr="00F71838">
        <w:rPr>
          <w:b/>
          <w:color w:val="002060"/>
          <w:sz w:val="28"/>
          <w:szCs w:val="28"/>
          <w:highlight w:val="yellow"/>
        </w:rPr>
        <w:t>чоловікам та жінкам</w:t>
      </w:r>
      <w:r w:rsidRPr="00F71838">
        <w:rPr>
          <w:color w:val="002060"/>
          <w:sz w:val="28"/>
          <w:szCs w:val="28"/>
          <w:highlight w:val="yellow"/>
        </w:rPr>
        <w:t>, які є представниками корінних народів.</w:t>
      </w:r>
    </w:p>
    <w:p w:rsidR="00F54D0F" w:rsidRPr="00F54D0F" w:rsidRDefault="00F54D0F" w:rsidP="001E6643">
      <w:pPr>
        <w:pStyle w:val="rvps7"/>
        <w:shd w:val="clear" w:color="auto" w:fill="FFFFFF"/>
        <w:spacing w:before="150" w:beforeAutospacing="0" w:after="150" w:afterAutospacing="0"/>
        <w:ind w:right="450"/>
        <w:rPr>
          <w:color w:val="002060"/>
          <w:sz w:val="28"/>
          <w:szCs w:val="28"/>
        </w:rPr>
      </w:pPr>
      <w:r w:rsidRPr="001F3CC1">
        <w:rPr>
          <w:rStyle w:val="rvts9"/>
          <w:bCs/>
          <w:color w:val="002060"/>
          <w:sz w:val="28"/>
          <w:szCs w:val="28"/>
          <w:highlight w:val="yellow"/>
        </w:rPr>
        <w:t>Стаття 45</w:t>
      </w:r>
      <w:bookmarkStart w:id="21" w:name="n156"/>
      <w:bookmarkEnd w:id="21"/>
      <w:r w:rsidR="001E6643">
        <w:rPr>
          <w:rStyle w:val="rvts9"/>
          <w:b/>
          <w:bCs/>
          <w:color w:val="002060"/>
          <w:sz w:val="28"/>
          <w:szCs w:val="28"/>
        </w:rPr>
        <w:t xml:space="preserve">   </w:t>
      </w:r>
      <w:r w:rsidRPr="00F54D0F">
        <w:rPr>
          <w:color w:val="002060"/>
          <w:sz w:val="28"/>
          <w:szCs w:val="28"/>
        </w:rPr>
        <w:t>Ніщо в цій Декларації не може бути витлумачене як таке, що применшує або припиняє права, якими володіють на сьогодні або які можуть набути в майбутньому корінні народи.</w:t>
      </w:r>
    </w:p>
    <w:p w:rsidR="00F54D0F" w:rsidRPr="00F54D0F" w:rsidRDefault="00F54D0F" w:rsidP="001E6643">
      <w:pPr>
        <w:pStyle w:val="rvps7"/>
        <w:shd w:val="clear" w:color="auto" w:fill="FFFFFF"/>
        <w:spacing w:before="150" w:beforeAutospacing="0" w:after="150" w:afterAutospacing="0"/>
        <w:ind w:right="450"/>
        <w:rPr>
          <w:color w:val="002060"/>
          <w:sz w:val="28"/>
          <w:szCs w:val="28"/>
        </w:rPr>
      </w:pPr>
      <w:r w:rsidRPr="001F3CC1">
        <w:rPr>
          <w:rStyle w:val="rvts9"/>
          <w:bCs/>
          <w:color w:val="002060"/>
          <w:sz w:val="28"/>
          <w:szCs w:val="28"/>
          <w:highlight w:val="yellow"/>
        </w:rPr>
        <w:t>Стаття 46</w:t>
      </w:r>
      <w:bookmarkStart w:id="22" w:name="n158"/>
      <w:bookmarkEnd w:id="22"/>
      <w:r w:rsidR="001E6643">
        <w:rPr>
          <w:rStyle w:val="rvts9"/>
          <w:b/>
          <w:bCs/>
          <w:color w:val="002060"/>
          <w:sz w:val="28"/>
          <w:szCs w:val="28"/>
        </w:rPr>
        <w:t xml:space="preserve">  </w:t>
      </w:r>
      <w:r w:rsidRPr="00F54D0F">
        <w:rPr>
          <w:color w:val="002060"/>
          <w:sz w:val="28"/>
          <w:szCs w:val="28"/>
        </w:rPr>
        <w:t xml:space="preserve">1. Ніщо в цій Декларації не може бути витлумачене як таке, що припускає будь-яке право будь-якої держави, народу, групи осіб або окремої особи займатись будь-якою діяльністю або вчиняти будь-які дії </w:t>
      </w:r>
      <w:r w:rsidR="00F71838">
        <w:rPr>
          <w:color w:val="002060"/>
          <w:sz w:val="28"/>
          <w:szCs w:val="28"/>
        </w:rPr>
        <w:t>…а</w:t>
      </w:r>
      <w:r w:rsidRPr="00F54D0F">
        <w:rPr>
          <w:color w:val="002060"/>
          <w:sz w:val="28"/>
          <w:szCs w:val="28"/>
        </w:rPr>
        <w:t>бо розглядатись</w:t>
      </w:r>
      <w:r w:rsidR="00F71838">
        <w:rPr>
          <w:color w:val="002060"/>
          <w:sz w:val="28"/>
          <w:szCs w:val="28"/>
        </w:rPr>
        <w:t xml:space="preserve"> </w:t>
      </w:r>
      <w:r w:rsidRPr="00F54D0F">
        <w:rPr>
          <w:color w:val="002060"/>
          <w:sz w:val="28"/>
          <w:szCs w:val="28"/>
        </w:rPr>
        <w:t xml:space="preserve"> як таке, що санкціонує чи заохочує до будь-якої дії, яка вела б до роз’єднання або до часткового чи повного порушення територіальної цілісності та політичної єдності суверенних та незалежних держав.</w:t>
      </w:r>
      <w:bookmarkStart w:id="23" w:name="n159"/>
      <w:bookmarkEnd w:id="23"/>
      <w:r w:rsidR="001E6643">
        <w:rPr>
          <w:color w:val="002060"/>
          <w:sz w:val="28"/>
          <w:szCs w:val="28"/>
        </w:rPr>
        <w:t xml:space="preserve">                                                                 </w:t>
      </w:r>
      <w:r w:rsidRPr="00F54D0F">
        <w:rPr>
          <w:color w:val="002060"/>
          <w:sz w:val="28"/>
          <w:szCs w:val="28"/>
        </w:rPr>
        <w:t>2. При здійсненні прав, проголошених у цій Декларації, поважаються права людини та основні свободи всіх. </w:t>
      </w:r>
      <w:r w:rsidR="001E6643">
        <w:rPr>
          <w:color w:val="002060"/>
          <w:sz w:val="28"/>
          <w:szCs w:val="28"/>
        </w:rPr>
        <w:t xml:space="preserve">                                                                                      </w:t>
      </w:r>
      <w:r w:rsidRPr="00F54D0F">
        <w:rPr>
          <w:color w:val="002060"/>
          <w:sz w:val="28"/>
          <w:szCs w:val="28"/>
        </w:rPr>
        <w:t xml:space="preserve">3. Положення, які викладені в цій Декларації, тлумачаться відповідно до принципів справедливості, демократії, </w:t>
      </w:r>
      <w:r w:rsidR="00F71838">
        <w:rPr>
          <w:color w:val="002060"/>
          <w:sz w:val="28"/>
          <w:szCs w:val="28"/>
        </w:rPr>
        <w:t xml:space="preserve">дотримання </w:t>
      </w:r>
      <w:r w:rsidRPr="00F54D0F">
        <w:rPr>
          <w:color w:val="002060"/>
          <w:sz w:val="28"/>
          <w:szCs w:val="28"/>
        </w:rPr>
        <w:t xml:space="preserve"> прав людини, рівності, недискримінації, ефективного управління та добросовісності.</w:t>
      </w:r>
    </w:p>
    <w:p w:rsidR="002E1C55" w:rsidRDefault="00F54D0F" w:rsidP="00F71838">
      <w:pPr>
        <w:pStyle w:val="rvps2"/>
        <w:shd w:val="clear" w:color="auto" w:fill="FFFFFF"/>
        <w:spacing w:before="0" w:beforeAutospacing="0" w:after="150" w:afterAutospacing="0"/>
        <w:ind w:firstLine="450"/>
        <w:rPr>
          <w:color w:val="002060"/>
          <w:sz w:val="28"/>
          <w:szCs w:val="28"/>
        </w:rPr>
      </w:pPr>
      <w:r w:rsidRPr="00C652C8">
        <w:rPr>
          <w:color w:val="002060"/>
          <w:sz w:val="28"/>
          <w:szCs w:val="28"/>
          <w:highlight w:val="yellow"/>
        </w:rPr>
        <w:lastRenderedPageBreak/>
        <w:t xml:space="preserve">Для тих, хто завзято сперечається </w:t>
      </w:r>
      <w:r w:rsidR="002E1C55" w:rsidRPr="00C652C8">
        <w:rPr>
          <w:color w:val="002060"/>
          <w:sz w:val="28"/>
          <w:szCs w:val="28"/>
          <w:highlight w:val="yellow"/>
        </w:rPr>
        <w:t xml:space="preserve">з визначенням </w:t>
      </w:r>
      <w:r w:rsidR="002E1C55" w:rsidRPr="00F71838">
        <w:rPr>
          <w:b/>
          <w:color w:val="002060"/>
          <w:sz w:val="28"/>
          <w:szCs w:val="28"/>
          <w:highlight w:val="yellow"/>
        </w:rPr>
        <w:t>« корінний народ»</w:t>
      </w:r>
      <w:r w:rsidR="002E1C55" w:rsidRPr="00C652C8">
        <w:rPr>
          <w:color w:val="002060"/>
          <w:sz w:val="28"/>
          <w:szCs w:val="28"/>
          <w:highlight w:val="yellow"/>
        </w:rPr>
        <w:t xml:space="preserve"> пропоную для ознайомлення тлумачення цього терміну  в </w:t>
      </w:r>
      <w:r w:rsidR="002E1C55" w:rsidRPr="00C652C8">
        <w:rPr>
          <w:b/>
          <w:color w:val="002060"/>
          <w:sz w:val="28"/>
          <w:szCs w:val="28"/>
          <w:highlight w:val="yellow"/>
        </w:rPr>
        <w:t>Енциклопедії сучасної України</w:t>
      </w:r>
      <w:r w:rsidR="002E1C55" w:rsidRPr="00C652C8">
        <w:rPr>
          <w:color w:val="002060"/>
          <w:sz w:val="28"/>
          <w:szCs w:val="28"/>
          <w:highlight w:val="yellow"/>
        </w:rPr>
        <w:t>, де надано доволі розгорнуту інформацію стосовно того, чому</w:t>
      </w:r>
      <w:r w:rsidR="00F71838">
        <w:rPr>
          <w:color w:val="002060"/>
          <w:sz w:val="28"/>
          <w:szCs w:val="28"/>
          <w:highlight w:val="yellow"/>
        </w:rPr>
        <w:t xml:space="preserve"> і для чого, </w:t>
      </w:r>
      <w:r w:rsidR="002E1C55" w:rsidRPr="00C652C8">
        <w:rPr>
          <w:color w:val="002060"/>
          <w:sz w:val="28"/>
          <w:szCs w:val="28"/>
          <w:highlight w:val="yellow"/>
        </w:rPr>
        <w:t xml:space="preserve"> цей термін став для декого майже «образливим словом» </w:t>
      </w:r>
      <w:hyperlink r:id="rId48" w:history="1">
        <w:r w:rsidR="002E1C55" w:rsidRPr="00C652C8">
          <w:rPr>
            <w:rStyle w:val="a3"/>
            <w:sz w:val="28"/>
            <w:szCs w:val="28"/>
          </w:rPr>
          <w:t>https://esu.com.ua/search_articles.php?id=3666</w:t>
        </w:r>
      </w:hyperlink>
    </w:p>
    <w:p w:rsidR="00F54D0F" w:rsidRDefault="002E1C55" w:rsidP="000A4757">
      <w:pPr>
        <w:pStyle w:val="rvps2"/>
        <w:shd w:val="clear" w:color="auto" w:fill="FFFFFF"/>
        <w:spacing w:before="0" w:beforeAutospacing="0" w:after="150" w:afterAutospacing="0"/>
        <w:ind w:firstLine="450"/>
        <w:rPr>
          <w:rStyle w:val="dat0"/>
          <w:bCs/>
          <w:color w:val="002060"/>
          <w:sz w:val="28"/>
          <w:szCs w:val="28"/>
          <w:shd w:val="clear" w:color="auto" w:fill="F7F7F7"/>
        </w:rPr>
      </w:pPr>
      <w:r w:rsidRPr="00C652C8">
        <w:rPr>
          <w:color w:val="002060"/>
          <w:sz w:val="28"/>
          <w:szCs w:val="28"/>
          <w:highlight w:val="yellow"/>
        </w:rPr>
        <w:t xml:space="preserve">Але так би мовити «вишенькою на торті» я вважаю документ міжнародного права з назвою </w:t>
      </w:r>
      <w:r w:rsidRPr="00C652C8">
        <w:rPr>
          <w:b/>
          <w:bCs/>
          <w:color w:val="002060"/>
          <w:sz w:val="28"/>
          <w:szCs w:val="28"/>
          <w:highlight w:val="yellow"/>
          <w:shd w:val="clear" w:color="auto" w:fill="FFFFFF"/>
        </w:rPr>
        <w:t>З</w:t>
      </w:r>
      <w:r w:rsidRPr="002E1C55">
        <w:rPr>
          <w:b/>
          <w:bCs/>
          <w:color w:val="002060"/>
          <w:sz w:val="28"/>
          <w:szCs w:val="28"/>
          <w:highlight w:val="yellow"/>
          <w:shd w:val="clear" w:color="auto" w:fill="FFFFFF"/>
        </w:rPr>
        <w:t>агальна декларація прав народів, 1976 року, так звана Алжирська декларація, названа так, за місцем її підписання.</w:t>
      </w:r>
      <w:r>
        <w:rPr>
          <w:b/>
          <w:bCs/>
          <w:color w:val="002060"/>
          <w:sz w:val="28"/>
          <w:szCs w:val="28"/>
          <w:shd w:val="clear" w:color="auto" w:fill="FFFFFF"/>
        </w:rPr>
        <w:t xml:space="preserve"> </w:t>
      </w:r>
      <w:hyperlink r:id="rId49" w:anchor="Text" w:history="1">
        <w:r w:rsidR="000A4757" w:rsidRPr="000A4757">
          <w:rPr>
            <w:rStyle w:val="a3"/>
            <w:bCs/>
            <w:color w:val="002060"/>
            <w:sz w:val="28"/>
            <w:szCs w:val="28"/>
            <w:shd w:val="clear" w:color="auto" w:fill="FFFFFF"/>
          </w:rPr>
          <w:t>https://zakon.rada.gov.ua/laws/show/995_758#Text</w:t>
        </w:r>
      </w:hyperlink>
      <w:r w:rsidR="000A4757" w:rsidRPr="000A4757">
        <w:rPr>
          <w:bCs/>
          <w:color w:val="002060"/>
          <w:sz w:val="28"/>
          <w:szCs w:val="28"/>
          <w:shd w:val="clear" w:color="auto" w:fill="FFFFFF"/>
        </w:rPr>
        <w:t xml:space="preserve">   </w:t>
      </w:r>
      <w:r w:rsidR="000A4757" w:rsidRPr="000A4757">
        <w:rPr>
          <w:color w:val="002060"/>
          <w:sz w:val="28"/>
          <w:szCs w:val="28"/>
          <w:shd w:val="clear" w:color="auto" w:fill="F7F7F7"/>
        </w:rPr>
        <w:t>Документ </w:t>
      </w:r>
      <w:r w:rsidR="000A4757" w:rsidRPr="000A4757">
        <w:rPr>
          <w:color w:val="002060"/>
          <w:sz w:val="28"/>
          <w:szCs w:val="28"/>
        </w:rPr>
        <w:t>995_758</w:t>
      </w:r>
      <w:r w:rsidR="000A4757" w:rsidRPr="000A4757">
        <w:rPr>
          <w:color w:val="002060"/>
          <w:sz w:val="28"/>
          <w:szCs w:val="28"/>
          <w:shd w:val="clear" w:color="auto" w:fill="F7F7F7"/>
        </w:rPr>
        <w:t>, поточна редакція — </w:t>
      </w:r>
      <w:r w:rsidR="000A4757" w:rsidRPr="000A4757">
        <w:rPr>
          <w:bCs/>
          <w:color w:val="002060"/>
          <w:sz w:val="28"/>
          <w:szCs w:val="28"/>
          <w:shd w:val="clear" w:color="auto" w:fill="F7F7F7"/>
        </w:rPr>
        <w:t>Прийняття</w:t>
      </w:r>
      <w:r w:rsidR="000A4757" w:rsidRPr="000A4757">
        <w:rPr>
          <w:color w:val="002060"/>
          <w:sz w:val="28"/>
          <w:szCs w:val="28"/>
          <w:shd w:val="clear" w:color="auto" w:fill="F7F7F7"/>
        </w:rPr>
        <w:t> від </w:t>
      </w:r>
      <w:r w:rsidR="000A4757" w:rsidRPr="000A4757">
        <w:rPr>
          <w:rStyle w:val="dat0"/>
          <w:bCs/>
          <w:color w:val="002060"/>
          <w:sz w:val="28"/>
          <w:szCs w:val="28"/>
          <w:shd w:val="clear" w:color="auto" w:fill="F7F7F7"/>
        </w:rPr>
        <w:t>04.07.1976</w:t>
      </w:r>
      <w:r w:rsidR="0092265B">
        <w:rPr>
          <w:rStyle w:val="dat0"/>
          <w:bCs/>
          <w:color w:val="002060"/>
          <w:sz w:val="28"/>
          <w:szCs w:val="28"/>
          <w:shd w:val="clear" w:color="auto" w:fill="F7F7F7"/>
        </w:rPr>
        <w:t>, посилання на сайт з повним текстом (</w:t>
      </w:r>
      <w:hyperlink r:id="rId50" w:history="1">
        <w:r w:rsidR="0092265B" w:rsidRPr="00B258BB">
          <w:rPr>
            <w:rStyle w:val="a3"/>
            <w:bCs/>
            <w:sz w:val="28"/>
            <w:szCs w:val="28"/>
            <w:shd w:val="clear" w:color="auto" w:fill="F7F7F7"/>
          </w:rPr>
          <w:t>https://constituanta.blogspot.com/2013/04/1976.html</w:t>
        </w:r>
      </w:hyperlink>
      <w:r w:rsidR="0092265B">
        <w:rPr>
          <w:rStyle w:val="dat0"/>
          <w:bCs/>
          <w:color w:val="002060"/>
          <w:sz w:val="28"/>
          <w:szCs w:val="28"/>
          <w:shd w:val="clear" w:color="auto" w:fill="F7F7F7"/>
        </w:rPr>
        <w:t xml:space="preserve">) </w:t>
      </w:r>
    </w:p>
    <w:p w:rsidR="000A4757" w:rsidRPr="00F71838" w:rsidRDefault="000A4757" w:rsidP="00F71838">
      <w:pPr>
        <w:pStyle w:val="rvps2"/>
        <w:shd w:val="clear" w:color="auto" w:fill="FFFFFF"/>
        <w:spacing w:before="0" w:beforeAutospacing="0" w:after="150" w:afterAutospacing="0"/>
        <w:ind w:firstLine="450"/>
        <w:rPr>
          <w:bCs/>
          <w:color w:val="002060"/>
          <w:sz w:val="28"/>
          <w:szCs w:val="28"/>
          <w:shd w:val="clear" w:color="auto" w:fill="F7F7F7"/>
        </w:rPr>
      </w:pPr>
      <w:r w:rsidRPr="00C652C8">
        <w:rPr>
          <w:rStyle w:val="dat0"/>
          <w:bCs/>
          <w:color w:val="002060"/>
          <w:sz w:val="28"/>
          <w:szCs w:val="28"/>
          <w:shd w:val="clear" w:color="auto" w:fill="F7F7F7"/>
        </w:rPr>
        <w:t xml:space="preserve">Цей документ </w:t>
      </w:r>
      <w:r w:rsidR="00F71838">
        <w:rPr>
          <w:rStyle w:val="dat0"/>
          <w:bCs/>
          <w:color w:val="002060"/>
          <w:sz w:val="28"/>
          <w:szCs w:val="28"/>
          <w:shd w:val="clear" w:color="auto" w:fill="F7F7F7"/>
        </w:rPr>
        <w:t>в</w:t>
      </w:r>
      <w:r w:rsidRPr="00C652C8">
        <w:rPr>
          <w:rStyle w:val="dat0"/>
          <w:bCs/>
          <w:color w:val="002060"/>
          <w:sz w:val="28"/>
          <w:szCs w:val="28"/>
          <w:shd w:val="clear" w:color="auto" w:fill="F7F7F7"/>
        </w:rPr>
        <w:t>вібрав в себе в повній мірі не тільки проголошення</w:t>
      </w:r>
      <w:r w:rsidR="00F71838">
        <w:rPr>
          <w:rStyle w:val="dat0"/>
          <w:bCs/>
          <w:color w:val="002060"/>
          <w:sz w:val="28"/>
          <w:szCs w:val="28"/>
          <w:shd w:val="clear" w:color="auto" w:fill="F7F7F7"/>
        </w:rPr>
        <w:t xml:space="preserve"> про</w:t>
      </w:r>
      <w:r w:rsidRPr="00C652C8">
        <w:rPr>
          <w:rStyle w:val="dat0"/>
          <w:bCs/>
          <w:color w:val="002060"/>
          <w:sz w:val="28"/>
          <w:szCs w:val="28"/>
          <w:shd w:val="clear" w:color="auto" w:fill="F7F7F7"/>
        </w:rPr>
        <w:t xml:space="preserve"> дотримання  прав  людини та народу, але й </w:t>
      </w:r>
      <w:r w:rsidRPr="00F71838">
        <w:rPr>
          <w:rStyle w:val="dat0"/>
          <w:b/>
          <w:bCs/>
          <w:color w:val="002060"/>
          <w:sz w:val="28"/>
          <w:szCs w:val="28"/>
          <w:shd w:val="clear" w:color="auto" w:fill="F7F7F7"/>
        </w:rPr>
        <w:t>чіткі гарантії відповідальності</w:t>
      </w:r>
      <w:r w:rsidRPr="00C652C8">
        <w:rPr>
          <w:rStyle w:val="dat0"/>
          <w:bCs/>
          <w:color w:val="002060"/>
          <w:sz w:val="28"/>
          <w:szCs w:val="28"/>
          <w:shd w:val="clear" w:color="auto" w:fill="F7F7F7"/>
        </w:rPr>
        <w:t xml:space="preserve"> за порушення означених </w:t>
      </w:r>
      <w:r w:rsidRPr="001F3CC1">
        <w:rPr>
          <w:rStyle w:val="dat0"/>
          <w:bCs/>
          <w:color w:val="002060"/>
          <w:sz w:val="28"/>
          <w:szCs w:val="28"/>
          <w:highlight w:val="yellow"/>
          <w:shd w:val="clear" w:color="auto" w:fill="F7F7F7"/>
        </w:rPr>
        <w:t xml:space="preserve">прав. </w:t>
      </w:r>
      <w:r w:rsidR="001F3CC1">
        <w:rPr>
          <w:rStyle w:val="dat0"/>
          <w:bCs/>
          <w:color w:val="002060"/>
          <w:sz w:val="28"/>
          <w:szCs w:val="28"/>
          <w:shd w:val="clear" w:color="auto" w:fill="F7F7F7"/>
        </w:rPr>
        <w:t xml:space="preserve"> Саме тому ця </w:t>
      </w:r>
      <w:r w:rsidRPr="001F3CC1">
        <w:rPr>
          <w:b/>
          <w:color w:val="002060"/>
          <w:sz w:val="28"/>
          <w:szCs w:val="28"/>
          <w:highlight w:val="yellow"/>
          <w:lang w:val="uk-UA"/>
        </w:rPr>
        <w:t xml:space="preserve">Загальна </w:t>
      </w:r>
      <w:r w:rsidRPr="000A4757">
        <w:rPr>
          <w:b/>
          <w:color w:val="002060"/>
          <w:sz w:val="28"/>
          <w:szCs w:val="28"/>
          <w:highlight w:val="yellow"/>
          <w:lang w:val="uk-UA"/>
        </w:rPr>
        <w:t xml:space="preserve">декларація прав народів, </w:t>
      </w:r>
      <w:r w:rsidRPr="001F3CC1">
        <w:rPr>
          <w:color w:val="002060"/>
          <w:sz w:val="28"/>
          <w:szCs w:val="28"/>
          <w:highlight w:val="yellow"/>
          <w:lang w:val="uk-UA"/>
        </w:rPr>
        <w:t>1976</w:t>
      </w:r>
      <w:r w:rsidR="001F3CC1" w:rsidRPr="001F3CC1">
        <w:rPr>
          <w:color w:val="002060"/>
          <w:sz w:val="28"/>
          <w:szCs w:val="28"/>
          <w:highlight w:val="yellow"/>
          <w:lang w:val="uk-UA"/>
        </w:rPr>
        <w:t>, яка</w:t>
      </w:r>
      <w:r w:rsidR="001F3CC1" w:rsidRPr="001F3CC1">
        <w:rPr>
          <w:b/>
          <w:color w:val="002060"/>
          <w:sz w:val="28"/>
          <w:szCs w:val="28"/>
          <w:highlight w:val="yellow"/>
          <w:lang w:val="uk-UA"/>
        </w:rPr>
        <w:t xml:space="preserve"> </w:t>
      </w:r>
      <w:r w:rsidRPr="001F3CC1">
        <w:rPr>
          <w:color w:val="002060"/>
          <w:sz w:val="28"/>
          <w:szCs w:val="28"/>
          <w:highlight w:val="yellow"/>
          <w:lang w:val="uk-UA"/>
        </w:rPr>
        <w:t xml:space="preserve">Прийнята </w:t>
      </w:r>
      <w:r w:rsidRPr="000A4757">
        <w:rPr>
          <w:color w:val="002060"/>
          <w:sz w:val="28"/>
          <w:szCs w:val="28"/>
          <w:highlight w:val="yellow"/>
          <w:lang w:val="uk-UA"/>
        </w:rPr>
        <w:t xml:space="preserve">Алжирською конференцією національно-визвольних рухів у 1976 році </w:t>
      </w:r>
      <w:r w:rsidR="001F3CC1">
        <w:rPr>
          <w:color w:val="002060"/>
          <w:sz w:val="28"/>
          <w:szCs w:val="28"/>
          <w:highlight w:val="yellow"/>
          <w:lang w:val="uk-UA"/>
        </w:rPr>
        <w:t>,</w:t>
      </w:r>
      <w:r w:rsidRPr="000A4757">
        <w:rPr>
          <w:color w:val="002060"/>
          <w:sz w:val="28"/>
          <w:szCs w:val="28"/>
          <w:highlight w:val="yellow"/>
          <w:lang w:val="uk-UA"/>
        </w:rPr>
        <w:t>є документом  міжнародного права</w:t>
      </w:r>
      <w:r w:rsidR="001F3CC1">
        <w:rPr>
          <w:color w:val="002060"/>
          <w:sz w:val="28"/>
          <w:szCs w:val="28"/>
          <w:lang w:val="uk-UA"/>
        </w:rPr>
        <w:t>, але при цьому на відкритих як державних ресурсах зберігається в нуууу дууууже скороченому вигляді.</w:t>
      </w:r>
    </w:p>
    <w:p w:rsidR="000A4757" w:rsidRPr="001F3CC1" w:rsidRDefault="00F71838" w:rsidP="0009417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Style w:val="y2iqfc"/>
          <w:rFonts w:ascii="Times New Roman" w:eastAsia="Times New Roman" w:hAnsi="Times New Roman" w:cs="Times New Roman"/>
          <w:color w:val="002060"/>
          <w:sz w:val="28"/>
          <w:szCs w:val="28"/>
          <w:lang w:val="uk-UA" w:eastAsia="ru-RU"/>
        </w:rPr>
      </w:pPr>
      <w:r>
        <w:rPr>
          <w:rFonts w:ascii="Times New Roman" w:eastAsia="Times New Roman" w:hAnsi="Times New Roman" w:cs="Times New Roman"/>
          <w:color w:val="002060"/>
          <w:sz w:val="28"/>
          <w:szCs w:val="28"/>
          <w:lang w:val="uk-UA" w:eastAsia="ru-RU"/>
        </w:rPr>
        <w:t>….</w:t>
      </w:r>
      <w:r w:rsidR="000A4757" w:rsidRPr="000A4757">
        <w:rPr>
          <w:rStyle w:val="y2iqfc"/>
          <w:rFonts w:ascii="Times New Roman" w:hAnsi="Times New Roman" w:cs="Times New Roman"/>
          <w:color w:val="002060"/>
          <w:sz w:val="28"/>
          <w:szCs w:val="28"/>
          <w:lang w:val="uk-UA"/>
        </w:rPr>
        <w:t>Усвідомлюючи прагнення нашої епохи, ми зібралися в Алжирі для того, щоб проголосити, що всі народи світу мають рівне право на свободу, право звільнитися від будь-якого іноземного втручання і мати уряд, обраний ним самим, право, якщо вони поневолені, боротися за своє звільнення, право користуватись у своїй боротьбі допомогою з боку інших народів.</w:t>
      </w:r>
      <w:r w:rsidR="000A4757" w:rsidRPr="000A4757">
        <w:rPr>
          <w:rFonts w:ascii="Times New Roman" w:hAnsi="Times New Roman" w:cs="Times New Roman"/>
          <w:color w:val="002060"/>
          <w:sz w:val="28"/>
          <w:szCs w:val="28"/>
        </w:rPr>
        <w:t xml:space="preserve">  </w:t>
      </w:r>
      <w:r w:rsidR="000A4757" w:rsidRPr="000A4757">
        <w:rPr>
          <w:rStyle w:val="y2iqfc"/>
          <w:rFonts w:ascii="Times New Roman" w:hAnsi="Times New Roman" w:cs="Times New Roman"/>
          <w:color w:val="002060"/>
          <w:sz w:val="28"/>
          <w:szCs w:val="28"/>
          <w:lang w:val="uk-UA"/>
        </w:rPr>
        <w:t>Переконані в тому, що справжня повага до прав людини передбачає повагу до прав народів, ми прийняли Загальну декларацію прав народів.</w:t>
      </w:r>
      <w:r w:rsidR="00C652C8">
        <w:rPr>
          <w:rStyle w:val="y2iqfc"/>
          <w:rFonts w:ascii="Times New Roman" w:hAnsi="Times New Roman" w:cs="Times New Roman"/>
          <w:color w:val="002060"/>
          <w:sz w:val="28"/>
          <w:szCs w:val="28"/>
          <w:lang w:val="uk-UA"/>
        </w:rPr>
        <w:t xml:space="preserve">  </w:t>
      </w:r>
      <w:r w:rsidR="000A4757" w:rsidRPr="000A4757">
        <w:rPr>
          <w:rStyle w:val="y2iqfc"/>
          <w:rFonts w:ascii="Times New Roman" w:hAnsi="Times New Roman" w:cs="Times New Roman"/>
          <w:color w:val="002060"/>
          <w:sz w:val="28"/>
          <w:szCs w:val="28"/>
          <w:lang w:val="uk-UA"/>
        </w:rPr>
        <w:t>Нехай усі ті, хто в усьому світі веде боротьбу, часто зі зброєю в руках, за визволення всіх народів, знайдуть у цій Декларації впевненість у законності їхньої боротьби.</w:t>
      </w:r>
      <w:r w:rsidR="0009417B">
        <w:rPr>
          <w:rStyle w:val="y2iqfc"/>
          <w:rFonts w:ascii="Times New Roman" w:hAnsi="Times New Roman" w:cs="Times New Roman"/>
          <w:color w:val="002060"/>
          <w:sz w:val="28"/>
          <w:szCs w:val="28"/>
          <w:lang w:val="uk-UA"/>
        </w:rPr>
        <w:t xml:space="preserve">                                                                                             </w:t>
      </w:r>
      <w:r w:rsidR="0009417B" w:rsidRPr="001F3CC1">
        <w:rPr>
          <w:rStyle w:val="y2iqfc"/>
          <w:rFonts w:ascii="Times New Roman" w:hAnsi="Times New Roman" w:cs="Times New Roman"/>
          <w:color w:val="002060"/>
          <w:sz w:val="28"/>
          <w:szCs w:val="28"/>
          <w:lang w:val="uk-UA"/>
        </w:rPr>
        <w:t xml:space="preserve">Зачитаю деякі статті:    </w:t>
      </w:r>
      <w:r w:rsidR="000A4757" w:rsidRPr="001F3CC1">
        <w:rPr>
          <w:rStyle w:val="y2iqfc"/>
          <w:rFonts w:ascii="Times New Roman" w:hAnsi="Times New Roman" w:cs="Times New Roman"/>
          <w:color w:val="002060"/>
          <w:sz w:val="28"/>
          <w:szCs w:val="28"/>
          <w:lang w:val="uk-UA"/>
        </w:rPr>
        <w:t xml:space="preserve">Розділ 1. Право </w:t>
      </w:r>
      <w:r w:rsidR="0009417B" w:rsidRPr="001F3CC1">
        <w:rPr>
          <w:rStyle w:val="y2iqfc"/>
          <w:rFonts w:ascii="Times New Roman" w:hAnsi="Times New Roman" w:cs="Times New Roman"/>
          <w:color w:val="002060"/>
          <w:sz w:val="28"/>
          <w:szCs w:val="28"/>
          <w:lang w:val="uk-UA"/>
        </w:rPr>
        <w:t xml:space="preserve"> </w:t>
      </w:r>
      <w:r w:rsidR="000A4757" w:rsidRPr="001F3CC1">
        <w:rPr>
          <w:rStyle w:val="y2iqfc"/>
          <w:rFonts w:ascii="Times New Roman" w:hAnsi="Times New Roman" w:cs="Times New Roman"/>
          <w:color w:val="002060"/>
          <w:sz w:val="28"/>
          <w:szCs w:val="28"/>
          <w:lang w:val="uk-UA"/>
        </w:rPr>
        <w:t>існування.</w:t>
      </w:r>
      <w:r w:rsidR="000A4757" w:rsidRPr="001F3CC1">
        <w:rPr>
          <w:rStyle w:val="y2iqfc"/>
          <w:rFonts w:ascii="Times New Roman" w:hAnsi="Times New Roman" w:cs="Times New Roman"/>
          <w:color w:val="002060"/>
          <w:sz w:val="28"/>
          <w:szCs w:val="28"/>
          <w:lang w:val="uk-UA"/>
        </w:rPr>
        <w:t xml:space="preserve"> </w:t>
      </w:r>
    </w:p>
    <w:p w:rsidR="000A4757" w:rsidRPr="001F3CC1" w:rsidRDefault="0009417B" w:rsidP="000A4757">
      <w:pPr>
        <w:pStyle w:val="HTML"/>
        <w:shd w:val="clear" w:color="auto" w:fill="F8F9FA"/>
        <w:spacing w:line="540" w:lineRule="atLeast"/>
        <w:rPr>
          <w:rStyle w:val="y2iqfc"/>
          <w:rFonts w:ascii="Times New Roman" w:hAnsi="Times New Roman" w:cs="Times New Roman"/>
          <w:color w:val="002060"/>
          <w:sz w:val="28"/>
          <w:szCs w:val="28"/>
          <w:lang w:val="uk-UA"/>
        </w:rPr>
      </w:pPr>
      <w:r w:rsidRPr="001F3CC1">
        <w:rPr>
          <w:rStyle w:val="y2iqfc"/>
          <w:rFonts w:ascii="Times New Roman" w:hAnsi="Times New Roman" w:cs="Times New Roman"/>
          <w:color w:val="002060"/>
          <w:sz w:val="28"/>
          <w:szCs w:val="28"/>
          <w:lang w:val="uk-UA"/>
        </w:rPr>
        <w:t>Стаття 1.</w:t>
      </w:r>
      <w:r w:rsidR="000A4757" w:rsidRPr="001F3CC1">
        <w:rPr>
          <w:rStyle w:val="y2iqfc"/>
          <w:rFonts w:ascii="Times New Roman" w:hAnsi="Times New Roman" w:cs="Times New Roman"/>
          <w:color w:val="002060"/>
          <w:sz w:val="28"/>
          <w:szCs w:val="28"/>
          <w:lang w:val="uk-UA"/>
        </w:rPr>
        <w:t xml:space="preserve">Будь-який народ має право на існування.                                                                                                                               </w:t>
      </w:r>
    </w:p>
    <w:p w:rsidR="000A4757" w:rsidRPr="001F3CC1" w:rsidRDefault="0009417B" w:rsidP="000A4757">
      <w:pPr>
        <w:pStyle w:val="HTML"/>
        <w:shd w:val="clear" w:color="auto" w:fill="F8F9FA"/>
        <w:spacing w:line="540" w:lineRule="atLeast"/>
        <w:rPr>
          <w:rFonts w:ascii="Times New Roman" w:hAnsi="Times New Roman" w:cs="Times New Roman"/>
          <w:color w:val="002060"/>
          <w:sz w:val="28"/>
          <w:szCs w:val="28"/>
          <w:lang w:val="uk-UA"/>
        </w:rPr>
      </w:pPr>
      <w:r w:rsidRPr="001F3CC1">
        <w:rPr>
          <w:rStyle w:val="y2iqfc"/>
          <w:rFonts w:ascii="Times New Roman" w:hAnsi="Times New Roman" w:cs="Times New Roman"/>
          <w:color w:val="002060"/>
          <w:sz w:val="28"/>
          <w:szCs w:val="28"/>
          <w:lang w:val="uk-UA"/>
        </w:rPr>
        <w:t>Стаття 3.</w:t>
      </w:r>
      <w:r w:rsidR="00C85A82" w:rsidRPr="001F3CC1">
        <w:rPr>
          <w:rStyle w:val="y2iqfc"/>
          <w:rFonts w:ascii="Times New Roman" w:hAnsi="Times New Roman" w:cs="Times New Roman"/>
          <w:color w:val="002060"/>
          <w:sz w:val="28"/>
          <w:szCs w:val="28"/>
          <w:lang w:val="uk-UA"/>
        </w:rPr>
        <w:t>Кожен народ має право на збереження власності на свою територію</w:t>
      </w:r>
      <w:r w:rsidRPr="001F3CC1">
        <w:rPr>
          <w:rStyle w:val="y2iqfc"/>
          <w:rFonts w:ascii="Times New Roman" w:hAnsi="Times New Roman" w:cs="Times New Roman"/>
          <w:color w:val="002060"/>
          <w:sz w:val="28"/>
          <w:szCs w:val="28"/>
          <w:lang w:val="uk-UA"/>
        </w:rPr>
        <w:t>.</w:t>
      </w:r>
      <w:r w:rsidR="00C85A82" w:rsidRPr="001F3CC1">
        <w:rPr>
          <w:rStyle w:val="y2iqfc"/>
          <w:rFonts w:ascii="Times New Roman" w:hAnsi="Times New Roman" w:cs="Times New Roman"/>
          <w:color w:val="002060"/>
          <w:sz w:val="28"/>
          <w:szCs w:val="28"/>
          <w:lang w:val="uk-UA"/>
        </w:rPr>
        <w:t xml:space="preserve"> </w:t>
      </w:r>
      <w:r w:rsidR="0087526E" w:rsidRPr="001F3CC1">
        <w:rPr>
          <w:rStyle w:val="y2iqfc"/>
          <w:rFonts w:ascii="Times New Roman" w:hAnsi="Times New Roman" w:cs="Times New Roman"/>
          <w:color w:val="002060"/>
          <w:sz w:val="28"/>
          <w:szCs w:val="28"/>
          <w:lang w:val="uk-UA"/>
        </w:rPr>
        <w:t xml:space="preserve"> </w:t>
      </w:r>
    </w:p>
    <w:p w:rsidR="0009417B" w:rsidRPr="001F3CC1" w:rsidRDefault="0009417B" w:rsidP="000A4757">
      <w:pPr>
        <w:pStyle w:val="HTML"/>
        <w:shd w:val="clear" w:color="auto" w:fill="F8F9FA"/>
        <w:spacing w:line="540" w:lineRule="atLeast"/>
        <w:rPr>
          <w:rStyle w:val="y2iqfc"/>
          <w:rFonts w:ascii="Times New Roman" w:hAnsi="Times New Roman" w:cs="Times New Roman"/>
          <w:color w:val="002060"/>
          <w:sz w:val="28"/>
          <w:szCs w:val="28"/>
          <w:lang w:val="uk-UA"/>
        </w:rPr>
      </w:pPr>
      <w:r w:rsidRPr="001F3CC1">
        <w:rPr>
          <w:rStyle w:val="y2iqfc"/>
          <w:rFonts w:ascii="Times New Roman" w:hAnsi="Times New Roman" w:cs="Times New Roman"/>
          <w:color w:val="002060"/>
          <w:sz w:val="28"/>
          <w:szCs w:val="28"/>
          <w:lang w:val="uk-UA"/>
        </w:rPr>
        <w:t xml:space="preserve">Стаття 4. </w:t>
      </w:r>
      <w:r w:rsidR="00C85A82" w:rsidRPr="001F3CC1">
        <w:rPr>
          <w:rStyle w:val="y2iqfc"/>
          <w:rFonts w:ascii="Times New Roman" w:hAnsi="Times New Roman" w:cs="Times New Roman"/>
          <w:color w:val="002060"/>
          <w:sz w:val="28"/>
          <w:szCs w:val="28"/>
          <w:lang w:val="uk-UA"/>
        </w:rPr>
        <w:t>Ніхто не може стати</w:t>
      </w:r>
      <w:r w:rsidRPr="001F3CC1">
        <w:rPr>
          <w:rStyle w:val="y2iqfc"/>
          <w:rFonts w:ascii="Times New Roman" w:hAnsi="Times New Roman" w:cs="Times New Roman"/>
          <w:color w:val="002060"/>
          <w:sz w:val="28"/>
          <w:szCs w:val="28"/>
          <w:lang w:val="uk-UA"/>
        </w:rPr>
        <w:t>…</w:t>
      </w:r>
      <w:r w:rsidR="00C85A82" w:rsidRPr="001F3CC1">
        <w:rPr>
          <w:rStyle w:val="y2iqfc"/>
          <w:rFonts w:ascii="Times New Roman" w:hAnsi="Times New Roman" w:cs="Times New Roman"/>
          <w:color w:val="002060"/>
          <w:sz w:val="28"/>
          <w:szCs w:val="28"/>
          <w:lang w:val="uk-UA"/>
        </w:rPr>
        <w:t xml:space="preserve"> об'єктом знищення</w:t>
      </w:r>
      <w:r w:rsidRPr="001F3CC1">
        <w:rPr>
          <w:rStyle w:val="y2iqfc"/>
          <w:rFonts w:ascii="Times New Roman" w:hAnsi="Times New Roman" w:cs="Times New Roman"/>
          <w:color w:val="002060"/>
          <w:sz w:val="28"/>
          <w:szCs w:val="28"/>
          <w:lang w:val="uk-UA"/>
        </w:rPr>
        <w:t>…</w:t>
      </w:r>
      <w:r w:rsidR="00C85A82" w:rsidRPr="001F3CC1">
        <w:rPr>
          <w:rStyle w:val="y2iqfc"/>
          <w:rFonts w:ascii="Times New Roman" w:hAnsi="Times New Roman" w:cs="Times New Roman"/>
          <w:color w:val="002060"/>
          <w:sz w:val="28"/>
          <w:szCs w:val="28"/>
          <w:lang w:val="uk-UA"/>
        </w:rPr>
        <w:t xml:space="preserve"> </w:t>
      </w:r>
    </w:p>
    <w:p w:rsidR="00C85A82" w:rsidRPr="001F3CC1" w:rsidRDefault="000A4757" w:rsidP="00C85A82">
      <w:pPr>
        <w:pStyle w:val="HTML"/>
        <w:shd w:val="clear" w:color="auto" w:fill="F8F9FA"/>
        <w:spacing w:line="540" w:lineRule="atLeast"/>
        <w:rPr>
          <w:rFonts w:ascii="Times New Roman" w:hAnsi="Times New Roman" w:cs="Times New Roman"/>
          <w:color w:val="002060"/>
          <w:sz w:val="28"/>
          <w:szCs w:val="28"/>
          <w:lang w:val="uk-UA"/>
        </w:rPr>
      </w:pPr>
      <w:r w:rsidRPr="00C652C8">
        <w:rPr>
          <w:rStyle w:val="y2iqfc"/>
          <w:rFonts w:ascii="Times New Roman" w:hAnsi="Times New Roman" w:cs="Times New Roman"/>
          <w:color w:val="002060"/>
          <w:sz w:val="28"/>
          <w:szCs w:val="28"/>
          <w:lang w:val="uk-UA"/>
        </w:rPr>
        <w:t>Розділ 2.</w:t>
      </w:r>
      <w:r w:rsidR="00C85A82" w:rsidRPr="00C652C8">
        <w:rPr>
          <w:rStyle w:val="y2iqfc"/>
          <w:rFonts w:ascii="Times New Roman" w:hAnsi="Times New Roman" w:cs="Times New Roman"/>
          <w:color w:val="002060"/>
          <w:sz w:val="28"/>
          <w:szCs w:val="28"/>
          <w:lang w:val="uk-UA"/>
        </w:rPr>
        <w:t xml:space="preserve">  </w:t>
      </w:r>
      <w:r w:rsidRPr="00C652C8">
        <w:rPr>
          <w:rStyle w:val="y2iqfc"/>
          <w:rFonts w:ascii="Times New Roman" w:hAnsi="Times New Roman" w:cs="Times New Roman"/>
          <w:color w:val="002060"/>
          <w:sz w:val="28"/>
          <w:szCs w:val="28"/>
          <w:lang w:val="uk-UA"/>
        </w:rPr>
        <w:t>Право на політичне самовизначення.</w:t>
      </w:r>
      <w:r w:rsidR="001F3CC1">
        <w:rPr>
          <w:rStyle w:val="y2iqfc"/>
          <w:rFonts w:ascii="Times New Roman" w:hAnsi="Times New Roman" w:cs="Times New Roman"/>
          <w:color w:val="002060"/>
          <w:sz w:val="28"/>
          <w:szCs w:val="28"/>
          <w:lang w:val="uk-UA"/>
        </w:rPr>
        <w:t xml:space="preserve">                                                                       </w:t>
      </w:r>
      <w:r w:rsidR="0009417B" w:rsidRPr="001F3CC1">
        <w:rPr>
          <w:rStyle w:val="y2iqfc"/>
          <w:rFonts w:ascii="Times New Roman" w:hAnsi="Times New Roman" w:cs="Times New Roman"/>
          <w:color w:val="002060"/>
          <w:sz w:val="28"/>
          <w:szCs w:val="28"/>
          <w:lang w:val="uk-UA"/>
        </w:rPr>
        <w:t>Стаття 5.</w:t>
      </w:r>
      <w:r w:rsidR="00C85A82" w:rsidRPr="001F3CC1">
        <w:rPr>
          <w:rStyle w:val="y2iqfc"/>
          <w:rFonts w:ascii="Times New Roman" w:hAnsi="Times New Roman" w:cs="Times New Roman"/>
          <w:color w:val="002060"/>
          <w:sz w:val="28"/>
          <w:szCs w:val="28"/>
          <w:lang w:val="uk-UA"/>
        </w:rPr>
        <w:t>Кожен народ має н</w:t>
      </w:r>
      <w:r w:rsidR="0009417B" w:rsidRPr="001F3CC1">
        <w:rPr>
          <w:rStyle w:val="y2iqfc"/>
          <w:rFonts w:ascii="Times New Roman" w:hAnsi="Times New Roman" w:cs="Times New Roman"/>
          <w:color w:val="002060"/>
          <w:sz w:val="28"/>
          <w:szCs w:val="28"/>
          <w:lang w:val="uk-UA"/>
        </w:rPr>
        <w:t xml:space="preserve">епорушне та невід'ємне право на </w:t>
      </w:r>
      <w:r w:rsidR="00C85A82" w:rsidRPr="001F3CC1">
        <w:rPr>
          <w:rStyle w:val="y2iqfc"/>
          <w:rFonts w:ascii="Times New Roman" w:hAnsi="Times New Roman" w:cs="Times New Roman"/>
          <w:color w:val="002060"/>
          <w:sz w:val="28"/>
          <w:szCs w:val="28"/>
          <w:lang w:val="uk-UA"/>
        </w:rPr>
        <w:t>самовизначення</w:t>
      </w:r>
      <w:r w:rsidR="00C85A82" w:rsidRPr="001F3CC1">
        <w:rPr>
          <w:rStyle w:val="y2iqfc"/>
          <w:rFonts w:ascii="Times New Roman" w:hAnsi="Times New Roman" w:cs="Times New Roman"/>
          <w:color w:val="002060"/>
          <w:sz w:val="28"/>
          <w:szCs w:val="28"/>
          <w:lang w:val="uk-UA"/>
        </w:rPr>
        <w:t xml:space="preserve">. </w:t>
      </w:r>
      <w:r w:rsidR="0087526E" w:rsidRPr="001F3CC1">
        <w:rPr>
          <w:rStyle w:val="y2iqfc"/>
          <w:rFonts w:ascii="Times New Roman" w:hAnsi="Times New Roman" w:cs="Times New Roman"/>
          <w:color w:val="002060"/>
          <w:sz w:val="28"/>
          <w:szCs w:val="28"/>
          <w:lang w:val="uk-UA"/>
        </w:rPr>
        <w:t xml:space="preserve"> </w:t>
      </w:r>
      <w:r w:rsidR="0009417B" w:rsidRPr="001F3CC1">
        <w:rPr>
          <w:rStyle w:val="y2iqfc"/>
          <w:rFonts w:ascii="Times New Roman" w:hAnsi="Times New Roman" w:cs="Times New Roman"/>
          <w:color w:val="002060"/>
          <w:sz w:val="28"/>
          <w:szCs w:val="28"/>
          <w:lang w:val="uk-UA"/>
        </w:rPr>
        <w:lastRenderedPageBreak/>
        <w:t>Стаття 6.</w:t>
      </w:r>
      <w:r w:rsidR="00C85A82" w:rsidRPr="001F3CC1">
        <w:rPr>
          <w:rStyle w:val="y2iqfc"/>
          <w:rFonts w:ascii="Times New Roman" w:hAnsi="Times New Roman" w:cs="Times New Roman"/>
          <w:color w:val="002060"/>
          <w:sz w:val="28"/>
          <w:szCs w:val="28"/>
          <w:lang w:val="uk-UA"/>
        </w:rPr>
        <w:t>Кожен народ має право звільнитися від</w:t>
      </w:r>
      <w:r w:rsidR="0009417B" w:rsidRPr="001F3CC1">
        <w:rPr>
          <w:rStyle w:val="y2iqfc"/>
          <w:rFonts w:ascii="Times New Roman" w:hAnsi="Times New Roman" w:cs="Times New Roman"/>
          <w:color w:val="002060"/>
          <w:sz w:val="28"/>
          <w:szCs w:val="28"/>
          <w:lang w:val="uk-UA"/>
        </w:rPr>
        <w:t>…</w:t>
      </w:r>
      <w:r w:rsidR="00C85A82" w:rsidRPr="001F3CC1">
        <w:rPr>
          <w:rStyle w:val="y2iqfc"/>
          <w:rFonts w:ascii="Times New Roman" w:hAnsi="Times New Roman" w:cs="Times New Roman"/>
          <w:color w:val="002060"/>
          <w:sz w:val="28"/>
          <w:szCs w:val="28"/>
          <w:lang w:val="uk-UA"/>
        </w:rPr>
        <w:t xml:space="preserve"> іноземного панування та від будь-якого расистського режиму.</w:t>
      </w:r>
    </w:p>
    <w:p w:rsidR="0011481B" w:rsidRPr="001F3CC1" w:rsidRDefault="0009417B" w:rsidP="0011481B">
      <w:pPr>
        <w:pStyle w:val="HTML"/>
        <w:shd w:val="clear" w:color="auto" w:fill="F8F9FA"/>
        <w:spacing w:line="540" w:lineRule="atLeast"/>
        <w:rPr>
          <w:rStyle w:val="y2iqfc"/>
          <w:rFonts w:ascii="Times New Roman" w:hAnsi="Times New Roman" w:cs="Times New Roman"/>
          <w:color w:val="002060"/>
          <w:sz w:val="28"/>
          <w:szCs w:val="28"/>
          <w:lang w:val="uk-UA"/>
        </w:rPr>
      </w:pPr>
      <w:r w:rsidRPr="001F3CC1">
        <w:rPr>
          <w:rStyle w:val="y2iqfc"/>
          <w:rFonts w:ascii="Times New Roman" w:hAnsi="Times New Roman" w:cs="Times New Roman"/>
          <w:color w:val="002060"/>
          <w:sz w:val="28"/>
          <w:szCs w:val="28"/>
          <w:lang w:val="uk-UA"/>
        </w:rPr>
        <w:t xml:space="preserve">Стаття 7. </w:t>
      </w:r>
      <w:r w:rsidR="0011481B" w:rsidRPr="001F3CC1">
        <w:rPr>
          <w:rStyle w:val="y2iqfc"/>
          <w:rFonts w:ascii="Times New Roman" w:hAnsi="Times New Roman" w:cs="Times New Roman"/>
          <w:color w:val="002060"/>
          <w:sz w:val="28"/>
          <w:szCs w:val="28"/>
          <w:lang w:val="uk-UA"/>
        </w:rPr>
        <w:t>Кожен народ має право на демократичний режим, який</w:t>
      </w:r>
      <w:r w:rsidRPr="001F3CC1">
        <w:rPr>
          <w:rStyle w:val="y2iqfc"/>
          <w:rFonts w:ascii="Times New Roman" w:hAnsi="Times New Roman" w:cs="Times New Roman"/>
          <w:color w:val="002060"/>
          <w:sz w:val="28"/>
          <w:szCs w:val="28"/>
          <w:lang w:val="uk-UA"/>
        </w:rPr>
        <w:t>…</w:t>
      </w:r>
      <w:r w:rsidR="0011481B" w:rsidRPr="001F3CC1">
        <w:rPr>
          <w:rStyle w:val="y2iqfc"/>
          <w:rFonts w:ascii="Times New Roman" w:hAnsi="Times New Roman" w:cs="Times New Roman"/>
          <w:color w:val="002060"/>
          <w:sz w:val="28"/>
          <w:szCs w:val="28"/>
          <w:lang w:val="uk-UA"/>
        </w:rPr>
        <w:t xml:space="preserve"> здатний забезпечити дійсне дотримання прав людини та фундаментальних</w:t>
      </w:r>
      <w:r w:rsidRPr="001F3CC1">
        <w:rPr>
          <w:rStyle w:val="y2iqfc"/>
          <w:rFonts w:ascii="Times New Roman" w:hAnsi="Times New Roman" w:cs="Times New Roman"/>
          <w:color w:val="002060"/>
          <w:sz w:val="28"/>
          <w:szCs w:val="28"/>
          <w:lang w:val="uk-UA"/>
        </w:rPr>
        <w:t>..</w:t>
      </w:r>
      <w:r w:rsidR="0011481B" w:rsidRPr="001F3CC1">
        <w:rPr>
          <w:rStyle w:val="y2iqfc"/>
          <w:rFonts w:ascii="Times New Roman" w:hAnsi="Times New Roman" w:cs="Times New Roman"/>
          <w:color w:val="002060"/>
          <w:sz w:val="28"/>
          <w:szCs w:val="28"/>
          <w:lang w:val="uk-UA"/>
        </w:rPr>
        <w:t xml:space="preserve"> свобод</w:t>
      </w:r>
      <w:r w:rsidRPr="001F3CC1">
        <w:rPr>
          <w:rStyle w:val="y2iqfc"/>
          <w:rFonts w:ascii="Times New Roman" w:hAnsi="Times New Roman" w:cs="Times New Roman"/>
          <w:color w:val="002060"/>
          <w:sz w:val="28"/>
          <w:szCs w:val="28"/>
          <w:lang w:val="uk-UA"/>
        </w:rPr>
        <w:t>…</w:t>
      </w:r>
      <w:r w:rsidR="0011481B" w:rsidRPr="001F3CC1">
        <w:rPr>
          <w:rStyle w:val="y2iqfc"/>
          <w:rFonts w:ascii="Times New Roman" w:hAnsi="Times New Roman" w:cs="Times New Roman"/>
          <w:color w:val="002060"/>
          <w:sz w:val="28"/>
          <w:szCs w:val="28"/>
          <w:lang w:val="uk-UA"/>
        </w:rPr>
        <w:t xml:space="preserve"> </w:t>
      </w:r>
      <w:r w:rsidRPr="001F3CC1">
        <w:rPr>
          <w:rStyle w:val="y2iqfc"/>
          <w:rFonts w:ascii="Times New Roman" w:hAnsi="Times New Roman" w:cs="Times New Roman"/>
          <w:color w:val="002060"/>
          <w:sz w:val="28"/>
          <w:szCs w:val="28"/>
          <w:lang w:val="uk-UA"/>
        </w:rPr>
        <w:t xml:space="preserve"> </w:t>
      </w:r>
    </w:p>
    <w:p w:rsidR="000A4757" w:rsidRPr="001F3CC1" w:rsidRDefault="000A4757" w:rsidP="000A4757">
      <w:pPr>
        <w:pStyle w:val="HTML"/>
        <w:shd w:val="clear" w:color="auto" w:fill="F8F9FA"/>
        <w:spacing w:line="540" w:lineRule="atLeast"/>
        <w:rPr>
          <w:rStyle w:val="y2iqfc"/>
          <w:rFonts w:ascii="Times New Roman" w:hAnsi="Times New Roman" w:cs="Times New Roman"/>
          <w:color w:val="002060"/>
          <w:sz w:val="28"/>
          <w:szCs w:val="28"/>
          <w:lang w:val="uk-UA"/>
        </w:rPr>
      </w:pPr>
      <w:r w:rsidRPr="001F3CC1">
        <w:rPr>
          <w:rStyle w:val="y2iqfc"/>
          <w:rFonts w:ascii="Times New Roman" w:hAnsi="Times New Roman" w:cs="Times New Roman"/>
          <w:color w:val="002060"/>
          <w:sz w:val="28"/>
          <w:szCs w:val="28"/>
          <w:lang w:val="uk-UA"/>
        </w:rPr>
        <w:t>Розділ 3.</w:t>
      </w:r>
      <w:r w:rsidR="00C85A82" w:rsidRPr="001F3CC1">
        <w:rPr>
          <w:rStyle w:val="y2iqfc"/>
          <w:rFonts w:ascii="Times New Roman" w:hAnsi="Times New Roman" w:cs="Times New Roman"/>
          <w:color w:val="002060"/>
          <w:sz w:val="28"/>
          <w:szCs w:val="28"/>
          <w:lang w:val="uk-UA"/>
        </w:rPr>
        <w:t xml:space="preserve">  </w:t>
      </w:r>
      <w:r w:rsidRPr="001F3CC1">
        <w:rPr>
          <w:rStyle w:val="y2iqfc"/>
          <w:rFonts w:ascii="Times New Roman" w:hAnsi="Times New Roman" w:cs="Times New Roman"/>
          <w:color w:val="002060"/>
          <w:sz w:val="28"/>
          <w:szCs w:val="28"/>
          <w:lang w:val="uk-UA"/>
        </w:rPr>
        <w:t>Економічні права народів.</w:t>
      </w:r>
    </w:p>
    <w:p w:rsidR="00C85A82" w:rsidRPr="001F3CC1" w:rsidRDefault="000A4757" w:rsidP="00C85A82">
      <w:pPr>
        <w:pStyle w:val="HTML"/>
        <w:shd w:val="clear" w:color="auto" w:fill="F8F9FA"/>
        <w:spacing w:line="540" w:lineRule="atLeast"/>
        <w:rPr>
          <w:rFonts w:ascii="Times New Roman" w:hAnsi="Times New Roman" w:cs="Times New Roman"/>
          <w:color w:val="002060"/>
          <w:sz w:val="28"/>
          <w:szCs w:val="28"/>
        </w:rPr>
      </w:pPr>
      <w:r w:rsidRPr="001F3CC1">
        <w:rPr>
          <w:rStyle w:val="y2iqfc"/>
          <w:rFonts w:ascii="Times New Roman" w:hAnsi="Times New Roman" w:cs="Times New Roman"/>
          <w:color w:val="002060"/>
          <w:sz w:val="28"/>
          <w:szCs w:val="28"/>
          <w:lang w:val="uk-UA"/>
        </w:rPr>
        <w:t xml:space="preserve">Стаття 8.     </w:t>
      </w:r>
      <w:r w:rsidR="00C85A82" w:rsidRPr="001F3CC1">
        <w:rPr>
          <w:rStyle w:val="y2iqfc"/>
          <w:rFonts w:ascii="Times New Roman" w:hAnsi="Times New Roman" w:cs="Times New Roman"/>
          <w:color w:val="002060"/>
          <w:sz w:val="28"/>
          <w:szCs w:val="28"/>
          <w:lang w:val="uk-UA"/>
        </w:rPr>
        <w:t>Кожен народ має виняткове право на свої національні багатства та ресурси. Він має право отримати їх назад, якщо вони були розкрадені, так само як і бути відшкодованим за несправедливо завдані збитки.</w:t>
      </w:r>
      <w:r w:rsidRPr="001F3CC1">
        <w:rPr>
          <w:rStyle w:val="y2iqfc"/>
          <w:rFonts w:ascii="Times New Roman" w:hAnsi="Times New Roman" w:cs="Times New Roman"/>
          <w:color w:val="002060"/>
          <w:sz w:val="28"/>
          <w:szCs w:val="28"/>
          <w:lang w:val="uk-UA"/>
        </w:rPr>
        <w:t xml:space="preserve">                                                                                                                              Стаття 11.   </w:t>
      </w:r>
      <w:r w:rsidR="00C85A82" w:rsidRPr="001F3CC1">
        <w:rPr>
          <w:rStyle w:val="y2iqfc"/>
          <w:rFonts w:ascii="Times New Roman" w:hAnsi="Times New Roman" w:cs="Times New Roman"/>
          <w:color w:val="002060"/>
          <w:sz w:val="28"/>
          <w:szCs w:val="28"/>
          <w:lang w:val="uk-UA"/>
        </w:rPr>
        <w:t>Кожен народ має право вибору соціально-економічної системи</w:t>
      </w:r>
      <w:r w:rsidR="0009417B" w:rsidRPr="001F3CC1">
        <w:rPr>
          <w:rStyle w:val="y2iqfc"/>
          <w:rFonts w:ascii="Times New Roman" w:hAnsi="Times New Roman" w:cs="Times New Roman"/>
          <w:color w:val="002060"/>
          <w:sz w:val="28"/>
          <w:szCs w:val="28"/>
          <w:lang w:val="uk-UA"/>
        </w:rPr>
        <w:t>…</w:t>
      </w:r>
      <w:r w:rsidR="00C85A82" w:rsidRPr="001F3CC1">
        <w:rPr>
          <w:rStyle w:val="y2iqfc"/>
          <w:rFonts w:ascii="Times New Roman" w:hAnsi="Times New Roman" w:cs="Times New Roman"/>
          <w:color w:val="002060"/>
          <w:sz w:val="28"/>
          <w:szCs w:val="28"/>
          <w:lang w:val="uk-UA"/>
        </w:rPr>
        <w:t xml:space="preserve"> </w:t>
      </w:r>
    </w:p>
    <w:p w:rsidR="000A4757" w:rsidRPr="001F3CC1" w:rsidRDefault="000A4757" w:rsidP="000A4757">
      <w:pPr>
        <w:pStyle w:val="HTML"/>
        <w:shd w:val="clear" w:color="auto" w:fill="F8F9FA"/>
        <w:spacing w:line="540" w:lineRule="atLeast"/>
        <w:rPr>
          <w:rFonts w:ascii="Times New Roman" w:hAnsi="Times New Roman" w:cs="Times New Roman"/>
          <w:color w:val="002060"/>
          <w:sz w:val="28"/>
          <w:szCs w:val="28"/>
          <w:lang w:val="uk-UA"/>
        </w:rPr>
      </w:pPr>
      <w:r w:rsidRPr="001F3CC1">
        <w:rPr>
          <w:rStyle w:val="y2iqfc"/>
          <w:rFonts w:ascii="Times New Roman" w:hAnsi="Times New Roman" w:cs="Times New Roman"/>
          <w:color w:val="002060"/>
          <w:sz w:val="28"/>
          <w:szCs w:val="28"/>
          <w:lang w:val="uk-UA"/>
        </w:rPr>
        <w:t>Розділ 4.</w:t>
      </w:r>
      <w:r w:rsidR="00C85A82" w:rsidRPr="001F3CC1">
        <w:rPr>
          <w:rStyle w:val="y2iqfc"/>
          <w:rFonts w:ascii="Times New Roman" w:hAnsi="Times New Roman" w:cs="Times New Roman"/>
          <w:color w:val="002060"/>
          <w:sz w:val="28"/>
          <w:szCs w:val="28"/>
          <w:lang w:val="uk-UA"/>
        </w:rPr>
        <w:t xml:space="preserve">  </w:t>
      </w:r>
      <w:r w:rsidRPr="001F3CC1">
        <w:rPr>
          <w:rStyle w:val="y2iqfc"/>
          <w:rFonts w:ascii="Times New Roman" w:hAnsi="Times New Roman" w:cs="Times New Roman"/>
          <w:color w:val="002060"/>
          <w:sz w:val="28"/>
          <w:szCs w:val="28"/>
          <w:lang w:val="uk-UA"/>
        </w:rPr>
        <w:t>Право на культуру.</w:t>
      </w:r>
    </w:p>
    <w:p w:rsidR="00C85A82" w:rsidRPr="000A4757" w:rsidRDefault="0009417B" w:rsidP="00C85A82">
      <w:pPr>
        <w:pStyle w:val="HTML"/>
        <w:shd w:val="clear" w:color="auto" w:fill="F8F9FA"/>
        <w:spacing w:line="540" w:lineRule="atLeast"/>
        <w:rPr>
          <w:rStyle w:val="y2iqfc"/>
          <w:rFonts w:ascii="Times New Roman" w:hAnsi="Times New Roman" w:cs="Times New Roman"/>
          <w:color w:val="002060"/>
          <w:sz w:val="28"/>
          <w:szCs w:val="28"/>
          <w:lang w:val="uk-UA"/>
        </w:rPr>
      </w:pPr>
      <w:r>
        <w:rPr>
          <w:rStyle w:val="y2iqfc"/>
          <w:rFonts w:ascii="Times New Roman" w:hAnsi="Times New Roman" w:cs="Times New Roman"/>
          <w:color w:val="002060"/>
          <w:sz w:val="28"/>
          <w:szCs w:val="28"/>
          <w:lang w:val="uk-UA"/>
        </w:rPr>
        <w:t xml:space="preserve">Стаття 13. </w:t>
      </w:r>
      <w:r w:rsidR="00C85A82" w:rsidRPr="000A4757">
        <w:rPr>
          <w:rStyle w:val="y2iqfc"/>
          <w:rFonts w:ascii="Times New Roman" w:hAnsi="Times New Roman" w:cs="Times New Roman"/>
          <w:color w:val="002060"/>
          <w:sz w:val="28"/>
          <w:szCs w:val="28"/>
          <w:lang w:val="uk-UA"/>
        </w:rPr>
        <w:t>Кожен народ має право говорити своєю мовою</w:t>
      </w:r>
      <w:r w:rsidR="00C652C8">
        <w:rPr>
          <w:rStyle w:val="y2iqfc"/>
          <w:rFonts w:ascii="Times New Roman" w:hAnsi="Times New Roman" w:cs="Times New Roman"/>
          <w:color w:val="002060"/>
          <w:sz w:val="28"/>
          <w:szCs w:val="28"/>
          <w:lang w:val="uk-UA"/>
        </w:rPr>
        <w:t>….</w:t>
      </w:r>
      <w:r w:rsidR="00C85A82" w:rsidRPr="000A4757">
        <w:rPr>
          <w:rStyle w:val="y2iqfc"/>
          <w:rFonts w:ascii="Times New Roman" w:hAnsi="Times New Roman" w:cs="Times New Roman"/>
          <w:color w:val="002060"/>
          <w:sz w:val="28"/>
          <w:szCs w:val="28"/>
          <w:lang w:val="uk-UA"/>
        </w:rPr>
        <w:t>.</w:t>
      </w:r>
    </w:p>
    <w:p w:rsidR="00C85A82" w:rsidRPr="000A4757" w:rsidRDefault="0009417B" w:rsidP="00C85A82">
      <w:pPr>
        <w:pStyle w:val="HTML"/>
        <w:shd w:val="clear" w:color="auto" w:fill="F8F9FA"/>
        <w:spacing w:line="540" w:lineRule="atLeast"/>
        <w:rPr>
          <w:rFonts w:ascii="Times New Roman" w:hAnsi="Times New Roman" w:cs="Times New Roman"/>
          <w:color w:val="002060"/>
          <w:sz w:val="28"/>
          <w:szCs w:val="28"/>
        </w:rPr>
      </w:pPr>
      <w:r>
        <w:rPr>
          <w:rStyle w:val="y2iqfc"/>
          <w:rFonts w:ascii="Times New Roman" w:hAnsi="Times New Roman" w:cs="Times New Roman"/>
          <w:color w:val="002060"/>
          <w:sz w:val="28"/>
          <w:szCs w:val="28"/>
          <w:lang w:val="uk-UA"/>
        </w:rPr>
        <w:t>Стаття 14.</w:t>
      </w:r>
      <w:r w:rsidR="00C85A82" w:rsidRPr="000A4757">
        <w:rPr>
          <w:rStyle w:val="y2iqfc"/>
          <w:rFonts w:ascii="Times New Roman" w:hAnsi="Times New Roman" w:cs="Times New Roman"/>
          <w:color w:val="002060"/>
          <w:sz w:val="28"/>
          <w:szCs w:val="28"/>
          <w:lang w:val="uk-UA"/>
        </w:rPr>
        <w:t>Кожен народ має право на  цінності мистецтва, історії, культури.</w:t>
      </w:r>
    </w:p>
    <w:p w:rsidR="000A4757" w:rsidRPr="000A4757" w:rsidRDefault="0009417B" w:rsidP="000A4757">
      <w:pPr>
        <w:pStyle w:val="HTML"/>
        <w:shd w:val="clear" w:color="auto" w:fill="F8F9FA"/>
        <w:spacing w:line="540" w:lineRule="atLeast"/>
        <w:rPr>
          <w:rStyle w:val="y2iqfc"/>
          <w:rFonts w:ascii="Times New Roman" w:hAnsi="Times New Roman" w:cs="Times New Roman"/>
          <w:color w:val="002060"/>
          <w:sz w:val="28"/>
          <w:szCs w:val="28"/>
          <w:lang w:val="uk-UA"/>
        </w:rPr>
      </w:pPr>
      <w:r>
        <w:rPr>
          <w:rStyle w:val="y2iqfc"/>
          <w:rFonts w:ascii="Times New Roman" w:hAnsi="Times New Roman" w:cs="Times New Roman"/>
          <w:color w:val="002060"/>
          <w:sz w:val="28"/>
          <w:szCs w:val="28"/>
          <w:lang w:val="uk-UA"/>
        </w:rPr>
        <w:t xml:space="preserve">Стаття 15. </w:t>
      </w:r>
      <w:r w:rsidR="00C85A82" w:rsidRPr="000A4757">
        <w:rPr>
          <w:rStyle w:val="y2iqfc"/>
          <w:rFonts w:ascii="Times New Roman" w:hAnsi="Times New Roman" w:cs="Times New Roman"/>
          <w:color w:val="002060"/>
          <w:sz w:val="28"/>
          <w:szCs w:val="28"/>
          <w:lang w:val="uk-UA"/>
        </w:rPr>
        <w:t>Кожен народ має право не допускати нав'язування собі культури, яку вважає за чужу для себе.</w:t>
      </w:r>
      <w:r w:rsidR="000A4757" w:rsidRPr="000A4757">
        <w:rPr>
          <w:rStyle w:val="y2iqfc"/>
          <w:rFonts w:ascii="Times New Roman" w:hAnsi="Times New Roman" w:cs="Times New Roman"/>
          <w:color w:val="002060"/>
          <w:sz w:val="28"/>
          <w:szCs w:val="28"/>
          <w:lang w:val="uk-UA"/>
        </w:rPr>
        <w:t xml:space="preserve">                                                                                                                                                                                         </w:t>
      </w:r>
    </w:p>
    <w:p w:rsidR="000A4757" w:rsidRPr="001F3CC1" w:rsidRDefault="000A4757" w:rsidP="000A4757">
      <w:pPr>
        <w:pStyle w:val="HTML"/>
        <w:shd w:val="clear" w:color="auto" w:fill="F8F9FA"/>
        <w:spacing w:line="540" w:lineRule="atLeast"/>
        <w:rPr>
          <w:rFonts w:ascii="Times New Roman" w:hAnsi="Times New Roman" w:cs="Times New Roman"/>
          <w:color w:val="002060"/>
          <w:sz w:val="28"/>
          <w:szCs w:val="28"/>
          <w:lang w:val="uk-UA"/>
        </w:rPr>
      </w:pPr>
      <w:r w:rsidRPr="001F3CC1">
        <w:rPr>
          <w:rStyle w:val="y2iqfc"/>
          <w:rFonts w:ascii="Times New Roman" w:hAnsi="Times New Roman" w:cs="Times New Roman"/>
          <w:color w:val="002060"/>
          <w:sz w:val="28"/>
          <w:szCs w:val="28"/>
          <w:lang w:val="uk-UA"/>
        </w:rPr>
        <w:t>Розділ 5.</w:t>
      </w:r>
      <w:r w:rsidR="00C85A82" w:rsidRPr="001F3CC1">
        <w:rPr>
          <w:rStyle w:val="y2iqfc"/>
          <w:rFonts w:ascii="Times New Roman" w:hAnsi="Times New Roman" w:cs="Times New Roman"/>
          <w:color w:val="002060"/>
          <w:sz w:val="28"/>
          <w:szCs w:val="28"/>
          <w:lang w:val="uk-UA"/>
        </w:rPr>
        <w:t xml:space="preserve">  </w:t>
      </w:r>
      <w:r w:rsidRPr="001F3CC1">
        <w:rPr>
          <w:rStyle w:val="y2iqfc"/>
          <w:rFonts w:ascii="Times New Roman" w:hAnsi="Times New Roman" w:cs="Times New Roman"/>
          <w:color w:val="002060"/>
          <w:sz w:val="28"/>
          <w:szCs w:val="28"/>
          <w:lang w:val="uk-UA"/>
        </w:rPr>
        <w:t>Право на довкілля та загальні ресурси.</w:t>
      </w:r>
      <w:r w:rsidR="001F3CC1">
        <w:rPr>
          <w:rStyle w:val="y2iqfc"/>
          <w:rFonts w:ascii="Times New Roman" w:hAnsi="Times New Roman" w:cs="Times New Roman"/>
          <w:color w:val="002060"/>
          <w:sz w:val="28"/>
          <w:szCs w:val="28"/>
          <w:lang w:val="uk-UA"/>
        </w:rPr>
        <w:t xml:space="preserve"> </w:t>
      </w:r>
    </w:p>
    <w:p w:rsidR="00C85A82" w:rsidRPr="001F3CC1" w:rsidRDefault="00C85A82" w:rsidP="00C85A82">
      <w:pPr>
        <w:pStyle w:val="HTML"/>
        <w:shd w:val="clear" w:color="auto" w:fill="F8F9FA"/>
        <w:spacing w:line="540" w:lineRule="atLeast"/>
        <w:rPr>
          <w:rStyle w:val="y2iqfc"/>
          <w:rFonts w:ascii="Times New Roman" w:hAnsi="Times New Roman" w:cs="Times New Roman"/>
          <w:color w:val="002060"/>
          <w:sz w:val="28"/>
          <w:szCs w:val="28"/>
          <w:lang w:val="uk-UA"/>
        </w:rPr>
      </w:pPr>
      <w:r w:rsidRPr="001F3CC1">
        <w:rPr>
          <w:rStyle w:val="y2iqfc"/>
          <w:rFonts w:ascii="Times New Roman" w:hAnsi="Times New Roman" w:cs="Times New Roman"/>
          <w:color w:val="002060"/>
          <w:sz w:val="28"/>
          <w:szCs w:val="28"/>
          <w:lang w:val="uk-UA"/>
        </w:rPr>
        <w:t>Стаття 16.</w:t>
      </w:r>
      <w:r w:rsidR="000A4757" w:rsidRPr="001F3CC1">
        <w:rPr>
          <w:rStyle w:val="y2iqfc"/>
          <w:rFonts w:ascii="Times New Roman" w:hAnsi="Times New Roman" w:cs="Times New Roman"/>
          <w:color w:val="002060"/>
          <w:sz w:val="28"/>
          <w:szCs w:val="28"/>
          <w:lang w:val="uk-UA"/>
        </w:rPr>
        <w:t xml:space="preserve"> </w:t>
      </w:r>
      <w:r w:rsidRPr="001F3CC1">
        <w:rPr>
          <w:rStyle w:val="y2iqfc"/>
          <w:rFonts w:ascii="Times New Roman" w:hAnsi="Times New Roman" w:cs="Times New Roman"/>
          <w:color w:val="002060"/>
          <w:sz w:val="28"/>
          <w:szCs w:val="28"/>
          <w:lang w:val="uk-UA"/>
        </w:rPr>
        <w:t>Кожен народ має право на збереження, захист та покращення свого навколишнього середовища.</w:t>
      </w:r>
    </w:p>
    <w:p w:rsidR="000A4757" w:rsidRPr="001F3CC1" w:rsidRDefault="000A4757" w:rsidP="000A4757">
      <w:pPr>
        <w:pStyle w:val="HTML"/>
        <w:shd w:val="clear" w:color="auto" w:fill="F8F9FA"/>
        <w:spacing w:line="540" w:lineRule="atLeast"/>
        <w:rPr>
          <w:rFonts w:ascii="Times New Roman" w:hAnsi="Times New Roman" w:cs="Times New Roman"/>
          <w:color w:val="002060"/>
          <w:sz w:val="28"/>
          <w:szCs w:val="28"/>
        </w:rPr>
      </w:pPr>
      <w:r w:rsidRPr="001F3CC1">
        <w:rPr>
          <w:rStyle w:val="y2iqfc"/>
          <w:rFonts w:ascii="Times New Roman" w:hAnsi="Times New Roman" w:cs="Times New Roman"/>
          <w:color w:val="002060"/>
          <w:sz w:val="28"/>
          <w:szCs w:val="28"/>
          <w:lang w:val="uk-UA"/>
        </w:rPr>
        <w:t xml:space="preserve">Стаття 17.  </w:t>
      </w:r>
      <w:r w:rsidR="00C85A82" w:rsidRPr="001F3CC1">
        <w:rPr>
          <w:rStyle w:val="y2iqfc"/>
          <w:rFonts w:ascii="Times New Roman" w:hAnsi="Times New Roman" w:cs="Times New Roman"/>
          <w:color w:val="002060"/>
          <w:sz w:val="28"/>
          <w:szCs w:val="28"/>
          <w:lang w:val="uk-UA"/>
        </w:rPr>
        <w:t>Кожен народ має право на використання загального надбання людства, яким є відкрите море, дно морів, космічний простір.</w:t>
      </w:r>
      <w:r w:rsidRPr="001F3CC1">
        <w:rPr>
          <w:rStyle w:val="y2iqfc"/>
          <w:rFonts w:ascii="Times New Roman" w:hAnsi="Times New Roman" w:cs="Times New Roman"/>
          <w:color w:val="002060"/>
          <w:sz w:val="28"/>
          <w:szCs w:val="28"/>
          <w:lang w:val="uk-UA"/>
        </w:rPr>
        <w:t xml:space="preserve">                                                                                                                              </w:t>
      </w:r>
    </w:p>
    <w:p w:rsidR="000A4757" w:rsidRPr="001F3CC1" w:rsidRDefault="0009417B" w:rsidP="000A4757">
      <w:pPr>
        <w:pStyle w:val="HTML"/>
        <w:shd w:val="clear" w:color="auto" w:fill="F8F9FA"/>
        <w:spacing w:line="540" w:lineRule="atLeast"/>
        <w:rPr>
          <w:rStyle w:val="y2iqfc"/>
          <w:rFonts w:ascii="Times New Roman" w:hAnsi="Times New Roman" w:cs="Times New Roman"/>
          <w:color w:val="002060"/>
          <w:sz w:val="28"/>
          <w:szCs w:val="28"/>
          <w:lang w:val="uk-UA"/>
        </w:rPr>
      </w:pPr>
      <w:r w:rsidRPr="001F3CC1">
        <w:rPr>
          <w:rStyle w:val="y2iqfc"/>
          <w:rFonts w:ascii="Times New Roman" w:hAnsi="Times New Roman" w:cs="Times New Roman"/>
          <w:color w:val="002060"/>
          <w:sz w:val="28"/>
          <w:szCs w:val="28"/>
          <w:lang w:val="uk-UA"/>
        </w:rPr>
        <w:t>Ну і звісно найкращій розділ:</w:t>
      </w:r>
      <w:r w:rsidR="001F3CC1">
        <w:rPr>
          <w:rStyle w:val="y2iqfc"/>
          <w:rFonts w:ascii="Times New Roman" w:hAnsi="Times New Roman" w:cs="Times New Roman"/>
          <w:color w:val="002060"/>
          <w:sz w:val="28"/>
          <w:szCs w:val="28"/>
          <w:lang w:val="uk-UA"/>
        </w:rPr>
        <w:t xml:space="preserve">   </w:t>
      </w:r>
      <w:r w:rsidRPr="001F3CC1">
        <w:rPr>
          <w:rStyle w:val="y2iqfc"/>
          <w:rFonts w:ascii="Times New Roman" w:hAnsi="Times New Roman" w:cs="Times New Roman"/>
          <w:color w:val="002060"/>
          <w:sz w:val="28"/>
          <w:szCs w:val="28"/>
          <w:lang w:val="uk-UA"/>
        </w:rPr>
        <w:t xml:space="preserve">  </w:t>
      </w:r>
      <w:r w:rsidR="000A4757" w:rsidRPr="001F3CC1">
        <w:rPr>
          <w:rStyle w:val="y2iqfc"/>
          <w:rFonts w:ascii="Times New Roman" w:hAnsi="Times New Roman" w:cs="Times New Roman"/>
          <w:color w:val="002060"/>
          <w:sz w:val="28"/>
          <w:szCs w:val="28"/>
          <w:lang w:val="uk-UA"/>
        </w:rPr>
        <w:t>Розділ 7.</w:t>
      </w:r>
      <w:r w:rsidR="00C85A82" w:rsidRPr="001F3CC1">
        <w:rPr>
          <w:rStyle w:val="y2iqfc"/>
          <w:rFonts w:ascii="Times New Roman" w:hAnsi="Times New Roman" w:cs="Times New Roman"/>
          <w:color w:val="002060"/>
          <w:sz w:val="28"/>
          <w:szCs w:val="28"/>
          <w:lang w:val="uk-UA"/>
        </w:rPr>
        <w:t xml:space="preserve">  </w:t>
      </w:r>
      <w:r w:rsidR="000A4757" w:rsidRPr="001F3CC1">
        <w:rPr>
          <w:rStyle w:val="y2iqfc"/>
          <w:rFonts w:ascii="Times New Roman" w:hAnsi="Times New Roman" w:cs="Times New Roman"/>
          <w:color w:val="002060"/>
          <w:sz w:val="28"/>
          <w:szCs w:val="28"/>
          <w:lang w:val="uk-UA"/>
        </w:rPr>
        <w:t>Гарантії та санкції.</w:t>
      </w:r>
    </w:p>
    <w:p w:rsidR="00C85A82" w:rsidRPr="001F3CC1" w:rsidRDefault="000A4757" w:rsidP="00C85A82">
      <w:pPr>
        <w:pStyle w:val="HTML"/>
        <w:shd w:val="clear" w:color="auto" w:fill="F8F9FA"/>
        <w:spacing w:line="540" w:lineRule="atLeast"/>
        <w:rPr>
          <w:rStyle w:val="y2iqfc"/>
          <w:rFonts w:ascii="Times New Roman" w:hAnsi="Times New Roman" w:cs="Times New Roman"/>
          <w:color w:val="002060"/>
          <w:sz w:val="28"/>
          <w:szCs w:val="28"/>
          <w:lang w:val="uk-UA"/>
        </w:rPr>
      </w:pPr>
      <w:r w:rsidRPr="001F3CC1">
        <w:rPr>
          <w:rStyle w:val="y2iqfc"/>
          <w:rFonts w:ascii="Times New Roman" w:hAnsi="Times New Roman" w:cs="Times New Roman"/>
          <w:color w:val="002060"/>
          <w:sz w:val="28"/>
          <w:szCs w:val="28"/>
          <w:lang w:val="uk-UA"/>
        </w:rPr>
        <w:t>Стаття 22.</w:t>
      </w:r>
      <w:r w:rsidRPr="001F3CC1">
        <w:rPr>
          <w:rStyle w:val="y2iqfc"/>
          <w:rFonts w:ascii="Times New Roman" w:hAnsi="Times New Roman" w:cs="Times New Roman"/>
          <w:color w:val="002060"/>
          <w:sz w:val="28"/>
          <w:szCs w:val="28"/>
          <w:lang w:val="uk-UA"/>
        </w:rPr>
        <w:t xml:space="preserve">   </w:t>
      </w:r>
      <w:r w:rsidR="00C85A82" w:rsidRPr="001F3CC1">
        <w:rPr>
          <w:rStyle w:val="y2iqfc"/>
          <w:rFonts w:ascii="Times New Roman" w:hAnsi="Times New Roman" w:cs="Times New Roman"/>
          <w:color w:val="002060"/>
          <w:sz w:val="28"/>
          <w:szCs w:val="28"/>
          <w:lang w:val="uk-UA"/>
        </w:rPr>
        <w:t>Будь-яке ухилення від диспозицій цієї Декларації є порушенням</w:t>
      </w:r>
      <w:r w:rsidR="00C85A82" w:rsidRPr="0087526E">
        <w:rPr>
          <w:rStyle w:val="y2iqfc"/>
          <w:rFonts w:ascii="Times New Roman" w:hAnsi="Times New Roman" w:cs="Times New Roman"/>
          <w:b/>
          <w:color w:val="002060"/>
          <w:sz w:val="28"/>
          <w:szCs w:val="28"/>
          <w:lang w:val="uk-UA"/>
        </w:rPr>
        <w:t xml:space="preserve"> </w:t>
      </w:r>
      <w:r w:rsidR="00C85A82" w:rsidRPr="001F3CC1">
        <w:rPr>
          <w:rStyle w:val="y2iqfc"/>
          <w:rFonts w:ascii="Times New Roman" w:hAnsi="Times New Roman" w:cs="Times New Roman"/>
          <w:color w:val="002060"/>
          <w:sz w:val="28"/>
          <w:szCs w:val="28"/>
          <w:lang w:val="uk-UA"/>
        </w:rPr>
        <w:t>зобов'язань щодо всього світового співтовариства.</w:t>
      </w:r>
    </w:p>
    <w:p w:rsidR="00C85A82" w:rsidRPr="001F3CC1" w:rsidRDefault="000A4757" w:rsidP="00C85A82">
      <w:pPr>
        <w:pStyle w:val="HTML"/>
        <w:shd w:val="clear" w:color="auto" w:fill="F8F9FA"/>
        <w:spacing w:line="540" w:lineRule="atLeast"/>
        <w:rPr>
          <w:rStyle w:val="y2iqfc"/>
          <w:rFonts w:ascii="Times New Roman" w:hAnsi="Times New Roman" w:cs="Times New Roman"/>
          <w:color w:val="002060"/>
          <w:sz w:val="28"/>
          <w:szCs w:val="28"/>
          <w:lang w:val="uk-UA"/>
        </w:rPr>
      </w:pPr>
      <w:r w:rsidRPr="001F3CC1">
        <w:rPr>
          <w:rStyle w:val="y2iqfc"/>
          <w:rFonts w:ascii="Times New Roman" w:hAnsi="Times New Roman" w:cs="Times New Roman"/>
          <w:color w:val="002060"/>
          <w:sz w:val="28"/>
          <w:szCs w:val="28"/>
          <w:lang w:val="uk-UA"/>
        </w:rPr>
        <w:t>Стаття 23.</w:t>
      </w:r>
      <w:r w:rsidRPr="001F3CC1">
        <w:rPr>
          <w:rStyle w:val="y2iqfc"/>
          <w:rFonts w:ascii="Times New Roman" w:hAnsi="Times New Roman" w:cs="Times New Roman"/>
          <w:color w:val="002060"/>
          <w:sz w:val="28"/>
          <w:szCs w:val="28"/>
          <w:lang w:val="uk-UA"/>
        </w:rPr>
        <w:t xml:space="preserve">   </w:t>
      </w:r>
      <w:r w:rsidR="00C85A82" w:rsidRPr="001F3CC1">
        <w:rPr>
          <w:rStyle w:val="y2iqfc"/>
          <w:rFonts w:ascii="Times New Roman" w:hAnsi="Times New Roman" w:cs="Times New Roman"/>
          <w:color w:val="002060"/>
          <w:sz w:val="28"/>
          <w:szCs w:val="28"/>
          <w:lang w:val="uk-UA"/>
        </w:rPr>
        <w:t>Будь-які збитки, завдані внаслідок порушення цієї Декларації, мають бути повністю відшкодовані тим, хто їх  вчинив.</w:t>
      </w:r>
    </w:p>
    <w:p w:rsidR="00C85A82" w:rsidRPr="001F3CC1" w:rsidRDefault="000A4757" w:rsidP="00C85A82">
      <w:pPr>
        <w:pStyle w:val="HTML"/>
        <w:shd w:val="clear" w:color="auto" w:fill="F8F9FA"/>
        <w:spacing w:line="540" w:lineRule="atLeast"/>
        <w:rPr>
          <w:rStyle w:val="y2iqfc"/>
          <w:rFonts w:ascii="Times New Roman" w:hAnsi="Times New Roman" w:cs="Times New Roman"/>
          <w:color w:val="002060"/>
          <w:sz w:val="28"/>
          <w:szCs w:val="28"/>
          <w:lang w:val="uk-UA"/>
        </w:rPr>
      </w:pPr>
      <w:r w:rsidRPr="001F3CC1">
        <w:rPr>
          <w:rStyle w:val="y2iqfc"/>
          <w:rFonts w:ascii="Times New Roman" w:hAnsi="Times New Roman" w:cs="Times New Roman"/>
          <w:color w:val="002060"/>
          <w:sz w:val="28"/>
          <w:szCs w:val="28"/>
          <w:lang w:val="uk-UA"/>
        </w:rPr>
        <w:t>Стаття 24.</w:t>
      </w:r>
      <w:r w:rsidRPr="001F3CC1">
        <w:rPr>
          <w:rStyle w:val="y2iqfc"/>
          <w:rFonts w:ascii="Times New Roman" w:hAnsi="Times New Roman" w:cs="Times New Roman"/>
          <w:color w:val="002060"/>
          <w:sz w:val="28"/>
          <w:szCs w:val="28"/>
          <w:lang w:val="uk-UA"/>
        </w:rPr>
        <w:t xml:space="preserve"> </w:t>
      </w:r>
      <w:r w:rsidR="00C85A82" w:rsidRPr="001F3CC1">
        <w:rPr>
          <w:rStyle w:val="y2iqfc"/>
          <w:rFonts w:ascii="Times New Roman" w:hAnsi="Times New Roman" w:cs="Times New Roman"/>
          <w:color w:val="002060"/>
          <w:sz w:val="28"/>
          <w:szCs w:val="28"/>
          <w:lang w:val="uk-UA"/>
        </w:rPr>
        <w:t xml:space="preserve">  Будь-яке збагачення за рахунок народу та порушення диспозицій цієї Декларації повинно мати наслідком повернення йому втраченого</w:t>
      </w:r>
      <w:r w:rsidR="00C85A82" w:rsidRPr="0087526E">
        <w:rPr>
          <w:rStyle w:val="y2iqfc"/>
          <w:rFonts w:ascii="Times New Roman" w:hAnsi="Times New Roman" w:cs="Times New Roman"/>
          <w:b/>
          <w:color w:val="002060"/>
          <w:sz w:val="28"/>
          <w:szCs w:val="28"/>
          <w:lang w:val="uk-UA"/>
        </w:rPr>
        <w:t xml:space="preserve"> </w:t>
      </w:r>
      <w:r w:rsidR="00C85A82" w:rsidRPr="001F3CC1">
        <w:rPr>
          <w:rStyle w:val="y2iqfc"/>
          <w:rFonts w:ascii="Times New Roman" w:hAnsi="Times New Roman" w:cs="Times New Roman"/>
          <w:color w:val="002060"/>
          <w:sz w:val="28"/>
          <w:szCs w:val="28"/>
          <w:lang w:val="uk-UA"/>
        </w:rPr>
        <w:t xml:space="preserve">прибутку. Те </w:t>
      </w:r>
      <w:r w:rsidR="00C85A82" w:rsidRPr="001F3CC1">
        <w:rPr>
          <w:rStyle w:val="y2iqfc"/>
          <w:rFonts w:ascii="Times New Roman" w:hAnsi="Times New Roman" w:cs="Times New Roman"/>
          <w:color w:val="002060"/>
          <w:sz w:val="28"/>
          <w:szCs w:val="28"/>
          <w:lang w:val="uk-UA"/>
        </w:rPr>
        <w:lastRenderedPageBreak/>
        <w:t>саме стосується всіх надприбутків, отриманих в р</w:t>
      </w:r>
      <w:r w:rsidR="001F3CC1">
        <w:rPr>
          <w:rStyle w:val="y2iqfc"/>
          <w:rFonts w:ascii="Times New Roman" w:hAnsi="Times New Roman" w:cs="Times New Roman"/>
          <w:color w:val="002060"/>
          <w:sz w:val="28"/>
          <w:szCs w:val="28"/>
          <w:lang w:val="uk-UA"/>
        </w:rPr>
        <w:t xml:space="preserve">езультаті інвестицій іноземного </w:t>
      </w:r>
      <w:r w:rsidR="00C85A82" w:rsidRPr="001F3CC1">
        <w:rPr>
          <w:rStyle w:val="y2iqfc"/>
          <w:rFonts w:ascii="Times New Roman" w:hAnsi="Times New Roman" w:cs="Times New Roman"/>
          <w:color w:val="002060"/>
          <w:sz w:val="28"/>
          <w:szCs w:val="28"/>
          <w:lang w:val="uk-UA"/>
        </w:rPr>
        <w:t>походження.</w:t>
      </w:r>
    </w:p>
    <w:p w:rsidR="00C85A82" w:rsidRPr="001F3CC1" w:rsidRDefault="000A4757" w:rsidP="00C85A82">
      <w:pPr>
        <w:pStyle w:val="HTML"/>
        <w:shd w:val="clear" w:color="auto" w:fill="F8F9FA"/>
        <w:spacing w:line="540" w:lineRule="atLeast"/>
        <w:rPr>
          <w:rStyle w:val="y2iqfc"/>
          <w:rFonts w:ascii="Times New Roman" w:hAnsi="Times New Roman" w:cs="Times New Roman"/>
          <w:color w:val="002060"/>
          <w:sz w:val="28"/>
          <w:szCs w:val="28"/>
          <w:lang w:val="uk-UA"/>
        </w:rPr>
      </w:pPr>
      <w:r w:rsidRPr="001F3CC1">
        <w:rPr>
          <w:rStyle w:val="y2iqfc"/>
          <w:rFonts w:ascii="Times New Roman" w:hAnsi="Times New Roman" w:cs="Times New Roman"/>
          <w:color w:val="002060"/>
          <w:sz w:val="28"/>
          <w:szCs w:val="28"/>
          <w:lang w:val="uk-UA"/>
        </w:rPr>
        <w:t>Стаття 25.</w:t>
      </w:r>
      <w:r w:rsidRPr="001F3CC1">
        <w:rPr>
          <w:rStyle w:val="y2iqfc"/>
          <w:rFonts w:ascii="Times New Roman" w:hAnsi="Times New Roman" w:cs="Times New Roman"/>
          <w:color w:val="002060"/>
          <w:sz w:val="28"/>
          <w:szCs w:val="28"/>
          <w:lang w:val="uk-UA"/>
        </w:rPr>
        <w:t xml:space="preserve">  </w:t>
      </w:r>
      <w:r w:rsidR="00C85A82" w:rsidRPr="001F3CC1">
        <w:rPr>
          <w:rStyle w:val="y2iqfc"/>
          <w:rFonts w:ascii="Times New Roman" w:hAnsi="Times New Roman" w:cs="Times New Roman"/>
          <w:color w:val="002060"/>
          <w:sz w:val="28"/>
          <w:szCs w:val="28"/>
          <w:lang w:val="uk-UA"/>
        </w:rPr>
        <w:t>Будь-які нерівноправні договори, угоди або контракти, укладені всупереч основним правам народів, не мають сили.</w:t>
      </w:r>
    </w:p>
    <w:p w:rsidR="00C85A82" w:rsidRPr="001F3CC1" w:rsidRDefault="000A4757" w:rsidP="00C85A82">
      <w:pPr>
        <w:pStyle w:val="HTML"/>
        <w:shd w:val="clear" w:color="auto" w:fill="F8F9FA"/>
        <w:spacing w:line="540" w:lineRule="atLeast"/>
        <w:rPr>
          <w:rStyle w:val="y2iqfc"/>
          <w:rFonts w:ascii="Times New Roman" w:hAnsi="Times New Roman" w:cs="Times New Roman"/>
          <w:color w:val="002060"/>
          <w:sz w:val="28"/>
          <w:szCs w:val="28"/>
          <w:lang w:val="uk-UA"/>
        </w:rPr>
      </w:pPr>
      <w:r w:rsidRPr="001F3CC1">
        <w:rPr>
          <w:rStyle w:val="y2iqfc"/>
          <w:rFonts w:ascii="Times New Roman" w:hAnsi="Times New Roman" w:cs="Times New Roman"/>
          <w:color w:val="002060"/>
          <w:sz w:val="28"/>
          <w:szCs w:val="28"/>
          <w:lang w:val="uk-UA"/>
        </w:rPr>
        <w:t>Стаття 26.</w:t>
      </w:r>
      <w:r w:rsidRPr="001F3CC1">
        <w:rPr>
          <w:rStyle w:val="y2iqfc"/>
          <w:rFonts w:ascii="Times New Roman" w:hAnsi="Times New Roman" w:cs="Times New Roman"/>
          <w:color w:val="002060"/>
          <w:sz w:val="28"/>
          <w:szCs w:val="28"/>
          <w:lang w:val="uk-UA"/>
        </w:rPr>
        <w:t xml:space="preserve"> </w:t>
      </w:r>
      <w:r w:rsidR="00C85A82" w:rsidRPr="001F3CC1">
        <w:rPr>
          <w:rStyle w:val="y2iqfc"/>
          <w:rFonts w:ascii="Times New Roman" w:hAnsi="Times New Roman" w:cs="Times New Roman"/>
          <w:color w:val="002060"/>
          <w:sz w:val="28"/>
          <w:szCs w:val="28"/>
          <w:lang w:val="uk-UA"/>
        </w:rPr>
        <w:t>Надмірні та нестерпні для народів зовнішньоекономічні та фінансові збори підлягають скасуванню.</w:t>
      </w:r>
    </w:p>
    <w:p w:rsidR="00C85A82" w:rsidRPr="001F3CC1" w:rsidRDefault="000A4757" w:rsidP="00C85A82">
      <w:pPr>
        <w:pStyle w:val="HTML"/>
        <w:shd w:val="clear" w:color="auto" w:fill="F8F9FA"/>
        <w:spacing w:line="540" w:lineRule="atLeast"/>
        <w:rPr>
          <w:rStyle w:val="y2iqfc"/>
          <w:rFonts w:ascii="Times New Roman" w:hAnsi="Times New Roman" w:cs="Times New Roman"/>
          <w:color w:val="002060"/>
          <w:sz w:val="28"/>
          <w:szCs w:val="28"/>
          <w:lang w:val="uk-UA"/>
        </w:rPr>
      </w:pPr>
      <w:r w:rsidRPr="001F3CC1">
        <w:rPr>
          <w:rStyle w:val="y2iqfc"/>
          <w:rFonts w:ascii="Times New Roman" w:hAnsi="Times New Roman" w:cs="Times New Roman"/>
          <w:color w:val="002060"/>
          <w:sz w:val="28"/>
          <w:szCs w:val="28"/>
          <w:lang w:val="uk-UA"/>
        </w:rPr>
        <w:t>Стаття 27.</w:t>
      </w:r>
      <w:r w:rsidRPr="001F3CC1">
        <w:rPr>
          <w:rStyle w:val="y2iqfc"/>
          <w:rFonts w:ascii="Times New Roman" w:hAnsi="Times New Roman" w:cs="Times New Roman"/>
          <w:color w:val="002060"/>
          <w:sz w:val="28"/>
          <w:szCs w:val="28"/>
          <w:lang w:val="uk-UA"/>
        </w:rPr>
        <w:t xml:space="preserve">   </w:t>
      </w:r>
      <w:r w:rsidR="00C85A82" w:rsidRPr="001F3CC1">
        <w:rPr>
          <w:rStyle w:val="y2iqfc"/>
          <w:rFonts w:ascii="Times New Roman" w:hAnsi="Times New Roman" w:cs="Times New Roman"/>
          <w:color w:val="002060"/>
          <w:sz w:val="28"/>
          <w:szCs w:val="28"/>
          <w:lang w:val="uk-UA"/>
        </w:rPr>
        <w:t>Найбільш грубі порушення основних прав народів, зокрема права на існування, є міжнародними злочинами, що тягнуть за собою індивідуальну відповідальність їх авторів.</w:t>
      </w:r>
    </w:p>
    <w:p w:rsidR="00B1056C" w:rsidRPr="001F3CC1" w:rsidRDefault="000A4757" w:rsidP="00B1056C">
      <w:pPr>
        <w:pStyle w:val="HTML"/>
        <w:shd w:val="clear" w:color="auto" w:fill="F8F9FA"/>
        <w:spacing w:line="540" w:lineRule="atLeast"/>
        <w:rPr>
          <w:rStyle w:val="y2iqfc"/>
          <w:rFonts w:ascii="Times New Roman" w:hAnsi="Times New Roman" w:cs="Times New Roman"/>
          <w:color w:val="002060"/>
          <w:sz w:val="28"/>
          <w:szCs w:val="28"/>
        </w:rPr>
      </w:pPr>
      <w:r w:rsidRPr="001F3CC1">
        <w:rPr>
          <w:rStyle w:val="y2iqfc"/>
          <w:rFonts w:ascii="Times New Roman" w:hAnsi="Times New Roman" w:cs="Times New Roman"/>
          <w:color w:val="002060"/>
          <w:sz w:val="28"/>
          <w:szCs w:val="28"/>
          <w:lang w:val="uk-UA"/>
        </w:rPr>
        <w:t>Стаття 28.</w:t>
      </w:r>
      <w:r w:rsidRPr="001F3CC1">
        <w:rPr>
          <w:rStyle w:val="y2iqfc"/>
          <w:rFonts w:ascii="Times New Roman" w:hAnsi="Times New Roman" w:cs="Times New Roman"/>
          <w:color w:val="002060"/>
          <w:sz w:val="28"/>
          <w:szCs w:val="28"/>
          <w:lang w:val="uk-UA"/>
        </w:rPr>
        <w:t xml:space="preserve"> </w:t>
      </w:r>
      <w:r w:rsidR="00B1056C" w:rsidRPr="001F3CC1">
        <w:rPr>
          <w:rStyle w:val="y2iqfc"/>
          <w:rFonts w:ascii="Times New Roman" w:hAnsi="Times New Roman" w:cs="Times New Roman"/>
          <w:color w:val="002060"/>
          <w:sz w:val="28"/>
          <w:szCs w:val="28"/>
          <w:lang w:val="uk-UA"/>
        </w:rPr>
        <w:t>Будь-який народ, основні права якого грубо зневажаються, має право змусити їх визнати, зокрема, шляхом політичної чи профспілкової боротьби, і навіть, в крайньому випадку, вдавшись до сили.</w:t>
      </w:r>
      <w:r w:rsidRPr="001F3CC1">
        <w:rPr>
          <w:rStyle w:val="y2iqfc"/>
          <w:rFonts w:ascii="Times New Roman" w:hAnsi="Times New Roman" w:cs="Times New Roman"/>
          <w:color w:val="002060"/>
          <w:sz w:val="28"/>
          <w:szCs w:val="28"/>
          <w:lang w:val="uk-UA"/>
        </w:rPr>
        <w:t xml:space="preserve">                                                                                                                                      </w:t>
      </w:r>
      <w:r w:rsidRPr="001F3CC1">
        <w:rPr>
          <w:rStyle w:val="y2iqfc"/>
          <w:rFonts w:ascii="Times New Roman" w:hAnsi="Times New Roman" w:cs="Times New Roman"/>
          <w:color w:val="002060"/>
          <w:sz w:val="28"/>
          <w:szCs w:val="28"/>
          <w:lang w:val="uk-UA"/>
        </w:rPr>
        <w:t>Стаття 29.</w:t>
      </w:r>
      <w:r w:rsidRPr="001F3CC1">
        <w:rPr>
          <w:rStyle w:val="y2iqfc"/>
          <w:rFonts w:ascii="Times New Roman" w:hAnsi="Times New Roman" w:cs="Times New Roman"/>
          <w:color w:val="002060"/>
          <w:sz w:val="28"/>
          <w:szCs w:val="28"/>
          <w:lang w:val="uk-UA"/>
        </w:rPr>
        <w:t xml:space="preserve">      </w:t>
      </w:r>
      <w:r w:rsidR="00B1056C" w:rsidRPr="001F3CC1">
        <w:rPr>
          <w:rStyle w:val="y2iqfc"/>
          <w:rFonts w:ascii="Times New Roman" w:hAnsi="Times New Roman" w:cs="Times New Roman"/>
          <w:color w:val="002060"/>
          <w:sz w:val="28"/>
          <w:szCs w:val="28"/>
          <w:lang w:val="uk-UA"/>
        </w:rPr>
        <w:t>Визвольні рухи повинні мати доступ до міжнародних організацій, а їхні бійці мають право на захист згідно з гуманітарним правом періоду воєнних дій.</w:t>
      </w:r>
    </w:p>
    <w:p w:rsidR="00556FBE" w:rsidRPr="001F3CC1" w:rsidRDefault="000A4757" w:rsidP="00B1056C">
      <w:pPr>
        <w:pStyle w:val="HTML"/>
        <w:shd w:val="clear" w:color="auto" w:fill="F8F9FA"/>
        <w:spacing w:line="540" w:lineRule="atLeast"/>
        <w:rPr>
          <w:rStyle w:val="y2iqfc"/>
          <w:rFonts w:ascii="Times New Roman" w:hAnsi="Times New Roman" w:cs="Times New Roman"/>
          <w:color w:val="002060"/>
          <w:sz w:val="28"/>
          <w:szCs w:val="28"/>
          <w:lang w:val="uk-UA"/>
        </w:rPr>
      </w:pPr>
      <w:r w:rsidRPr="001F3CC1">
        <w:rPr>
          <w:rStyle w:val="y2iqfc"/>
          <w:rFonts w:ascii="Times New Roman" w:hAnsi="Times New Roman" w:cs="Times New Roman"/>
          <w:color w:val="002060"/>
          <w:sz w:val="28"/>
          <w:szCs w:val="28"/>
          <w:lang w:val="uk-UA"/>
        </w:rPr>
        <w:t>Стаття 30.</w:t>
      </w:r>
      <w:r w:rsidRPr="001F3CC1">
        <w:rPr>
          <w:rStyle w:val="y2iqfc"/>
          <w:rFonts w:ascii="Times New Roman" w:hAnsi="Times New Roman" w:cs="Times New Roman"/>
          <w:color w:val="002060"/>
          <w:sz w:val="28"/>
          <w:szCs w:val="28"/>
          <w:lang w:val="uk-UA"/>
        </w:rPr>
        <w:t xml:space="preserve">    </w:t>
      </w:r>
      <w:r w:rsidR="00B1056C" w:rsidRPr="001F3CC1">
        <w:rPr>
          <w:rStyle w:val="y2iqfc"/>
          <w:rFonts w:ascii="Times New Roman" w:hAnsi="Times New Roman" w:cs="Times New Roman"/>
          <w:color w:val="002060"/>
          <w:sz w:val="28"/>
          <w:szCs w:val="28"/>
          <w:lang w:val="uk-UA"/>
        </w:rPr>
        <w:t xml:space="preserve">Відновлення основних прав будь-якого народу, які зазнали грубого порушення, </w:t>
      </w:r>
      <w:r w:rsidR="00B1056C" w:rsidRPr="001F3CC1">
        <w:rPr>
          <w:rStyle w:val="y2iqfc"/>
          <w:rFonts w:ascii="Times New Roman" w:hAnsi="Times New Roman" w:cs="Times New Roman"/>
          <w:color w:val="002060"/>
          <w:sz w:val="28"/>
          <w:szCs w:val="28"/>
          <w:u w:val="single"/>
          <w:lang w:val="uk-UA"/>
        </w:rPr>
        <w:t>є обов'язком усіх членів міжнародного співтовариства</w:t>
      </w:r>
      <w:r w:rsidR="00B1056C" w:rsidRPr="001F3CC1">
        <w:rPr>
          <w:rStyle w:val="y2iqfc"/>
          <w:rFonts w:ascii="Times New Roman" w:hAnsi="Times New Roman" w:cs="Times New Roman"/>
          <w:color w:val="002060"/>
          <w:sz w:val="28"/>
          <w:szCs w:val="28"/>
          <w:lang w:val="uk-UA"/>
        </w:rPr>
        <w:t>.</w:t>
      </w:r>
    </w:p>
    <w:p w:rsidR="00556FBE" w:rsidRPr="00556FBE" w:rsidRDefault="00556FBE" w:rsidP="00556FBE">
      <w:pPr>
        <w:shd w:val="clear" w:color="auto" w:fill="E0E6F8"/>
        <w:spacing w:after="0" w:line="240" w:lineRule="auto"/>
        <w:ind w:firstLine="405"/>
        <w:jc w:val="both"/>
        <w:rPr>
          <w:rFonts w:ascii="Times New Roman" w:eastAsia="Times New Roman" w:hAnsi="Times New Roman" w:cs="Times New Roman"/>
          <w:color w:val="000000"/>
          <w:sz w:val="28"/>
          <w:szCs w:val="28"/>
          <w:highlight w:val="yellow"/>
          <w:lang w:eastAsia="ru-RU"/>
        </w:rPr>
      </w:pPr>
      <w:r w:rsidRPr="00556FBE">
        <w:rPr>
          <w:rFonts w:ascii="Times New Roman" w:eastAsia="Times New Roman" w:hAnsi="Times New Roman" w:cs="Times New Roman"/>
          <w:color w:val="000000"/>
          <w:sz w:val="28"/>
          <w:szCs w:val="28"/>
          <w:highlight w:val="yellow"/>
          <w:lang w:eastAsia="ru-RU"/>
        </w:rPr>
        <w:t>Таким чином</w:t>
      </w:r>
      <w:r w:rsidRPr="001F3CC1">
        <w:rPr>
          <w:rFonts w:ascii="Times New Roman" w:eastAsia="Times New Roman" w:hAnsi="Times New Roman" w:cs="Times New Roman"/>
          <w:color w:val="000000"/>
          <w:sz w:val="28"/>
          <w:szCs w:val="28"/>
          <w:highlight w:val="red"/>
          <w:lang w:eastAsia="ru-RU"/>
        </w:rPr>
        <w:t>, </w:t>
      </w:r>
      <w:r w:rsidRPr="001F3CC1">
        <w:rPr>
          <w:rFonts w:ascii="Times New Roman" w:eastAsia="Times New Roman" w:hAnsi="Times New Roman" w:cs="Times New Roman"/>
          <w:bCs/>
          <w:color w:val="000000"/>
          <w:sz w:val="28"/>
          <w:szCs w:val="28"/>
          <w:highlight w:val="red"/>
          <w:lang w:eastAsia="ru-RU"/>
        </w:rPr>
        <w:t>міжнародні стандарти у сфері прав людини складаються із сукупності принципів та норм, що встановлюють</w:t>
      </w:r>
      <w:r w:rsidRPr="001F3CC1">
        <w:rPr>
          <w:rFonts w:ascii="Times New Roman" w:eastAsia="Times New Roman" w:hAnsi="Times New Roman" w:cs="Times New Roman"/>
          <w:color w:val="000000"/>
          <w:sz w:val="28"/>
          <w:szCs w:val="28"/>
          <w:highlight w:val="red"/>
          <w:lang w:eastAsia="ru-RU"/>
        </w:rPr>
        <w:t>:</w:t>
      </w:r>
    </w:p>
    <w:p w:rsidR="00556FBE" w:rsidRPr="00556FBE" w:rsidRDefault="00556FBE" w:rsidP="00556FBE">
      <w:pPr>
        <w:shd w:val="clear" w:color="auto" w:fill="E0E6F8"/>
        <w:spacing w:after="0" w:line="240" w:lineRule="auto"/>
        <w:ind w:firstLine="405"/>
        <w:jc w:val="both"/>
        <w:rPr>
          <w:rFonts w:ascii="Times New Roman" w:eastAsia="Times New Roman" w:hAnsi="Times New Roman" w:cs="Times New Roman"/>
          <w:color w:val="000000"/>
          <w:sz w:val="28"/>
          <w:szCs w:val="28"/>
          <w:highlight w:val="yellow"/>
          <w:lang w:eastAsia="ru-RU"/>
        </w:rPr>
      </w:pPr>
      <w:r w:rsidRPr="00556FBE">
        <w:rPr>
          <w:rFonts w:ascii="Times New Roman" w:eastAsia="Times New Roman" w:hAnsi="Times New Roman" w:cs="Times New Roman"/>
          <w:color w:val="000000"/>
          <w:sz w:val="28"/>
          <w:szCs w:val="28"/>
          <w:highlight w:val="yellow"/>
          <w:lang w:eastAsia="ru-RU"/>
        </w:rPr>
        <w:t>— права та свободи людини в різноманітних сферах життєдіяльності;</w:t>
      </w:r>
    </w:p>
    <w:p w:rsidR="00556FBE" w:rsidRPr="002B0520" w:rsidRDefault="00556FBE" w:rsidP="00556FBE">
      <w:pPr>
        <w:shd w:val="clear" w:color="auto" w:fill="E0E6F8"/>
        <w:spacing w:after="0" w:line="240" w:lineRule="auto"/>
        <w:ind w:firstLine="405"/>
        <w:jc w:val="both"/>
        <w:rPr>
          <w:rFonts w:ascii="Times New Roman" w:eastAsia="Times New Roman" w:hAnsi="Times New Roman" w:cs="Times New Roman"/>
          <w:color w:val="000000"/>
          <w:sz w:val="28"/>
          <w:szCs w:val="28"/>
          <w:lang w:eastAsia="ru-RU"/>
        </w:rPr>
      </w:pPr>
      <w:r w:rsidRPr="00556FBE">
        <w:rPr>
          <w:rFonts w:ascii="Times New Roman" w:eastAsia="Times New Roman" w:hAnsi="Times New Roman" w:cs="Times New Roman"/>
          <w:color w:val="000000"/>
          <w:sz w:val="28"/>
          <w:szCs w:val="28"/>
          <w:highlight w:val="yellow"/>
          <w:lang w:eastAsia="ru-RU"/>
        </w:rPr>
        <w:t>— обов'язки держави із забезпечення та дотримання прав людини без будь-якої дискримінації як у мирний час, так і у період збройних конфліктів;</w:t>
      </w:r>
    </w:p>
    <w:p w:rsidR="00556FBE" w:rsidRPr="001F3CC1" w:rsidRDefault="00556FBE" w:rsidP="00556FBE">
      <w:pPr>
        <w:shd w:val="clear" w:color="auto" w:fill="E0E6F8"/>
        <w:spacing w:after="0" w:line="240" w:lineRule="auto"/>
        <w:ind w:firstLine="405"/>
        <w:jc w:val="both"/>
        <w:rPr>
          <w:rFonts w:ascii="Times New Roman" w:eastAsia="Times New Roman" w:hAnsi="Times New Roman" w:cs="Times New Roman"/>
          <w:color w:val="000000"/>
          <w:sz w:val="28"/>
          <w:szCs w:val="28"/>
          <w:highlight w:val="red"/>
          <w:lang w:eastAsia="ru-RU"/>
        </w:rPr>
      </w:pPr>
      <w:r w:rsidRPr="001F3CC1">
        <w:rPr>
          <w:rFonts w:ascii="Times New Roman" w:eastAsia="Times New Roman" w:hAnsi="Times New Roman" w:cs="Times New Roman"/>
          <w:color w:val="000000"/>
          <w:sz w:val="28"/>
          <w:szCs w:val="28"/>
          <w:highlight w:val="red"/>
          <w:lang w:eastAsia="ru-RU"/>
        </w:rPr>
        <w:t>— загальні принципи природного права;</w:t>
      </w:r>
    </w:p>
    <w:p w:rsidR="00556FBE" w:rsidRPr="001F3CC1" w:rsidRDefault="00556FBE" w:rsidP="00556FBE">
      <w:pPr>
        <w:shd w:val="clear" w:color="auto" w:fill="E0E6F8"/>
        <w:spacing w:after="0" w:line="240" w:lineRule="auto"/>
        <w:ind w:firstLine="405"/>
        <w:jc w:val="both"/>
        <w:rPr>
          <w:rFonts w:ascii="Times New Roman" w:eastAsia="Times New Roman" w:hAnsi="Times New Roman" w:cs="Times New Roman"/>
          <w:color w:val="000000"/>
          <w:sz w:val="28"/>
          <w:szCs w:val="28"/>
          <w:lang w:eastAsia="ru-RU"/>
        </w:rPr>
      </w:pPr>
      <w:r w:rsidRPr="001F3CC1">
        <w:rPr>
          <w:rFonts w:ascii="Times New Roman" w:eastAsia="Times New Roman" w:hAnsi="Times New Roman" w:cs="Times New Roman"/>
          <w:color w:val="000000"/>
          <w:sz w:val="28"/>
          <w:szCs w:val="28"/>
          <w:highlight w:val="red"/>
          <w:lang w:eastAsia="ru-RU"/>
        </w:rPr>
        <w:t>— відповідальність за злочинне порушення прав людини;</w:t>
      </w:r>
    </w:p>
    <w:p w:rsidR="00556FBE" w:rsidRPr="002B0520" w:rsidRDefault="00556FBE" w:rsidP="00556FBE">
      <w:pPr>
        <w:shd w:val="clear" w:color="auto" w:fill="E0E6F8"/>
        <w:spacing w:after="0" w:line="240" w:lineRule="auto"/>
        <w:ind w:firstLine="405"/>
        <w:jc w:val="both"/>
        <w:rPr>
          <w:rFonts w:ascii="Times New Roman" w:eastAsia="Times New Roman" w:hAnsi="Times New Roman" w:cs="Times New Roman"/>
          <w:color w:val="000000"/>
          <w:sz w:val="28"/>
          <w:szCs w:val="28"/>
          <w:lang w:eastAsia="ru-RU"/>
        </w:rPr>
      </w:pPr>
      <w:r w:rsidRPr="002B0520">
        <w:rPr>
          <w:rFonts w:ascii="Times New Roman" w:eastAsia="Times New Roman" w:hAnsi="Times New Roman" w:cs="Times New Roman"/>
          <w:color w:val="000000"/>
          <w:sz w:val="28"/>
          <w:szCs w:val="28"/>
          <w:lang w:eastAsia="ru-RU"/>
        </w:rPr>
        <w:t>— напрями розвитку та розширення сфери прав людини;</w:t>
      </w:r>
    </w:p>
    <w:p w:rsidR="00556FBE" w:rsidRPr="002B0520" w:rsidRDefault="00556FBE" w:rsidP="00556FBE">
      <w:pPr>
        <w:shd w:val="clear" w:color="auto" w:fill="E0E6F8"/>
        <w:spacing w:after="0" w:line="240" w:lineRule="auto"/>
        <w:ind w:firstLine="405"/>
        <w:jc w:val="both"/>
        <w:rPr>
          <w:rFonts w:ascii="Times New Roman" w:eastAsia="Times New Roman" w:hAnsi="Times New Roman" w:cs="Times New Roman"/>
          <w:color w:val="000000"/>
          <w:sz w:val="28"/>
          <w:szCs w:val="28"/>
          <w:lang w:eastAsia="ru-RU"/>
        </w:rPr>
      </w:pPr>
      <w:r w:rsidRPr="002B0520">
        <w:rPr>
          <w:rFonts w:ascii="Times New Roman" w:eastAsia="Times New Roman" w:hAnsi="Times New Roman" w:cs="Times New Roman"/>
          <w:color w:val="000000"/>
          <w:sz w:val="28"/>
          <w:szCs w:val="28"/>
          <w:lang w:eastAsia="ru-RU"/>
        </w:rPr>
        <w:t>— напрями посилення контрольного механізму за виконанням державами взятих на себе зобов'язань у сфері прав людини.</w:t>
      </w:r>
    </w:p>
    <w:p w:rsidR="00D0071E" w:rsidRPr="001F3CC1" w:rsidRDefault="00D0071E" w:rsidP="00D0071E">
      <w:pPr>
        <w:shd w:val="clear" w:color="auto" w:fill="E0E6F8"/>
        <w:spacing w:after="0" w:line="240" w:lineRule="auto"/>
        <w:ind w:firstLine="405"/>
        <w:jc w:val="both"/>
        <w:rPr>
          <w:rFonts w:ascii="Times New Roman" w:eastAsia="Times New Roman" w:hAnsi="Times New Roman" w:cs="Times New Roman"/>
          <w:color w:val="000000"/>
          <w:sz w:val="28"/>
          <w:szCs w:val="28"/>
          <w:lang w:eastAsia="ru-RU"/>
        </w:rPr>
      </w:pPr>
      <w:r w:rsidRPr="001F3CC1">
        <w:rPr>
          <w:rFonts w:ascii="Times New Roman" w:eastAsia="Times New Roman" w:hAnsi="Times New Roman" w:cs="Times New Roman"/>
          <w:color w:val="000000"/>
          <w:sz w:val="28"/>
          <w:szCs w:val="28"/>
          <w:highlight w:val="red"/>
          <w:lang w:eastAsia="ru-RU"/>
        </w:rPr>
        <w:t>Правова відповідальність держав за міжнародні протиправні діяння – найстаріший інститут міжнародного права.</w:t>
      </w:r>
      <w:r w:rsidRPr="001F3CC1">
        <w:rPr>
          <w:rFonts w:ascii="Times New Roman" w:eastAsia="Times New Roman" w:hAnsi="Times New Roman" w:cs="Times New Roman"/>
          <w:color w:val="000000"/>
          <w:sz w:val="28"/>
          <w:szCs w:val="28"/>
          <w:lang w:eastAsia="ru-RU"/>
        </w:rPr>
        <w:t xml:space="preserve"> </w:t>
      </w:r>
    </w:p>
    <w:p w:rsidR="00D0071E" w:rsidRPr="001F5EE8" w:rsidRDefault="00D0071E" w:rsidP="00D0071E">
      <w:pPr>
        <w:shd w:val="clear" w:color="auto" w:fill="E0E6F8"/>
        <w:spacing w:after="0" w:line="240" w:lineRule="auto"/>
        <w:ind w:firstLine="405"/>
        <w:jc w:val="both"/>
        <w:rPr>
          <w:rFonts w:ascii="Times New Roman" w:eastAsia="Times New Roman" w:hAnsi="Times New Roman" w:cs="Times New Roman"/>
          <w:color w:val="000000"/>
          <w:sz w:val="28"/>
          <w:szCs w:val="28"/>
          <w:lang w:eastAsia="ru-RU"/>
        </w:rPr>
      </w:pPr>
      <w:r w:rsidRPr="001F5EE8">
        <w:rPr>
          <w:rFonts w:ascii="Times New Roman" w:eastAsia="Times New Roman" w:hAnsi="Times New Roman" w:cs="Times New Roman"/>
          <w:color w:val="000000"/>
          <w:sz w:val="28"/>
          <w:szCs w:val="28"/>
          <w:lang w:eastAsia="ru-RU"/>
        </w:rPr>
        <w:t xml:space="preserve">В подальшому Генеральна Асамблея прийняла по цьому питанню резолюцію «Відповідальність держав за міжнародно-правові діяння» А/56/83 від 12 грудня </w:t>
      </w:r>
      <w:r w:rsidRPr="001F5EE8">
        <w:rPr>
          <w:rFonts w:ascii="Times New Roman" w:eastAsia="Times New Roman" w:hAnsi="Times New Roman" w:cs="Times New Roman"/>
          <w:color w:val="000000"/>
          <w:sz w:val="28"/>
          <w:szCs w:val="28"/>
          <w:lang w:eastAsia="ru-RU"/>
        </w:rPr>
        <w:lastRenderedPageBreak/>
        <w:t>2001 року</w:t>
      </w:r>
      <w:r w:rsidR="00832FDD">
        <w:rPr>
          <w:rFonts w:ascii="Times New Roman" w:eastAsia="Times New Roman" w:hAnsi="Times New Roman" w:cs="Times New Roman"/>
          <w:color w:val="000000"/>
          <w:sz w:val="28"/>
          <w:szCs w:val="28"/>
          <w:lang w:eastAsia="ru-RU"/>
        </w:rPr>
        <w:t xml:space="preserve">  </w:t>
      </w:r>
      <w:hyperlink r:id="rId51" w:history="1">
        <w:r w:rsidR="00832FDD" w:rsidRPr="00176A7C">
          <w:rPr>
            <w:rStyle w:val="a3"/>
            <w:rFonts w:ascii="Times New Roman" w:eastAsia="Times New Roman" w:hAnsi="Times New Roman" w:cs="Times New Roman"/>
            <w:sz w:val="28"/>
            <w:szCs w:val="28"/>
            <w:lang w:eastAsia="ru-RU"/>
          </w:rPr>
          <w:t>https://www.un.org/ru/ga/sixth/56/sixth_res.shtml</w:t>
        </w:r>
      </w:hyperlink>
      <w:r w:rsidR="00832FDD">
        <w:rPr>
          <w:rFonts w:ascii="Times New Roman" w:eastAsia="Times New Roman" w:hAnsi="Times New Roman" w:cs="Times New Roman"/>
          <w:color w:val="000000"/>
          <w:sz w:val="28"/>
          <w:szCs w:val="28"/>
          <w:lang w:eastAsia="ru-RU"/>
        </w:rPr>
        <w:t xml:space="preserve"> </w:t>
      </w:r>
      <w:r w:rsidRPr="001F5EE8">
        <w:rPr>
          <w:rFonts w:ascii="Times New Roman" w:eastAsia="Times New Roman" w:hAnsi="Times New Roman" w:cs="Times New Roman"/>
          <w:color w:val="000000"/>
          <w:sz w:val="28"/>
          <w:szCs w:val="28"/>
          <w:lang w:eastAsia="ru-RU"/>
        </w:rPr>
        <w:t>. Крім того, з даної проблеми було прийнято низку конвенцій:</w:t>
      </w:r>
    </w:p>
    <w:p w:rsidR="00D0071E" w:rsidRPr="001F5EE8" w:rsidRDefault="00D0071E" w:rsidP="00D0071E">
      <w:pPr>
        <w:shd w:val="clear" w:color="auto" w:fill="E0E6F8"/>
        <w:spacing w:after="0" w:line="240" w:lineRule="auto"/>
        <w:ind w:firstLine="405"/>
        <w:jc w:val="both"/>
        <w:rPr>
          <w:rFonts w:ascii="Times New Roman" w:eastAsia="Times New Roman" w:hAnsi="Times New Roman" w:cs="Times New Roman"/>
          <w:color w:val="000000"/>
          <w:sz w:val="28"/>
          <w:szCs w:val="28"/>
          <w:lang w:eastAsia="ru-RU"/>
        </w:rPr>
      </w:pPr>
      <w:r w:rsidRPr="001F5EE8">
        <w:rPr>
          <w:rFonts w:ascii="Times New Roman" w:eastAsia="Times New Roman" w:hAnsi="Times New Roman" w:cs="Times New Roman"/>
          <w:color w:val="000000"/>
          <w:sz w:val="28"/>
          <w:szCs w:val="28"/>
          <w:lang w:eastAsia="ru-RU"/>
        </w:rPr>
        <w:t>• «Про попередження геноциду і покарання за нього »(1948 рік);</w:t>
      </w:r>
      <w:r w:rsidR="00832FDD">
        <w:rPr>
          <w:rFonts w:ascii="Times New Roman" w:eastAsia="Times New Roman" w:hAnsi="Times New Roman" w:cs="Times New Roman"/>
          <w:color w:val="000000"/>
          <w:sz w:val="28"/>
          <w:szCs w:val="28"/>
          <w:lang w:eastAsia="ru-RU"/>
        </w:rPr>
        <w:t xml:space="preserve"> </w:t>
      </w:r>
      <w:hyperlink r:id="rId52" w:anchor="Text" w:history="1">
        <w:r w:rsidR="00832FDD" w:rsidRPr="00176A7C">
          <w:rPr>
            <w:rStyle w:val="a3"/>
            <w:rFonts w:ascii="Times New Roman" w:eastAsia="Times New Roman" w:hAnsi="Times New Roman" w:cs="Times New Roman"/>
            <w:sz w:val="28"/>
            <w:szCs w:val="28"/>
            <w:lang w:eastAsia="ru-RU"/>
          </w:rPr>
          <w:t>https://zakon.rada.gov.ua/laws/show/995_389#Text</w:t>
        </w:r>
      </w:hyperlink>
      <w:r w:rsidR="00832FDD">
        <w:rPr>
          <w:rFonts w:ascii="Times New Roman" w:eastAsia="Times New Roman" w:hAnsi="Times New Roman" w:cs="Times New Roman"/>
          <w:color w:val="000000"/>
          <w:sz w:val="28"/>
          <w:szCs w:val="28"/>
          <w:lang w:eastAsia="ru-RU"/>
        </w:rPr>
        <w:t xml:space="preserve"> </w:t>
      </w:r>
    </w:p>
    <w:p w:rsidR="00D0071E" w:rsidRPr="001F5EE8" w:rsidRDefault="00D0071E" w:rsidP="00D0071E">
      <w:pPr>
        <w:shd w:val="clear" w:color="auto" w:fill="E0E6F8"/>
        <w:spacing w:after="0" w:line="240" w:lineRule="auto"/>
        <w:ind w:firstLine="405"/>
        <w:jc w:val="both"/>
        <w:rPr>
          <w:rFonts w:ascii="Times New Roman" w:eastAsia="Times New Roman" w:hAnsi="Times New Roman" w:cs="Times New Roman"/>
          <w:color w:val="000000"/>
          <w:sz w:val="28"/>
          <w:szCs w:val="28"/>
          <w:lang w:eastAsia="ru-RU"/>
        </w:rPr>
      </w:pPr>
      <w:r w:rsidRPr="001F5EE8">
        <w:rPr>
          <w:rFonts w:ascii="Times New Roman" w:eastAsia="Times New Roman" w:hAnsi="Times New Roman" w:cs="Times New Roman"/>
          <w:color w:val="000000"/>
          <w:sz w:val="28"/>
          <w:szCs w:val="28"/>
          <w:lang w:eastAsia="ru-RU"/>
        </w:rPr>
        <w:t>• «Про відшкодування шкоди, заподіяної іноземним повітряним судном третім особам на землі »(1952 рік);</w:t>
      </w:r>
      <w:r w:rsidR="00832FDD">
        <w:rPr>
          <w:rFonts w:ascii="Times New Roman" w:eastAsia="Times New Roman" w:hAnsi="Times New Roman" w:cs="Times New Roman"/>
          <w:color w:val="000000"/>
          <w:sz w:val="28"/>
          <w:szCs w:val="28"/>
          <w:lang w:eastAsia="ru-RU"/>
        </w:rPr>
        <w:t xml:space="preserve"> </w:t>
      </w:r>
      <w:hyperlink r:id="rId53" w:history="1">
        <w:r w:rsidR="00832FDD" w:rsidRPr="00176A7C">
          <w:rPr>
            <w:rStyle w:val="a3"/>
            <w:rFonts w:ascii="Times New Roman" w:eastAsia="Times New Roman" w:hAnsi="Times New Roman" w:cs="Times New Roman"/>
            <w:sz w:val="28"/>
            <w:szCs w:val="28"/>
            <w:lang w:eastAsia="ru-RU"/>
          </w:rPr>
          <w:t>https://ips.ligazakon.net/document/MU78030</w:t>
        </w:r>
      </w:hyperlink>
      <w:r w:rsidR="00832FDD">
        <w:rPr>
          <w:rFonts w:ascii="Times New Roman" w:eastAsia="Times New Roman" w:hAnsi="Times New Roman" w:cs="Times New Roman"/>
          <w:color w:val="000000"/>
          <w:sz w:val="28"/>
          <w:szCs w:val="28"/>
          <w:lang w:eastAsia="ru-RU"/>
        </w:rPr>
        <w:t xml:space="preserve"> </w:t>
      </w:r>
    </w:p>
    <w:p w:rsidR="00D0071E" w:rsidRPr="001F5EE8" w:rsidRDefault="00D0071E" w:rsidP="00D0071E">
      <w:pPr>
        <w:shd w:val="clear" w:color="auto" w:fill="E0E6F8"/>
        <w:spacing w:after="0" w:line="240" w:lineRule="auto"/>
        <w:ind w:firstLine="405"/>
        <w:jc w:val="both"/>
        <w:rPr>
          <w:rFonts w:ascii="Times New Roman" w:eastAsia="Times New Roman" w:hAnsi="Times New Roman" w:cs="Times New Roman"/>
          <w:color w:val="000000"/>
          <w:sz w:val="28"/>
          <w:szCs w:val="28"/>
          <w:lang w:eastAsia="ru-RU"/>
        </w:rPr>
      </w:pPr>
      <w:r w:rsidRPr="001F5EE8">
        <w:rPr>
          <w:rFonts w:ascii="Times New Roman" w:eastAsia="Times New Roman" w:hAnsi="Times New Roman" w:cs="Times New Roman"/>
          <w:color w:val="000000"/>
          <w:sz w:val="28"/>
          <w:szCs w:val="28"/>
          <w:lang w:eastAsia="ru-RU"/>
        </w:rPr>
        <w:t>• «Про міжнародну відповідальність за шкоду, заподіяну космічними об'єктами »(1972 рік);</w:t>
      </w:r>
      <w:r w:rsidR="00832FDD" w:rsidRPr="00832FDD">
        <w:t xml:space="preserve"> </w:t>
      </w:r>
      <w:hyperlink r:id="rId54" w:anchor="Text" w:history="1">
        <w:r w:rsidR="00832FDD" w:rsidRPr="00176A7C">
          <w:rPr>
            <w:rStyle w:val="a3"/>
            <w:rFonts w:ascii="Times New Roman" w:eastAsia="Times New Roman" w:hAnsi="Times New Roman" w:cs="Times New Roman"/>
            <w:sz w:val="28"/>
            <w:szCs w:val="28"/>
            <w:lang w:eastAsia="ru-RU"/>
          </w:rPr>
          <w:t>https://zakon.rada.gov.ua/laws/show/995_126#Text</w:t>
        </w:r>
      </w:hyperlink>
      <w:r w:rsidR="00832FDD">
        <w:rPr>
          <w:rFonts w:ascii="Times New Roman" w:eastAsia="Times New Roman" w:hAnsi="Times New Roman" w:cs="Times New Roman"/>
          <w:color w:val="000000"/>
          <w:sz w:val="28"/>
          <w:szCs w:val="28"/>
          <w:lang w:eastAsia="ru-RU"/>
        </w:rPr>
        <w:t xml:space="preserve">  </w:t>
      </w:r>
    </w:p>
    <w:p w:rsidR="00D0071E" w:rsidRPr="001F5EE8" w:rsidRDefault="00D0071E" w:rsidP="00D0071E">
      <w:pPr>
        <w:shd w:val="clear" w:color="auto" w:fill="E0E6F8"/>
        <w:spacing w:after="0" w:line="240" w:lineRule="auto"/>
        <w:ind w:firstLine="405"/>
        <w:jc w:val="both"/>
        <w:rPr>
          <w:rFonts w:ascii="Times New Roman" w:eastAsia="Times New Roman" w:hAnsi="Times New Roman" w:cs="Times New Roman"/>
          <w:color w:val="000000"/>
          <w:sz w:val="28"/>
          <w:szCs w:val="28"/>
          <w:lang w:eastAsia="ru-RU"/>
        </w:rPr>
      </w:pPr>
      <w:r w:rsidRPr="001F5EE8">
        <w:rPr>
          <w:rFonts w:ascii="Times New Roman" w:eastAsia="Times New Roman" w:hAnsi="Times New Roman" w:cs="Times New Roman"/>
          <w:color w:val="000000"/>
          <w:sz w:val="28"/>
          <w:szCs w:val="28"/>
          <w:lang w:eastAsia="ru-RU"/>
        </w:rPr>
        <w:t>• «Про цивільну відповідальність за ядерну шкоду» (1995 рік);</w:t>
      </w:r>
      <w:r w:rsidR="00832FDD">
        <w:rPr>
          <w:rFonts w:ascii="Times New Roman" w:eastAsia="Times New Roman" w:hAnsi="Times New Roman" w:cs="Times New Roman"/>
          <w:color w:val="000000"/>
          <w:sz w:val="28"/>
          <w:szCs w:val="28"/>
          <w:lang w:eastAsia="ru-RU"/>
        </w:rPr>
        <w:t xml:space="preserve"> </w:t>
      </w:r>
      <w:hyperlink r:id="rId55" w:anchor="Text" w:history="1">
        <w:r w:rsidR="00832FDD" w:rsidRPr="00176A7C">
          <w:rPr>
            <w:rStyle w:val="a3"/>
            <w:rFonts w:ascii="Times New Roman" w:eastAsia="Times New Roman" w:hAnsi="Times New Roman" w:cs="Times New Roman"/>
            <w:sz w:val="28"/>
            <w:szCs w:val="28"/>
            <w:lang w:eastAsia="ru-RU"/>
          </w:rPr>
          <w:t>https://zakon.rada.gov.ua/laws/show/2893-14#Text</w:t>
        </w:r>
      </w:hyperlink>
      <w:r w:rsidR="00832FDD">
        <w:rPr>
          <w:rFonts w:ascii="Times New Roman" w:eastAsia="Times New Roman" w:hAnsi="Times New Roman" w:cs="Times New Roman"/>
          <w:color w:val="000000"/>
          <w:sz w:val="28"/>
          <w:szCs w:val="28"/>
          <w:lang w:eastAsia="ru-RU"/>
        </w:rPr>
        <w:t xml:space="preserve"> </w:t>
      </w:r>
    </w:p>
    <w:p w:rsidR="00D0071E" w:rsidRPr="001F5EE8" w:rsidRDefault="00D0071E" w:rsidP="00D0071E">
      <w:pPr>
        <w:shd w:val="clear" w:color="auto" w:fill="E0E6F8"/>
        <w:spacing w:after="0" w:line="240" w:lineRule="auto"/>
        <w:ind w:firstLine="405"/>
        <w:jc w:val="both"/>
        <w:rPr>
          <w:rFonts w:ascii="Times New Roman" w:eastAsia="Times New Roman" w:hAnsi="Times New Roman" w:cs="Times New Roman"/>
          <w:color w:val="000000"/>
          <w:sz w:val="28"/>
          <w:szCs w:val="28"/>
          <w:lang w:eastAsia="ru-RU"/>
        </w:rPr>
      </w:pPr>
      <w:r w:rsidRPr="001F5EE8">
        <w:rPr>
          <w:rFonts w:ascii="Times New Roman" w:eastAsia="Times New Roman" w:hAnsi="Times New Roman" w:cs="Times New Roman"/>
          <w:color w:val="000000"/>
          <w:sz w:val="28"/>
          <w:szCs w:val="28"/>
          <w:lang w:eastAsia="ru-RU"/>
        </w:rPr>
        <w:t>• «Про додаткове відшкодування за ядерну шкоду» (1998 рік).</w:t>
      </w:r>
      <w:r w:rsidR="00832FDD" w:rsidRPr="00832FDD">
        <w:t xml:space="preserve"> </w:t>
      </w:r>
      <w:hyperlink r:id="rId56" w:anchor="Text" w:history="1">
        <w:r w:rsidR="00832FDD" w:rsidRPr="00176A7C">
          <w:rPr>
            <w:rStyle w:val="a3"/>
            <w:rFonts w:ascii="Times New Roman" w:eastAsia="Times New Roman" w:hAnsi="Times New Roman" w:cs="Times New Roman"/>
            <w:sz w:val="28"/>
            <w:szCs w:val="28"/>
            <w:lang w:eastAsia="ru-RU"/>
          </w:rPr>
          <w:t>https://zakon.rada.gov.ua/laws/show/39/95-%D0%B2%D1%80#Text</w:t>
        </w:r>
      </w:hyperlink>
      <w:r w:rsidR="00832FDD">
        <w:rPr>
          <w:rFonts w:ascii="Times New Roman" w:eastAsia="Times New Roman" w:hAnsi="Times New Roman" w:cs="Times New Roman"/>
          <w:color w:val="000000"/>
          <w:sz w:val="28"/>
          <w:szCs w:val="28"/>
          <w:lang w:eastAsia="ru-RU"/>
        </w:rPr>
        <w:t xml:space="preserve"> </w:t>
      </w:r>
    </w:p>
    <w:p w:rsidR="00D0071E" w:rsidRPr="001F5EE8" w:rsidRDefault="00D0071E" w:rsidP="00D0071E">
      <w:pPr>
        <w:shd w:val="clear" w:color="auto" w:fill="E0E6F8"/>
        <w:spacing w:after="0" w:line="240" w:lineRule="auto"/>
        <w:ind w:firstLine="405"/>
        <w:jc w:val="both"/>
        <w:rPr>
          <w:rFonts w:ascii="Times New Roman" w:eastAsia="Times New Roman" w:hAnsi="Times New Roman" w:cs="Times New Roman"/>
          <w:color w:val="000000"/>
          <w:sz w:val="28"/>
          <w:szCs w:val="28"/>
          <w:lang w:eastAsia="ru-RU"/>
        </w:rPr>
      </w:pPr>
      <w:r w:rsidRPr="001F5EE8">
        <w:rPr>
          <w:rFonts w:ascii="Times New Roman" w:eastAsia="Times New Roman" w:hAnsi="Times New Roman" w:cs="Times New Roman"/>
          <w:color w:val="000000"/>
          <w:sz w:val="28"/>
          <w:szCs w:val="28"/>
          <w:lang w:eastAsia="ru-RU"/>
        </w:rPr>
        <w:t>Питання, пов'язані з міжнародно-правовою відповідальністю держав, вирішуються і в судовому порядку. Так, Міжнародний Суд ООН в 1949 році виніс рішення у справі про загибель людей та завдані збитки в результаті підриву на мінах британських військових кораблів, що проходили через албанські води в протоці Корфу.</w:t>
      </w:r>
    </w:p>
    <w:p w:rsidR="00D0071E" w:rsidRPr="001F5EE8" w:rsidRDefault="00D0071E" w:rsidP="00D0071E">
      <w:pPr>
        <w:shd w:val="clear" w:color="auto" w:fill="E0E6F8"/>
        <w:spacing w:after="0" w:line="240" w:lineRule="auto"/>
        <w:ind w:firstLine="405"/>
        <w:jc w:val="both"/>
        <w:rPr>
          <w:rFonts w:ascii="Times New Roman" w:eastAsia="Times New Roman" w:hAnsi="Times New Roman" w:cs="Times New Roman"/>
          <w:color w:val="000000"/>
          <w:sz w:val="28"/>
          <w:szCs w:val="28"/>
          <w:lang w:eastAsia="ru-RU"/>
        </w:rPr>
      </w:pPr>
      <w:r w:rsidRPr="001F5EE8">
        <w:rPr>
          <w:rFonts w:ascii="Times New Roman" w:eastAsia="Times New Roman" w:hAnsi="Times New Roman" w:cs="Times New Roman"/>
          <w:color w:val="000000"/>
          <w:sz w:val="28"/>
          <w:szCs w:val="28"/>
          <w:lang w:eastAsia="ru-RU"/>
        </w:rPr>
        <w:t>Також, у 2008 році Генеральна Асамблея ООН прийняла резолюцію A/63/10 «Міжнародно-правова відповідальність міжнародних організацій».</w:t>
      </w:r>
    </w:p>
    <w:p w:rsidR="00D0071E" w:rsidRDefault="00D0071E" w:rsidP="00D0071E">
      <w:pPr>
        <w:shd w:val="clear" w:color="auto" w:fill="E0E6F8"/>
        <w:spacing w:after="0" w:line="240" w:lineRule="auto"/>
        <w:ind w:firstLine="405"/>
        <w:jc w:val="both"/>
        <w:rPr>
          <w:rFonts w:ascii="Times New Roman" w:eastAsia="Times New Roman" w:hAnsi="Times New Roman" w:cs="Times New Roman"/>
          <w:color w:val="000000"/>
          <w:sz w:val="28"/>
          <w:szCs w:val="28"/>
          <w:lang w:eastAsia="ru-RU"/>
        </w:rPr>
      </w:pPr>
      <w:r w:rsidRPr="001812CC">
        <w:rPr>
          <w:rFonts w:ascii="Times New Roman" w:eastAsia="Times New Roman" w:hAnsi="Times New Roman" w:cs="Times New Roman"/>
          <w:bCs/>
          <w:color w:val="000000"/>
          <w:sz w:val="28"/>
          <w:szCs w:val="28"/>
          <w:highlight w:val="yellow"/>
          <w:u w:val="single"/>
          <w:lang w:eastAsia="ru-RU"/>
        </w:rPr>
        <w:t>Суб'єктами права міжнародної відповідальності</w:t>
      </w:r>
      <w:r w:rsidRPr="001812CC">
        <w:rPr>
          <w:rFonts w:ascii="Times New Roman" w:eastAsia="Times New Roman" w:hAnsi="Times New Roman" w:cs="Times New Roman"/>
          <w:color w:val="000000"/>
          <w:sz w:val="28"/>
          <w:szCs w:val="28"/>
          <w:highlight w:val="yellow"/>
          <w:lang w:eastAsia="ru-RU"/>
        </w:rPr>
        <w:t xml:space="preserve"> є суб'єкти міжнародного права: держави, міжнародні урядові організації та народи і нації, які борються за створення держави. </w:t>
      </w:r>
      <w:r w:rsidRPr="00977CFB">
        <w:rPr>
          <w:rFonts w:ascii="Times New Roman" w:eastAsia="Times New Roman" w:hAnsi="Times New Roman" w:cs="Times New Roman"/>
          <w:color w:val="000000"/>
          <w:sz w:val="28"/>
          <w:szCs w:val="28"/>
          <w:highlight w:val="yellow"/>
          <w:lang w:eastAsia="ru-RU"/>
        </w:rPr>
        <w:t>(</w:t>
      </w:r>
      <w:r w:rsidRPr="00977CFB">
        <w:rPr>
          <w:rFonts w:ascii="Times New Roman" w:eastAsia="Times New Roman" w:hAnsi="Times New Roman" w:cs="Times New Roman"/>
          <w:color w:val="000000"/>
          <w:sz w:val="28"/>
          <w:szCs w:val="28"/>
          <w:highlight w:val="red"/>
          <w:lang w:eastAsia="ru-RU"/>
        </w:rPr>
        <w:t xml:space="preserve">Резолюція А/56/83 ст. 10: "2. Поведінка </w:t>
      </w:r>
      <w:r w:rsidRPr="001812CC">
        <w:rPr>
          <w:rFonts w:ascii="Times New Roman" w:eastAsia="Times New Roman" w:hAnsi="Times New Roman" w:cs="Times New Roman"/>
          <w:color w:val="000000"/>
          <w:sz w:val="28"/>
          <w:szCs w:val="28"/>
          <w:highlight w:val="yellow"/>
          <w:lang w:eastAsia="ru-RU"/>
        </w:rPr>
        <w:t xml:space="preserve">повстанського чи іншого </w:t>
      </w:r>
      <w:r w:rsidRPr="00977CFB">
        <w:rPr>
          <w:rFonts w:ascii="Times New Roman" w:eastAsia="Times New Roman" w:hAnsi="Times New Roman" w:cs="Times New Roman"/>
          <w:color w:val="000000"/>
          <w:sz w:val="28"/>
          <w:szCs w:val="28"/>
          <w:highlight w:val="red"/>
          <w:lang w:eastAsia="ru-RU"/>
        </w:rPr>
        <w:t xml:space="preserve">руху, якому вдається створити нову державу на частині території вже існуючої держави </w:t>
      </w:r>
      <w:r w:rsidRPr="001812CC">
        <w:rPr>
          <w:rFonts w:ascii="Times New Roman" w:eastAsia="Times New Roman" w:hAnsi="Times New Roman" w:cs="Times New Roman"/>
          <w:color w:val="000000"/>
          <w:sz w:val="28"/>
          <w:szCs w:val="28"/>
          <w:highlight w:val="yellow"/>
          <w:lang w:eastAsia="ru-RU"/>
        </w:rPr>
        <w:t xml:space="preserve">або на будь-якій території під її управлінням, </w:t>
      </w:r>
      <w:r w:rsidRPr="00977CFB">
        <w:rPr>
          <w:rFonts w:ascii="Times New Roman" w:eastAsia="Times New Roman" w:hAnsi="Times New Roman" w:cs="Times New Roman"/>
          <w:color w:val="000000"/>
          <w:sz w:val="28"/>
          <w:szCs w:val="28"/>
          <w:highlight w:val="red"/>
          <w:lang w:eastAsia="ru-RU"/>
        </w:rPr>
        <w:t>розглядається як діяння цієї нової держави за міжнародним правом".</w:t>
      </w:r>
    </w:p>
    <w:p w:rsidR="006E48BC" w:rsidRPr="001F5EE8" w:rsidRDefault="006E48BC" w:rsidP="006E48BC">
      <w:pPr>
        <w:shd w:val="clear" w:color="auto" w:fill="E0E6F8"/>
        <w:spacing w:after="0" w:line="240" w:lineRule="auto"/>
        <w:ind w:firstLine="405"/>
        <w:jc w:val="both"/>
        <w:rPr>
          <w:rFonts w:ascii="Times New Roman" w:eastAsia="Times New Roman" w:hAnsi="Times New Roman" w:cs="Times New Roman"/>
          <w:color w:val="000000"/>
          <w:sz w:val="28"/>
          <w:szCs w:val="28"/>
          <w:lang w:eastAsia="ru-RU"/>
        </w:rPr>
      </w:pPr>
      <w:r w:rsidRPr="006E48BC">
        <w:rPr>
          <w:rFonts w:ascii="Times New Roman" w:eastAsia="Times New Roman" w:hAnsi="Times New Roman" w:cs="Times New Roman"/>
          <w:color w:val="000000"/>
          <w:sz w:val="28"/>
          <w:szCs w:val="28"/>
          <w:highlight w:val="yellow"/>
          <w:lang w:eastAsia="ru-RU"/>
        </w:rPr>
        <w:t>До </w:t>
      </w:r>
      <w:r w:rsidRPr="00977CFB">
        <w:rPr>
          <w:rFonts w:ascii="Times New Roman" w:eastAsia="Times New Roman" w:hAnsi="Times New Roman" w:cs="Times New Roman"/>
          <w:bCs/>
          <w:color w:val="000000"/>
          <w:sz w:val="28"/>
          <w:szCs w:val="28"/>
          <w:highlight w:val="red"/>
          <w:lang w:eastAsia="ru-RU"/>
        </w:rPr>
        <w:t>юридичних підстав відповідальності</w:t>
      </w:r>
      <w:r w:rsidRPr="00977CFB">
        <w:rPr>
          <w:rFonts w:ascii="Times New Roman" w:eastAsia="Times New Roman" w:hAnsi="Times New Roman" w:cs="Times New Roman"/>
          <w:color w:val="000000"/>
          <w:sz w:val="28"/>
          <w:szCs w:val="28"/>
          <w:highlight w:val="red"/>
          <w:lang w:eastAsia="ru-RU"/>
        </w:rPr>
        <w:t> </w:t>
      </w:r>
      <w:r w:rsidRPr="006E48BC">
        <w:rPr>
          <w:rFonts w:ascii="Times New Roman" w:eastAsia="Times New Roman" w:hAnsi="Times New Roman" w:cs="Times New Roman"/>
          <w:color w:val="000000"/>
          <w:sz w:val="28"/>
          <w:szCs w:val="28"/>
          <w:highlight w:val="yellow"/>
          <w:lang w:eastAsia="ru-RU"/>
        </w:rPr>
        <w:t>відносять лише юридично дійсні міжнародні зобов'язання, закріплені у правомірних міжнародно-правових актах.</w:t>
      </w:r>
      <w:r w:rsidRPr="001F5EE8">
        <w:rPr>
          <w:rFonts w:ascii="Times New Roman" w:eastAsia="Times New Roman" w:hAnsi="Times New Roman" w:cs="Times New Roman"/>
          <w:color w:val="000000"/>
          <w:sz w:val="28"/>
          <w:szCs w:val="28"/>
          <w:lang w:eastAsia="ru-RU"/>
        </w:rPr>
        <w:t xml:space="preserve"> Зокрема, </w:t>
      </w:r>
      <w:r w:rsidRPr="006E48BC">
        <w:rPr>
          <w:rFonts w:ascii="Times New Roman" w:eastAsia="Times New Roman" w:hAnsi="Times New Roman" w:cs="Times New Roman"/>
          <w:color w:val="000000"/>
          <w:sz w:val="28"/>
          <w:szCs w:val="28"/>
          <w:highlight w:val="yellow"/>
          <w:lang w:eastAsia="ru-RU"/>
        </w:rPr>
        <w:t>юридичними підставами відповідальності є: - </w:t>
      </w:r>
      <w:r w:rsidRPr="006E48BC">
        <w:rPr>
          <w:rFonts w:ascii="Times New Roman" w:eastAsia="Times New Roman" w:hAnsi="Times New Roman" w:cs="Times New Roman"/>
          <w:i/>
          <w:iCs/>
          <w:color w:val="000000"/>
          <w:sz w:val="28"/>
          <w:szCs w:val="28"/>
          <w:highlight w:val="yellow"/>
          <w:lang w:eastAsia="ru-RU"/>
        </w:rPr>
        <w:t>міжнародний договір</w:t>
      </w:r>
      <w:r w:rsidRPr="006E48BC">
        <w:rPr>
          <w:rFonts w:ascii="Times New Roman" w:eastAsia="Times New Roman" w:hAnsi="Times New Roman" w:cs="Times New Roman"/>
          <w:color w:val="000000"/>
          <w:sz w:val="28"/>
          <w:szCs w:val="28"/>
          <w:highlight w:val="yellow"/>
          <w:lang w:eastAsia="ru-RU"/>
        </w:rPr>
        <w:t> (правомірні договори, що мають юридичну чинність</w:t>
      </w:r>
      <w:r w:rsidRPr="001F5EE8">
        <w:rPr>
          <w:rFonts w:ascii="Times New Roman" w:eastAsia="Times New Roman" w:hAnsi="Times New Roman" w:cs="Times New Roman"/>
          <w:color w:val="000000"/>
          <w:sz w:val="28"/>
          <w:szCs w:val="28"/>
          <w:lang w:eastAsia="ru-RU"/>
        </w:rPr>
        <w:t>); - </w:t>
      </w:r>
      <w:r w:rsidRPr="001F5EE8">
        <w:rPr>
          <w:rFonts w:ascii="Times New Roman" w:eastAsia="Times New Roman" w:hAnsi="Times New Roman" w:cs="Times New Roman"/>
          <w:i/>
          <w:iCs/>
          <w:color w:val="000000"/>
          <w:sz w:val="28"/>
          <w:szCs w:val="28"/>
          <w:lang w:eastAsia="ru-RU"/>
        </w:rPr>
        <w:t>міжнародний порядок</w:t>
      </w:r>
      <w:r w:rsidRPr="001F5EE8">
        <w:rPr>
          <w:rFonts w:ascii="Times New Roman" w:eastAsia="Times New Roman" w:hAnsi="Times New Roman" w:cs="Times New Roman"/>
          <w:color w:val="000000"/>
          <w:sz w:val="28"/>
          <w:szCs w:val="28"/>
          <w:lang w:eastAsia="ru-RU"/>
        </w:rPr>
        <w:t>; - </w:t>
      </w:r>
      <w:r w:rsidRPr="001F5EE8">
        <w:rPr>
          <w:rFonts w:ascii="Times New Roman" w:eastAsia="Times New Roman" w:hAnsi="Times New Roman" w:cs="Times New Roman"/>
          <w:i/>
          <w:iCs/>
          <w:color w:val="000000"/>
          <w:sz w:val="28"/>
          <w:szCs w:val="28"/>
          <w:lang w:eastAsia="ru-RU"/>
        </w:rPr>
        <w:t>рішення міжнародних судів та організацій </w:t>
      </w:r>
      <w:r w:rsidRPr="001F5EE8">
        <w:rPr>
          <w:rFonts w:ascii="Times New Roman" w:eastAsia="Times New Roman" w:hAnsi="Times New Roman" w:cs="Times New Roman"/>
          <w:color w:val="000000"/>
          <w:sz w:val="28"/>
          <w:szCs w:val="28"/>
          <w:lang w:eastAsia="ru-RU"/>
        </w:rPr>
        <w:t xml:space="preserve">(встановлюють права та обов'язки сторін); </w:t>
      </w:r>
      <w:r w:rsidRPr="006E48BC">
        <w:rPr>
          <w:rFonts w:ascii="Times New Roman" w:eastAsia="Times New Roman" w:hAnsi="Times New Roman" w:cs="Times New Roman"/>
          <w:color w:val="000000"/>
          <w:sz w:val="28"/>
          <w:szCs w:val="28"/>
          <w:highlight w:val="yellow"/>
          <w:lang w:eastAsia="ru-RU"/>
        </w:rPr>
        <w:t>- </w:t>
      </w:r>
      <w:r w:rsidRPr="006E48BC">
        <w:rPr>
          <w:rFonts w:ascii="Times New Roman" w:eastAsia="Times New Roman" w:hAnsi="Times New Roman" w:cs="Times New Roman"/>
          <w:i/>
          <w:iCs/>
          <w:color w:val="000000"/>
          <w:sz w:val="28"/>
          <w:szCs w:val="28"/>
          <w:highlight w:val="yellow"/>
          <w:lang w:eastAsia="ru-RU"/>
        </w:rPr>
        <w:t>односторонні міжнародно-правові акти</w:t>
      </w:r>
      <w:r w:rsidRPr="006E48BC">
        <w:rPr>
          <w:rFonts w:ascii="Times New Roman" w:eastAsia="Times New Roman" w:hAnsi="Times New Roman" w:cs="Times New Roman"/>
          <w:color w:val="000000"/>
          <w:sz w:val="28"/>
          <w:szCs w:val="28"/>
          <w:highlight w:val="yellow"/>
          <w:lang w:eastAsia="ru-RU"/>
        </w:rPr>
        <w:t> (декларації, заяви</w:t>
      </w:r>
      <w:r>
        <w:rPr>
          <w:rFonts w:ascii="Times New Roman" w:eastAsia="Times New Roman" w:hAnsi="Times New Roman" w:cs="Times New Roman"/>
          <w:color w:val="000000"/>
          <w:sz w:val="28"/>
          <w:szCs w:val="28"/>
          <w:highlight w:val="yellow"/>
          <w:lang w:eastAsia="ru-RU"/>
        </w:rPr>
        <w:t>, ноти через які суб'єкт міжнародного права</w:t>
      </w:r>
      <w:r w:rsidRPr="006E48BC">
        <w:rPr>
          <w:rFonts w:ascii="Times New Roman" w:eastAsia="Times New Roman" w:hAnsi="Times New Roman" w:cs="Times New Roman"/>
          <w:color w:val="000000"/>
          <w:sz w:val="28"/>
          <w:szCs w:val="28"/>
          <w:highlight w:val="yellow"/>
          <w:lang w:eastAsia="ru-RU"/>
        </w:rPr>
        <w:t xml:space="preserve"> визначає конкретні правила або лінію своєї поведінки у сфері міждержавних відносин і бере на себе відповідні міжнародні зобов'язання).</w:t>
      </w:r>
    </w:p>
    <w:p w:rsidR="006E48BC" w:rsidRDefault="006E48BC" w:rsidP="006E48BC">
      <w:pPr>
        <w:shd w:val="clear" w:color="auto" w:fill="E0E6F8"/>
        <w:spacing w:after="0" w:line="240" w:lineRule="auto"/>
        <w:ind w:firstLine="405"/>
        <w:jc w:val="both"/>
        <w:rPr>
          <w:rFonts w:ascii="Times New Roman" w:eastAsia="Times New Roman" w:hAnsi="Times New Roman" w:cs="Times New Roman"/>
          <w:color w:val="000000"/>
          <w:sz w:val="28"/>
          <w:szCs w:val="28"/>
          <w:lang w:eastAsia="ru-RU"/>
        </w:rPr>
      </w:pPr>
      <w:r w:rsidRPr="00977CFB">
        <w:rPr>
          <w:rFonts w:ascii="Times New Roman" w:eastAsia="Times New Roman" w:hAnsi="Times New Roman" w:cs="Times New Roman"/>
          <w:bCs/>
          <w:color w:val="000000"/>
          <w:sz w:val="28"/>
          <w:szCs w:val="28"/>
          <w:highlight w:val="red"/>
          <w:lang w:eastAsia="ru-RU"/>
        </w:rPr>
        <w:t>Фактичною підставою міжнародно-правової відповідальності</w:t>
      </w:r>
      <w:r w:rsidRPr="00977CFB">
        <w:rPr>
          <w:rFonts w:ascii="Times New Roman" w:eastAsia="Times New Roman" w:hAnsi="Times New Roman" w:cs="Times New Roman"/>
          <w:color w:val="000000"/>
          <w:sz w:val="28"/>
          <w:szCs w:val="28"/>
          <w:highlight w:val="red"/>
          <w:lang w:eastAsia="ru-RU"/>
        </w:rPr>
        <w:t> </w:t>
      </w:r>
      <w:r w:rsidRPr="006E48BC">
        <w:rPr>
          <w:rFonts w:ascii="Times New Roman" w:eastAsia="Times New Roman" w:hAnsi="Times New Roman" w:cs="Times New Roman"/>
          <w:color w:val="000000"/>
          <w:sz w:val="28"/>
          <w:szCs w:val="28"/>
          <w:highlight w:val="yellow"/>
          <w:lang w:eastAsia="ru-RU"/>
        </w:rPr>
        <w:t>є саме міжнародне правопорушення, тобто діяння (дія або бездіяльність) суб'єкта міжнародного права (його органів або посадових осіб), що порушують міжнародно-правові зобов'язання.</w:t>
      </w:r>
    </w:p>
    <w:p w:rsidR="006E48BC" w:rsidRDefault="006E48BC" w:rsidP="006E48BC">
      <w:pPr>
        <w:shd w:val="clear" w:color="auto" w:fill="E0E6F8"/>
        <w:spacing w:after="0" w:line="240" w:lineRule="auto"/>
        <w:ind w:firstLine="405"/>
        <w:jc w:val="both"/>
        <w:rPr>
          <w:rFonts w:ascii="Times New Roman" w:eastAsia="Times New Roman" w:hAnsi="Times New Roman" w:cs="Times New Roman"/>
          <w:color w:val="000000"/>
          <w:sz w:val="28"/>
          <w:szCs w:val="28"/>
          <w:lang w:eastAsia="ru-RU"/>
        </w:rPr>
      </w:pPr>
      <w:r w:rsidRPr="00977CFB">
        <w:rPr>
          <w:rFonts w:ascii="Times New Roman" w:eastAsia="Times New Roman" w:hAnsi="Times New Roman" w:cs="Times New Roman"/>
          <w:bCs/>
          <w:color w:val="000000"/>
          <w:sz w:val="28"/>
          <w:szCs w:val="28"/>
          <w:highlight w:val="red"/>
          <w:lang w:eastAsia="ru-RU"/>
        </w:rPr>
        <w:t>Міжнародне правопорушення</w:t>
      </w:r>
      <w:r w:rsidRPr="00977CFB">
        <w:rPr>
          <w:rFonts w:ascii="Times New Roman" w:eastAsia="Times New Roman" w:hAnsi="Times New Roman" w:cs="Times New Roman"/>
          <w:color w:val="000000"/>
          <w:sz w:val="28"/>
          <w:szCs w:val="28"/>
          <w:highlight w:val="red"/>
          <w:lang w:eastAsia="ru-RU"/>
        </w:rPr>
        <w:t> </w:t>
      </w:r>
      <w:r w:rsidRPr="006E48BC">
        <w:rPr>
          <w:rFonts w:ascii="Times New Roman" w:eastAsia="Times New Roman" w:hAnsi="Times New Roman" w:cs="Times New Roman"/>
          <w:color w:val="000000"/>
          <w:sz w:val="28"/>
          <w:szCs w:val="28"/>
          <w:highlight w:val="yellow"/>
          <w:lang w:eastAsia="ru-RU"/>
        </w:rPr>
        <w:t>– це дія або бездіяльність суб'єкта міжнародного права, у результаті чого порушуються норми міжнародного права і міжнародні зобов'язання цього суб'єкта</w:t>
      </w:r>
    </w:p>
    <w:p w:rsidR="006E48BC" w:rsidRPr="00977CFB" w:rsidRDefault="001845D7" w:rsidP="006E48BC">
      <w:pPr>
        <w:shd w:val="clear" w:color="auto" w:fill="E0E6F8"/>
        <w:spacing w:after="0" w:line="240" w:lineRule="auto"/>
        <w:ind w:firstLine="405"/>
        <w:jc w:val="both"/>
        <w:rPr>
          <w:rFonts w:ascii="Times New Roman" w:eastAsia="Times New Roman" w:hAnsi="Times New Roman" w:cs="Times New Roman"/>
          <w:color w:val="000000"/>
          <w:sz w:val="28"/>
          <w:szCs w:val="28"/>
          <w:lang w:eastAsia="ru-RU"/>
        </w:rPr>
      </w:pPr>
      <w:r w:rsidRPr="00977CFB">
        <w:rPr>
          <w:rFonts w:ascii="Times New Roman" w:eastAsia="Times New Roman" w:hAnsi="Times New Roman" w:cs="Times New Roman"/>
          <w:color w:val="000000"/>
          <w:sz w:val="28"/>
          <w:szCs w:val="28"/>
          <w:highlight w:val="red"/>
          <w:lang w:eastAsia="ru-RU"/>
        </w:rPr>
        <w:t>За міжнародний злочин відповідальність несе як держава, винна в його вчиненні, так і її посадові особи, які брали участь у злочинних діяннях.</w:t>
      </w:r>
    </w:p>
    <w:p w:rsidR="001845D7" w:rsidRPr="00731A89" w:rsidRDefault="001845D7" w:rsidP="001845D7">
      <w:pPr>
        <w:shd w:val="clear" w:color="auto" w:fill="E0E6F8"/>
        <w:spacing w:after="0" w:line="240" w:lineRule="auto"/>
        <w:ind w:firstLine="405"/>
        <w:jc w:val="both"/>
        <w:rPr>
          <w:rFonts w:ascii="Times New Roman" w:eastAsia="Times New Roman" w:hAnsi="Times New Roman" w:cs="Times New Roman"/>
          <w:b/>
          <w:color w:val="FF0000"/>
          <w:sz w:val="28"/>
          <w:szCs w:val="28"/>
          <w:lang w:eastAsia="ru-RU"/>
        </w:rPr>
      </w:pPr>
      <w:r w:rsidRPr="00731A89">
        <w:rPr>
          <w:rFonts w:ascii="Times New Roman" w:eastAsia="Times New Roman" w:hAnsi="Times New Roman" w:cs="Times New Roman"/>
          <w:b/>
          <w:color w:val="FF0000"/>
          <w:sz w:val="28"/>
          <w:szCs w:val="28"/>
          <w:highlight w:val="yellow"/>
          <w:lang w:eastAsia="ru-RU"/>
        </w:rPr>
        <w:lastRenderedPageBreak/>
        <w:t>У 1968 р. під егідою ООН було прийнято Конвенцію про незастосування строку давності до воєнних злочинів і злочинів проти людства.</w:t>
      </w:r>
    </w:p>
    <w:p w:rsidR="001845D7" w:rsidRDefault="001845D7" w:rsidP="001845D7">
      <w:pPr>
        <w:shd w:val="clear" w:color="auto" w:fill="E0E6F8"/>
        <w:spacing w:after="0" w:line="240" w:lineRule="auto"/>
        <w:ind w:firstLine="405"/>
        <w:jc w:val="both"/>
        <w:rPr>
          <w:rFonts w:ascii="Times New Roman" w:eastAsia="Times New Roman" w:hAnsi="Times New Roman" w:cs="Times New Roman"/>
          <w:color w:val="000000"/>
          <w:sz w:val="28"/>
          <w:szCs w:val="28"/>
          <w:lang w:eastAsia="ru-RU"/>
        </w:rPr>
      </w:pPr>
      <w:r w:rsidRPr="00977CFB">
        <w:rPr>
          <w:rFonts w:ascii="Times New Roman" w:eastAsia="Times New Roman" w:hAnsi="Times New Roman" w:cs="Times New Roman"/>
          <w:bCs/>
          <w:color w:val="000000"/>
          <w:sz w:val="28"/>
          <w:szCs w:val="28"/>
          <w:highlight w:val="yellow"/>
          <w:lang w:eastAsia="ru-RU"/>
        </w:rPr>
        <w:t>Перелік міжнародних злочинів</w:t>
      </w:r>
      <w:r w:rsidRPr="001F5EE8">
        <w:rPr>
          <w:rFonts w:ascii="Times New Roman" w:eastAsia="Times New Roman" w:hAnsi="Times New Roman" w:cs="Times New Roman"/>
          <w:color w:val="000000"/>
          <w:sz w:val="28"/>
          <w:szCs w:val="28"/>
          <w:lang w:eastAsia="ru-RU"/>
        </w:rPr>
        <w:t>, за які поряд з державами несуть відповідальність й індивіди, внесений до Статуту Міжнародного воєнного трибуналу в Нюрнберзі, складався з </w:t>
      </w:r>
      <w:r w:rsidRPr="00977CFB">
        <w:rPr>
          <w:rFonts w:ascii="Times New Roman" w:eastAsia="Times New Roman" w:hAnsi="Times New Roman" w:cs="Times New Roman"/>
          <w:bCs/>
          <w:color w:val="000000"/>
          <w:sz w:val="28"/>
          <w:szCs w:val="28"/>
          <w:highlight w:val="yellow"/>
          <w:lang w:eastAsia="ru-RU"/>
        </w:rPr>
        <w:t>трьох категорій</w:t>
      </w:r>
      <w:r w:rsidRPr="001F5EE8">
        <w:rPr>
          <w:rFonts w:ascii="Times New Roman" w:eastAsia="Times New Roman" w:hAnsi="Times New Roman" w:cs="Times New Roman"/>
          <w:color w:val="000000"/>
          <w:sz w:val="28"/>
          <w:szCs w:val="28"/>
          <w:lang w:eastAsia="ru-RU"/>
        </w:rPr>
        <w:t>: злочини проти миру (планування, підготовка, розв'язання і ведення агресивної війни); воєнні злочини, тобто порушення законів і звичаїв війни; злочини проти людяності (вбивства, катування та інші злодіяння, ск</w:t>
      </w:r>
      <w:r>
        <w:rPr>
          <w:rFonts w:ascii="Times New Roman" w:eastAsia="Times New Roman" w:hAnsi="Times New Roman" w:cs="Times New Roman"/>
          <w:color w:val="000000"/>
          <w:sz w:val="28"/>
          <w:szCs w:val="28"/>
          <w:lang w:eastAsia="ru-RU"/>
        </w:rPr>
        <w:t>оєні щодо цивільного населення)</w:t>
      </w:r>
      <w:r w:rsidRPr="001F5EE8">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p>
    <w:p w:rsidR="001845D7" w:rsidRPr="00977CFB" w:rsidRDefault="001845D7" w:rsidP="001845D7">
      <w:pPr>
        <w:shd w:val="clear" w:color="auto" w:fill="E0E6F8"/>
        <w:spacing w:after="0" w:line="240" w:lineRule="auto"/>
        <w:ind w:firstLine="405"/>
        <w:rPr>
          <w:rFonts w:ascii="Times New Roman" w:eastAsia="Times New Roman" w:hAnsi="Times New Roman" w:cs="Times New Roman"/>
          <w:color w:val="000000"/>
          <w:sz w:val="28"/>
          <w:szCs w:val="28"/>
          <w:lang w:eastAsia="ru-RU"/>
        </w:rPr>
      </w:pPr>
      <w:r w:rsidRPr="00EC4422">
        <w:rPr>
          <w:rFonts w:ascii="Times New Roman" w:eastAsia="Times New Roman" w:hAnsi="Times New Roman" w:cs="Times New Roman"/>
          <w:color w:val="000000"/>
          <w:sz w:val="28"/>
          <w:szCs w:val="28"/>
          <w:highlight w:val="yellow"/>
          <w:lang w:eastAsia="ru-RU"/>
        </w:rPr>
        <w:t xml:space="preserve">Із часом цей перелік міжнародних злочинів було розширено. У </w:t>
      </w:r>
      <w:r w:rsidRPr="00977CFB">
        <w:rPr>
          <w:rFonts w:ascii="Times New Roman" w:eastAsia="Times New Roman" w:hAnsi="Times New Roman" w:cs="Times New Roman"/>
          <w:color w:val="000000"/>
          <w:sz w:val="28"/>
          <w:szCs w:val="28"/>
          <w:highlight w:val="yellow"/>
          <w:lang w:eastAsia="ru-RU"/>
        </w:rPr>
        <w:t xml:space="preserve">Конвенції про запобігання злочину геноциду та покарання за нього 1948 р. </w:t>
      </w:r>
      <w:r w:rsidRPr="001845D7">
        <w:rPr>
          <w:rFonts w:ascii="Times New Roman" w:eastAsia="Times New Roman" w:hAnsi="Times New Roman" w:cs="Times New Roman"/>
          <w:b/>
          <w:color w:val="000000"/>
          <w:sz w:val="28"/>
          <w:szCs w:val="28"/>
          <w:highlight w:val="yellow"/>
          <w:lang w:eastAsia="ru-RU"/>
        </w:rPr>
        <w:t xml:space="preserve"> </w:t>
      </w:r>
      <w:hyperlink r:id="rId57" w:anchor="Text" w:history="1">
        <w:r w:rsidRPr="00EC4422">
          <w:rPr>
            <w:rStyle w:val="a3"/>
            <w:rFonts w:ascii="Times New Roman" w:eastAsia="Times New Roman" w:hAnsi="Times New Roman" w:cs="Times New Roman"/>
            <w:sz w:val="28"/>
            <w:szCs w:val="28"/>
            <w:lang w:eastAsia="ru-RU"/>
          </w:rPr>
          <w:t>https://zakon.rada.gov.ua/laws/show/995_389#Text</w:t>
        </w:r>
      </w:hyperlink>
      <w:r w:rsidRPr="00EC4422">
        <w:rPr>
          <w:rFonts w:ascii="Times New Roman" w:eastAsia="Times New Roman" w:hAnsi="Times New Roman" w:cs="Times New Roman"/>
          <w:color w:val="000000"/>
          <w:sz w:val="28"/>
          <w:szCs w:val="28"/>
          <w:highlight w:val="yellow"/>
          <w:lang w:eastAsia="ru-RU"/>
        </w:rPr>
        <w:t xml:space="preserve"> та </w:t>
      </w:r>
      <w:r w:rsidRPr="00977CFB">
        <w:rPr>
          <w:rFonts w:ascii="Times New Roman" w:eastAsia="Times New Roman" w:hAnsi="Times New Roman" w:cs="Times New Roman"/>
          <w:color w:val="000000"/>
          <w:sz w:val="28"/>
          <w:szCs w:val="28"/>
          <w:highlight w:val="yellow"/>
          <w:lang w:eastAsia="ru-RU"/>
        </w:rPr>
        <w:t xml:space="preserve">Конвенції про припинення злочину апартеїду і покарання за нього 1973 р. </w:t>
      </w:r>
      <w:hyperlink r:id="rId58" w:history="1">
        <w:r w:rsidRPr="00EC4422">
          <w:rPr>
            <w:rStyle w:val="a3"/>
            <w:rFonts w:ascii="Times New Roman" w:eastAsia="Times New Roman" w:hAnsi="Times New Roman" w:cs="Times New Roman"/>
            <w:sz w:val="28"/>
            <w:szCs w:val="28"/>
            <w:lang w:eastAsia="ru-RU"/>
          </w:rPr>
          <w:t>https://ips.ligazakon.net/document/KP750462</w:t>
        </w:r>
      </w:hyperlink>
      <w:r w:rsidRPr="00EC4422">
        <w:rPr>
          <w:rFonts w:ascii="Times New Roman" w:eastAsia="Times New Roman" w:hAnsi="Times New Roman" w:cs="Times New Roman"/>
          <w:color w:val="000000"/>
          <w:sz w:val="28"/>
          <w:szCs w:val="28"/>
          <w:highlight w:val="yellow"/>
          <w:lang w:eastAsia="ru-RU"/>
        </w:rPr>
        <w:t xml:space="preserve">  </w:t>
      </w:r>
      <w:r>
        <w:rPr>
          <w:rFonts w:ascii="Times New Roman" w:eastAsia="Times New Roman" w:hAnsi="Times New Roman" w:cs="Times New Roman"/>
          <w:color w:val="000000"/>
          <w:sz w:val="28"/>
          <w:szCs w:val="28"/>
          <w:highlight w:val="yellow"/>
          <w:lang w:eastAsia="ru-RU"/>
        </w:rPr>
        <w:t xml:space="preserve">                                                               </w:t>
      </w:r>
      <w:r w:rsidRPr="00977CFB">
        <w:rPr>
          <w:rFonts w:ascii="Times New Roman" w:eastAsia="Times New Roman" w:hAnsi="Times New Roman" w:cs="Times New Roman"/>
          <w:color w:val="000000"/>
          <w:sz w:val="28"/>
          <w:szCs w:val="28"/>
          <w:highlight w:val="yellow"/>
          <w:lang w:eastAsia="ru-RU"/>
        </w:rPr>
        <w:t>геноцид і апартеїд кваліфікуються як злочини проти людства, відповідальність за які несуть поряд з державами й фізичні особи.</w:t>
      </w:r>
    </w:p>
    <w:p w:rsidR="001845D7" w:rsidRDefault="001845D7" w:rsidP="001845D7">
      <w:pPr>
        <w:shd w:val="clear" w:color="auto" w:fill="E0E6F8"/>
        <w:spacing w:after="0" w:line="240" w:lineRule="auto"/>
        <w:ind w:firstLine="405"/>
        <w:rPr>
          <w:rFonts w:ascii="Times New Roman" w:eastAsia="Times New Roman" w:hAnsi="Times New Roman" w:cs="Times New Roman"/>
          <w:color w:val="000000"/>
          <w:sz w:val="28"/>
          <w:szCs w:val="28"/>
          <w:lang w:eastAsia="ru-RU"/>
        </w:rPr>
      </w:pPr>
      <w:r w:rsidRPr="001F5EE8">
        <w:rPr>
          <w:rFonts w:ascii="Times New Roman" w:eastAsia="Times New Roman" w:hAnsi="Times New Roman" w:cs="Times New Roman"/>
          <w:color w:val="000000"/>
          <w:sz w:val="28"/>
          <w:szCs w:val="28"/>
          <w:lang w:eastAsia="ru-RU"/>
        </w:rPr>
        <w:t>За чинними нормами міжнародного права головні винуватці вчинення міжнародних злочинів піддаються кримінальному переслідуванню міжнародними кримінальними судами, створюваними на основі укладення спеціальних міжнародних угод</w:t>
      </w:r>
      <w:r>
        <w:rPr>
          <w:rFonts w:ascii="Times New Roman" w:eastAsia="Times New Roman" w:hAnsi="Times New Roman" w:cs="Times New Roman"/>
          <w:color w:val="000000"/>
          <w:sz w:val="28"/>
          <w:szCs w:val="28"/>
          <w:lang w:eastAsia="ru-RU"/>
        </w:rPr>
        <w:t xml:space="preserve">. </w:t>
      </w:r>
    </w:p>
    <w:p w:rsidR="008A0D3B" w:rsidRPr="001F5EE8" w:rsidRDefault="008A0D3B" w:rsidP="008A0D3B">
      <w:pPr>
        <w:shd w:val="clear" w:color="auto" w:fill="E0E6F8"/>
        <w:spacing w:after="0" w:line="240" w:lineRule="auto"/>
        <w:ind w:firstLine="405"/>
        <w:jc w:val="both"/>
        <w:rPr>
          <w:rFonts w:ascii="Times New Roman" w:eastAsia="Times New Roman" w:hAnsi="Times New Roman" w:cs="Times New Roman"/>
          <w:sz w:val="24"/>
          <w:szCs w:val="24"/>
          <w:lang w:eastAsia="ru-RU"/>
        </w:rPr>
      </w:pPr>
      <w:r w:rsidRPr="00977CFB">
        <w:rPr>
          <w:rFonts w:ascii="Times New Roman" w:eastAsia="Times New Roman" w:hAnsi="Times New Roman" w:cs="Times New Roman"/>
          <w:bCs/>
          <w:color w:val="000000"/>
          <w:sz w:val="28"/>
          <w:szCs w:val="28"/>
          <w:highlight w:val="yellow"/>
          <w:lang w:eastAsia="ru-RU"/>
        </w:rPr>
        <w:t>Розгляд міжнародних спорів у Міжнародному Суді</w:t>
      </w:r>
      <w:r w:rsidRPr="001F5EE8">
        <w:rPr>
          <w:rFonts w:ascii="Times New Roman" w:eastAsia="Times New Roman" w:hAnsi="Times New Roman" w:cs="Times New Roman"/>
          <w:color w:val="000000"/>
          <w:sz w:val="28"/>
          <w:szCs w:val="28"/>
          <w:lang w:eastAsia="ru-RU"/>
        </w:rPr>
        <w:t xml:space="preserve"> припускає звернення сторін, що сперечаються, у спеціально створюваний на основі міжнародних договорів постійний орган, покликаний вирішувати міжнародні спори шляхом судової процедури. </w:t>
      </w:r>
    </w:p>
    <w:p w:rsidR="008A0D3B" w:rsidRDefault="008A0D3B" w:rsidP="008A0D3B">
      <w:pPr>
        <w:shd w:val="clear" w:color="auto" w:fill="E0E6F8"/>
        <w:spacing w:after="0" w:line="240" w:lineRule="auto"/>
        <w:ind w:firstLine="405"/>
        <w:jc w:val="both"/>
        <w:rPr>
          <w:rFonts w:ascii="Times New Roman" w:eastAsia="Times New Roman" w:hAnsi="Times New Roman" w:cs="Times New Roman"/>
          <w:color w:val="000000"/>
          <w:sz w:val="28"/>
          <w:szCs w:val="28"/>
          <w:lang w:eastAsia="ru-RU"/>
        </w:rPr>
      </w:pPr>
      <w:r w:rsidRPr="001F5EE8">
        <w:rPr>
          <w:rFonts w:ascii="Times New Roman" w:eastAsia="Times New Roman" w:hAnsi="Times New Roman" w:cs="Times New Roman"/>
          <w:color w:val="000000"/>
          <w:sz w:val="28"/>
          <w:szCs w:val="28"/>
          <w:lang w:eastAsia="ru-RU"/>
        </w:rPr>
        <w:t xml:space="preserve">Арбітражний спосіб вирішення спору зокрема передбачений: </w:t>
      </w:r>
      <w:r w:rsidRPr="00715F0B">
        <w:rPr>
          <w:rFonts w:ascii="Times New Roman" w:eastAsia="Times New Roman" w:hAnsi="Times New Roman" w:cs="Times New Roman"/>
          <w:color w:val="000000"/>
          <w:sz w:val="28"/>
          <w:szCs w:val="28"/>
          <w:highlight w:val="yellow"/>
          <w:lang w:eastAsia="ru-RU"/>
        </w:rPr>
        <w:t xml:space="preserve">Конвенцією про відмивання, пошук, арешт і конфіскацією доходів, одержаних злочинним шляхом 1980 р., </w:t>
      </w:r>
      <w:hyperlink r:id="rId59" w:anchor="Text" w:history="1">
        <w:r w:rsidRPr="00715F0B">
          <w:rPr>
            <w:rStyle w:val="a3"/>
            <w:rFonts w:ascii="Times New Roman" w:eastAsia="Times New Roman" w:hAnsi="Times New Roman" w:cs="Times New Roman"/>
            <w:sz w:val="28"/>
            <w:szCs w:val="28"/>
            <w:lang w:eastAsia="ru-RU"/>
          </w:rPr>
          <w:t>https://zakon.rada.gov.ua/laws/show/995_029#Text</w:t>
        </w:r>
      </w:hyperlink>
      <w:r>
        <w:rPr>
          <w:rFonts w:ascii="Times New Roman" w:eastAsia="Times New Roman" w:hAnsi="Times New Roman" w:cs="Times New Roman"/>
          <w:color w:val="000000"/>
          <w:sz w:val="28"/>
          <w:szCs w:val="28"/>
          <w:lang w:eastAsia="ru-RU"/>
        </w:rPr>
        <w:t xml:space="preserve"> </w:t>
      </w:r>
      <w:r w:rsidRPr="001F5EE8">
        <w:rPr>
          <w:rFonts w:ascii="Times New Roman" w:eastAsia="Times New Roman" w:hAnsi="Times New Roman" w:cs="Times New Roman"/>
          <w:color w:val="000000"/>
          <w:sz w:val="28"/>
          <w:szCs w:val="28"/>
          <w:lang w:eastAsia="ru-RU"/>
        </w:rPr>
        <w:t xml:space="preserve"> </w:t>
      </w:r>
    </w:p>
    <w:p w:rsidR="00715F0B" w:rsidRPr="001F5EE8" w:rsidRDefault="008A0D3B" w:rsidP="00715F0B">
      <w:pPr>
        <w:shd w:val="clear" w:color="auto" w:fill="E0E6F8"/>
        <w:spacing w:after="0" w:line="240" w:lineRule="auto"/>
        <w:ind w:firstLine="405"/>
        <w:rPr>
          <w:rFonts w:ascii="Times New Roman" w:eastAsia="Times New Roman" w:hAnsi="Times New Roman" w:cs="Times New Roman"/>
          <w:color w:val="000000"/>
          <w:sz w:val="28"/>
          <w:szCs w:val="28"/>
          <w:lang w:eastAsia="ru-RU"/>
        </w:rPr>
      </w:pPr>
      <w:r w:rsidRPr="00715F0B">
        <w:rPr>
          <w:rFonts w:ascii="Times New Roman" w:eastAsia="Times New Roman" w:hAnsi="Times New Roman" w:cs="Times New Roman"/>
          <w:color w:val="000000"/>
          <w:sz w:val="28"/>
          <w:szCs w:val="28"/>
          <w:highlight w:val="yellow"/>
          <w:lang w:eastAsia="ru-RU"/>
        </w:rPr>
        <w:t>Конвенцією про боротьбу з незаконними актами, спрямованими проти безпеки цивільної авіації 1871 р.</w:t>
      </w:r>
      <w:r>
        <w:rPr>
          <w:rFonts w:ascii="Times New Roman" w:eastAsia="Times New Roman" w:hAnsi="Times New Roman" w:cs="Times New Roman"/>
          <w:color w:val="000000"/>
          <w:sz w:val="28"/>
          <w:szCs w:val="28"/>
          <w:lang w:eastAsia="ru-RU"/>
        </w:rPr>
        <w:t xml:space="preserve"> </w:t>
      </w:r>
      <w:hyperlink r:id="rId60" w:anchor="Text" w:history="1">
        <w:r w:rsidRPr="00176A7C">
          <w:rPr>
            <w:rStyle w:val="a3"/>
            <w:rFonts w:ascii="Times New Roman" w:eastAsia="Times New Roman" w:hAnsi="Times New Roman" w:cs="Times New Roman"/>
            <w:sz w:val="28"/>
            <w:szCs w:val="28"/>
            <w:lang w:eastAsia="ru-RU"/>
          </w:rPr>
          <w:t>https://zakon.rada.gov.ua/laws/show/995_167#Text</w:t>
        </w:r>
      </w:hyperlink>
      <w:r>
        <w:rPr>
          <w:rFonts w:ascii="Times New Roman" w:eastAsia="Times New Roman" w:hAnsi="Times New Roman" w:cs="Times New Roman"/>
          <w:color w:val="000000"/>
          <w:sz w:val="28"/>
          <w:szCs w:val="28"/>
          <w:lang w:eastAsia="ru-RU"/>
        </w:rPr>
        <w:t xml:space="preserve"> </w:t>
      </w:r>
      <w:r w:rsidRPr="001F5EE8">
        <w:rPr>
          <w:rFonts w:ascii="Times New Roman" w:eastAsia="Times New Roman" w:hAnsi="Times New Roman" w:cs="Times New Roman"/>
          <w:color w:val="000000"/>
          <w:sz w:val="28"/>
          <w:szCs w:val="28"/>
          <w:lang w:eastAsia="ru-RU"/>
        </w:rPr>
        <w:t xml:space="preserve">, </w:t>
      </w:r>
      <w:r w:rsidRPr="00715F0B">
        <w:rPr>
          <w:rFonts w:ascii="Times New Roman" w:eastAsia="Times New Roman" w:hAnsi="Times New Roman" w:cs="Times New Roman"/>
          <w:color w:val="000000"/>
          <w:sz w:val="28"/>
          <w:szCs w:val="28"/>
          <w:highlight w:val="yellow"/>
          <w:lang w:eastAsia="ru-RU"/>
        </w:rPr>
        <w:t>Конвенції ООН про боротьбу з незаконним оборотом наркотичних засобів і психотропних речовин (19 грудня 1988 р.)</w:t>
      </w:r>
      <w:r>
        <w:rPr>
          <w:rFonts w:ascii="Times New Roman" w:eastAsia="Times New Roman" w:hAnsi="Times New Roman" w:cs="Times New Roman"/>
          <w:color w:val="000000"/>
          <w:sz w:val="28"/>
          <w:szCs w:val="28"/>
          <w:lang w:eastAsia="ru-RU"/>
        </w:rPr>
        <w:t xml:space="preserve"> </w:t>
      </w:r>
      <w:hyperlink r:id="rId61" w:anchor="Text" w:history="1">
        <w:r w:rsidRPr="00176A7C">
          <w:rPr>
            <w:rStyle w:val="a3"/>
            <w:rFonts w:ascii="Times New Roman" w:eastAsia="Times New Roman" w:hAnsi="Times New Roman" w:cs="Times New Roman"/>
            <w:sz w:val="28"/>
            <w:szCs w:val="28"/>
            <w:lang w:eastAsia="ru-RU"/>
          </w:rPr>
          <w:t>https://zakon.rada.gov.ua/laws/show/995_096#Text</w:t>
        </w:r>
      </w:hyperlink>
      <w:r>
        <w:rPr>
          <w:rFonts w:ascii="Times New Roman" w:eastAsia="Times New Roman" w:hAnsi="Times New Roman" w:cs="Times New Roman"/>
          <w:color w:val="000000"/>
          <w:sz w:val="28"/>
          <w:szCs w:val="28"/>
          <w:lang w:eastAsia="ru-RU"/>
        </w:rPr>
        <w:t xml:space="preserve">  </w:t>
      </w:r>
    </w:p>
    <w:p w:rsidR="00715F0B" w:rsidRDefault="00715F0B" w:rsidP="00715F0B">
      <w:pPr>
        <w:shd w:val="clear" w:color="auto" w:fill="E0E6F8"/>
        <w:spacing w:after="0" w:line="240" w:lineRule="auto"/>
        <w:ind w:firstLine="405"/>
        <w:jc w:val="both"/>
        <w:rPr>
          <w:rFonts w:ascii="Times New Roman" w:eastAsia="Times New Roman" w:hAnsi="Times New Roman" w:cs="Times New Roman"/>
          <w:b/>
          <w:color w:val="000000"/>
          <w:sz w:val="28"/>
          <w:szCs w:val="28"/>
          <w:lang w:eastAsia="ru-RU"/>
        </w:rPr>
      </w:pPr>
      <w:r w:rsidRPr="00731A89">
        <w:rPr>
          <w:rFonts w:ascii="Times New Roman" w:eastAsia="Times New Roman" w:hAnsi="Times New Roman" w:cs="Times New Roman"/>
          <w:b/>
          <w:bCs/>
          <w:color w:val="000000"/>
          <w:sz w:val="28"/>
          <w:szCs w:val="28"/>
          <w:highlight w:val="red"/>
          <w:lang w:eastAsia="ru-RU"/>
        </w:rPr>
        <w:t>Невідворотність покарання</w:t>
      </w:r>
      <w:r w:rsidRPr="00731A89">
        <w:rPr>
          <w:rFonts w:ascii="Times New Roman" w:eastAsia="Times New Roman" w:hAnsi="Times New Roman" w:cs="Times New Roman"/>
          <w:b/>
          <w:color w:val="000000"/>
          <w:sz w:val="28"/>
          <w:szCs w:val="28"/>
          <w:highlight w:val="red"/>
          <w:lang w:eastAsia="ru-RU"/>
        </w:rPr>
        <w:t>. Правовий зміст цього принципу полягає в тому, що кожна особа, яка вчинила злочин, має зазнати покарання.</w:t>
      </w:r>
    </w:p>
    <w:p w:rsidR="00715F0B" w:rsidRPr="001F5EE8" w:rsidRDefault="00715F0B" w:rsidP="00715F0B">
      <w:pPr>
        <w:shd w:val="clear" w:color="auto" w:fill="E0E6F8"/>
        <w:spacing w:after="0" w:line="240" w:lineRule="auto"/>
        <w:ind w:firstLine="405"/>
        <w:jc w:val="both"/>
        <w:rPr>
          <w:rFonts w:ascii="Times New Roman" w:eastAsia="Times New Roman" w:hAnsi="Times New Roman" w:cs="Times New Roman"/>
          <w:color w:val="000000"/>
          <w:sz w:val="28"/>
          <w:szCs w:val="28"/>
          <w:lang w:eastAsia="ru-RU"/>
        </w:rPr>
      </w:pPr>
      <w:r w:rsidRPr="00977CFB">
        <w:rPr>
          <w:rFonts w:ascii="Times New Roman" w:eastAsia="Times New Roman" w:hAnsi="Times New Roman" w:cs="Times New Roman"/>
          <w:bCs/>
          <w:color w:val="000000"/>
          <w:sz w:val="28"/>
          <w:szCs w:val="28"/>
          <w:highlight w:val="yellow"/>
          <w:lang w:eastAsia="ru-RU"/>
        </w:rPr>
        <w:t>Міжнародні злочини</w:t>
      </w:r>
      <w:r w:rsidRPr="00977CFB">
        <w:rPr>
          <w:rFonts w:ascii="Times New Roman" w:eastAsia="Times New Roman" w:hAnsi="Times New Roman" w:cs="Times New Roman"/>
          <w:color w:val="000000"/>
          <w:sz w:val="28"/>
          <w:szCs w:val="28"/>
          <w:highlight w:val="yellow"/>
          <w:lang w:eastAsia="ru-RU"/>
        </w:rPr>
        <w:t> -</w:t>
      </w:r>
      <w:r w:rsidRPr="001F5EE8">
        <w:rPr>
          <w:rFonts w:ascii="Times New Roman" w:eastAsia="Times New Roman" w:hAnsi="Times New Roman" w:cs="Times New Roman"/>
          <w:color w:val="000000"/>
          <w:sz w:val="28"/>
          <w:szCs w:val="28"/>
          <w:lang w:eastAsia="ru-RU"/>
        </w:rPr>
        <w:t xml:space="preserve"> це злочини, що порушують міжнародні зобов'язання, які є основними для забезпечення життєво важливих інтересів міжнародного співтовариства, і розглядаються як злочини міжнародним співтовариством у цілому.</w:t>
      </w:r>
    </w:p>
    <w:p w:rsidR="00715F0B" w:rsidRPr="001F5EE8" w:rsidRDefault="00715F0B" w:rsidP="00715F0B">
      <w:pPr>
        <w:shd w:val="clear" w:color="auto" w:fill="E0E6F8"/>
        <w:spacing w:after="0" w:line="240" w:lineRule="auto"/>
        <w:ind w:firstLine="405"/>
        <w:jc w:val="both"/>
        <w:rPr>
          <w:rFonts w:ascii="Times New Roman" w:eastAsia="Times New Roman" w:hAnsi="Times New Roman" w:cs="Times New Roman"/>
          <w:color w:val="000000"/>
          <w:sz w:val="28"/>
          <w:szCs w:val="28"/>
          <w:lang w:eastAsia="ru-RU"/>
        </w:rPr>
      </w:pPr>
      <w:r w:rsidRPr="001F5EE8">
        <w:rPr>
          <w:rFonts w:ascii="Times New Roman" w:eastAsia="Times New Roman" w:hAnsi="Times New Roman" w:cs="Times New Roman"/>
          <w:color w:val="000000"/>
          <w:sz w:val="28"/>
          <w:szCs w:val="28"/>
          <w:lang w:eastAsia="ru-RU"/>
        </w:rPr>
        <w:t>До міжнародних злочинів відносять:</w:t>
      </w:r>
    </w:p>
    <w:p w:rsidR="00715F0B" w:rsidRPr="00977CFB" w:rsidRDefault="00715F0B" w:rsidP="00715F0B">
      <w:pPr>
        <w:shd w:val="clear" w:color="auto" w:fill="E0E6F8"/>
        <w:spacing w:after="0" w:line="240" w:lineRule="auto"/>
        <w:ind w:firstLine="405"/>
        <w:jc w:val="both"/>
        <w:rPr>
          <w:rFonts w:ascii="Times New Roman" w:eastAsia="Times New Roman" w:hAnsi="Times New Roman" w:cs="Times New Roman"/>
          <w:color w:val="000000"/>
          <w:sz w:val="28"/>
          <w:szCs w:val="28"/>
          <w:highlight w:val="yellow"/>
          <w:lang w:eastAsia="ru-RU"/>
        </w:rPr>
      </w:pPr>
      <w:r w:rsidRPr="00977CFB">
        <w:rPr>
          <w:rFonts w:ascii="Times New Roman" w:eastAsia="Times New Roman" w:hAnsi="Times New Roman" w:cs="Times New Roman"/>
          <w:color w:val="000000"/>
          <w:sz w:val="28"/>
          <w:szCs w:val="28"/>
          <w:highlight w:val="yellow"/>
          <w:lang w:eastAsia="ru-RU"/>
        </w:rPr>
        <w:t>А) воєнні злочини;</w:t>
      </w:r>
    </w:p>
    <w:p w:rsidR="00715F0B" w:rsidRPr="00977CFB" w:rsidRDefault="00715F0B" w:rsidP="00715F0B">
      <w:pPr>
        <w:shd w:val="clear" w:color="auto" w:fill="E0E6F8"/>
        <w:spacing w:after="0" w:line="240" w:lineRule="auto"/>
        <w:ind w:firstLine="405"/>
        <w:jc w:val="both"/>
        <w:rPr>
          <w:rFonts w:ascii="Times New Roman" w:eastAsia="Times New Roman" w:hAnsi="Times New Roman" w:cs="Times New Roman"/>
          <w:color w:val="000000"/>
          <w:sz w:val="28"/>
          <w:szCs w:val="28"/>
          <w:highlight w:val="yellow"/>
          <w:lang w:eastAsia="ru-RU"/>
        </w:rPr>
      </w:pPr>
      <w:r w:rsidRPr="00977CFB">
        <w:rPr>
          <w:rFonts w:ascii="Times New Roman" w:eastAsia="Times New Roman" w:hAnsi="Times New Roman" w:cs="Times New Roman"/>
          <w:color w:val="000000"/>
          <w:sz w:val="28"/>
          <w:szCs w:val="28"/>
          <w:highlight w:val="yellow"/>
          <w:lang w:eastAsia="ru-RU"/>
        </w:rPr>
        <w:t>Б) злочину проти миру і людства (людяності);</w:t>
      </w:r>
    </w:p>
    <w:p w:rsidR="00715F0B" w:rsidRPr="00977CFB" w:rsidRDefault="00715F0B" w:rsidP="00715F0B">
      <w:pPr>
        <w:shd w:val="clear" w:color="auto" w:fill="E0E6F8"/>
        <w:spacing w:after="0" w:line="240" w:lineRule="auto"/>
        <w:ind w:firstLine="405"/>
        <w:jc w:val="both"/>
        <w:rPr>
          <w:rFonts w:ascii="Times New Roman" w:eastAsia="Times New Roman" w:hAnsi="Times New Roman" w:cs="Times New Roman"/>
          <w:color w:val="000000"/>
          <w:sz w:val="28"/>
          <w:szCs w:val="28"/>
          <w:lang w:eastAsia="ru-RU"/>
        </w:rPr>
      </w:pPr>
      <w:r w:rsidRPr="00977CFB">
        <w:rPr>
          <w:rFonts w:ascii="Times New Roman" w:eastAsia="Times New Roman" w:hAnsi="Times New Roman" w:cs="Times New Roman"/>
          <w:color w:val="000000"/>
          <w:sz w:val="28"/>
          <w:szCs w:val="28"/>
          <w:highlight w:val="yellow"/>
          <w:lang w:eastAsia="ru-RU"/>
        </w:rPr>
        <w:t>В) агресія; геноцид, екоцид.</w:t>
      </w:r>
    </w:p>
    <w:p w:rsidR="00715F0B" w:rsidRDefault="00715F0B" w:rsidP="00715F0B">
      <w:pPr>
        <w:shd w:val="clear" w:color="auto" w:fill="E0E6F8"/>
        <w:spacing w:after="0" w:line="240" w:lineRule="auto"/>
        <w:ind w:firstLine="405"/>
        <w:jc w:val="both"/>
        <w:rPr>
          <w:rFonts w:ascii="Times New Roman" w:eastAsia="Times New Roman" w:hAnsi="Times New Roman" w:cs="Times New Roman"/>
          <w:color w:val="000000"/>
          <w:sz w:val="28"/>
          <w:szCs w:val="28"/>
          <w:lang w:eastAsia="ru-RU"/>
        </w:rPr>
      </w:pPr>
      <w:r w:rsidRPr="001F5EE8">
        <w:rPr>
          <w:rFonts w:ascii="Times New Roman" w:eastAsia="Times New Roman" w:hAnsi="Times New Roman" w:cs="Times New Roman"/>
          <w:color w:val="000000"/>
          <w:sz w:val="28"/>
          <w:szCs w:val="28"/>
          <w:lang w:eastAsia="ru-RU"/>
        </w:rPr>
        <w:t xml:space="preserve">Боротьба з цими злочинами є сферою компетенції Ради Безпеки ООН, що несе головну відповідальність за підтримку міжнародного миру і безпеки, та виступає від імені всіх держав-учасниць ООН. </w:t>
      </w:r>
      <w:r w:rsidRPr="00715F0B">
        <w:rPr>
          <w:rFonts w:ascii="Times New Roman" w:eastAsia="Times New Roman" w:hAnsi="Times New Roman" w:cs="Times New Roman"/>
          <w:color w:val="000000"/>
          <w:sz w:val="28"/>
          <w:szCs w:val="28"/>
          <w:highlight w:val="yellow"/>
          <w:lang w:eastAsia="ru-RU"/>
        </w:rPr>
        <w:t xml:space="preserve">Суб'єктами міжнародних злочинів є, </w:t>
      </w:r>
      <w:r w:rsidRPr="00715F0B">
        <w:rPr>
          <w:rFonts w:ascii="Times New Roman" w:eastAsia="Times New Roman" w:hAnsi="Times New Roman" w:cs="Times New Roman"/>
          <w:color w:val="000000"/>
          <w:sz w:val="28"/>
          <w:szCs w:val="28"/>
          <w:highlight w:val="yellow"/>
          <w:lang w:eastAsia="ru-RU"/>
        </w:rPr>
        <w:lastRenderedPageBreak/>
        <w:t>насамперед, держави, а також фізичні особи, що виступають від її імені та особисто вчинили такі злочини.</w:t>
      </w:r>
      <w:r w:rsidRPr="001F5EE8">
        <w:rPr>
          <w:rFonts w:ascii="Times New Roman" w:eastAsia="Times New Roman" w:hAnsi="Times New Roman" w:cs="Times New Roman"/>
          <w:color w:val="000000"/>
          <w:sz w:val="28"/>
          <w:szCs w:val="28"/>
          <w:lang w:eastAsia="ru-RU"/>
        </w:rPr>
        <w:t xml:space="preserve"> Міжнародно-правовими актами які закріплюють правові засади боротьби з міжнародними злочинами є: Конвенція про попередження геноциду та покарання за нього від 9 грудня 1948 року (</w:t>
      </w:r>
      <w:r w:rsidRPr="001F5EE8">
        <w:rPr>
          <w:rFonts w:ascii="Times New Roman" w:eastAsia="Times New Roman" w:hAnsi="Times New Roman" w:cs="Times New Roman"/>
          <w:i/>
          <w:iCs/>
          <w:color w:val="000000"/>
          <w:sz w:val="28"/>
          <w:szCs w:val="28"/>
          <w:lang w:eastAsia="ru-RU"/>
        </w:rPr>
        <w:t xml:space="preserve">під геноцидом розуміються дії, вчинені з наміром повністю або частково знищити будь-яку національну, етнічну, расову або релігійну групу людей; </w:t>
      </w:r>
      <w:r w:rsidRPr="00715F0B">
        <w:rPr>
          <w:rFonts w:ascii="Times New Roman" w:eastAsia="Times New Roman" w:hAnsi="Times New Roman" w:cs="Times New Roman"/>
          <w:i/>
          <w:iCs/>
          <w:color w:val="000000"/>
          <w:sz w:val="28"/>
          <w:szCs w:val="28"/>
          <w:highlight w:val="yellow"/>
          <w:lang w:eastAsia="ru-RU"/>
        </w:rPr>
        <w:t>геноцид проявляється у чотирьох формах – 1. Фізичне знищення, 2. – соціально-економічний геноцид, 3. – біологічний (позбавлення материнства), 4. – національно-культурний</w:t>
      </w:r>
      <w:r w:rsidRPr="00715F0B">
        <w:rPr>
          <w:rFonts w:ascii="Times New Roman" w:eastAsia="Times New Roman" w:hAnsi="Times New Roman" w:cs="Times New Roman"/>
          <w:color w:val="000000"/>
          <w:sz w:val="28"/>
          <w:szCs w:val="28"/>
          <w:highlight w:val="yellow"/>
          <w:lang w:eastAsia="ru-RU"/>
        </w:rPr>
        <w:t>.)</w:t>
      </w:r>
      <w:r w:rsidRPr="001F5EE8">
        <w:rPr>
          <w:rFonts w:ascii="Times New Roman" w:eastAsia="Times New Roman" w:hAnsi="Times New Roman" w:cs="Times New Roman"/>
          <w:color w:val="000000"/>
          <w:sz w:val="28"/>
          <w:szCs w:val="28"/>
          <w:lang w:eastAsia="ru-RU"/>
        </w:rPr>
        <w:t xml:space="preserve">; Резолюція Генеральної Асамблеї ООН “Про видачу і покарання воєнних злочинців” від 13 лютого 1946 року; </w:t>
      </w:r>
      <w:r w:rsidRPr="00715F0B">
        <w:rPr>
          <w:rFonts w:ascii="Times New Roman" w:eastAsia="Times New Roman" w:hAnsi="Times New Roman" w:cs="Times New Roman"/>
          <w:color w:val="000000"/>
          <w:sz w:val="28"/>
          <w:szCs w:val="28"/>
          <w:highlight w:val="yellow"/>
          <w:lang w:eastAsia="ru-RU"/>
        </w:rPr>
        <w:t>Конвенція про незастосування терміну давності до воєнних злочинів і злочинів проти людяності від 26 листопада 1968 року</w:t>
      </w:r>
      <w:r w:rsidRPr="001F5EE8">
        <w:rPr>
          <w:rFonts w:ascii="Times New Roman" w:eastAsia="Times New Roman" w:hAnsi="Times New Roman" w:cs="Times New Roman"/>
          <w:color w:val="000000"/>
          <w:sz w:val="28"/>
          <w:szCs w:val="28"/>
          <w:lang w:eastAsia="ru-RU"/>
        </w:rPr>
        <w:t xml:space="preserve"> </w:t>
      </w:r>
      <w:hyperlink r:id="rId62" w:anchor="Text" w:history="1">
        <w:r w:rsidRPr="00176A7C">
          <w:rPr>
            <w:rStyle w:val="a3"/>
            <w:rFonts w:ascii="Times New Roman" w:eastAsia="Times New Roman" w:hAnsi="Times New Roman" w:cs="Times New Roman"/>
            <w:sz w:val="28"/>
            <w:szCs w:val="28"/>
            <w:lang w:eastAsia="ru-RU"/>
          </w:rPr>
          <w:t>https://zakon.rada.gov.ua/laws/show/994_125#Text</w:t>
        </w:r>
      </w:hyperlink>
      <w:r>
        <w:rPr>
          <w:rFonts w:ascii="Times New Roman" w:eastAsia="Times New Roman" w:hAnsi="Times New Roman" w:cs="Times New Roman"/>
          <w:color w:val="000000"/>
          <w:sz w:val="28"/>
          <w:szCs w:val="28"/>
          <w:lang w:eastAsia="ru-RU"/>
        </w:rPr>
        <w:t xml:space="preserve"> </w:t>
      </w:r>
      <w:r w:rsidRPr="001F5EE8">
        <w:rPr>
          <w:rFonts w:ascii="Times New Roman" w:eastAsia="Times New Roman" w:hAnsi="Times New Roman" w:cs="Times New Roman"/>
          <w:color w:val="000000"/>
          <w:sz w:val="28"/>
          <w:szCs w:val="28"/>
          <w:lang w:eastAsia="ru-RU"/>
        </w:rPr>
        <w:t>тощо.</w:t>
      </w:r>
    </w:p>
    <w:p w:rsidR="00731A89" w:rsidRDefault="00731A89" w:rsidP="00715F0B">
      <w:pPr>
        <w:shd w:val="clear" w:color="auto" w:fill="E0E6F8"/>
        <w:spacing w:after="0" w:line="240" w:lineRule="auto"/>
        <w:ind w:firstLine="405"/>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Зважаючи на те, що міжнародне право доволі </w:t>
      </w:r>
      <w:r w:rsidR="00302BAF">
        <w:rPr>
          <w:rFonts w:ascii="Times New Roman" w:eastAsia="Times New Roman" w:hAnsi="Times New Roman" w:cs="Times New Roman"/>
          <w:color w:val="000000"/>
          <w:sz w:val="28"/>
          <w:szCs w:val="28"/>
          <w:lang w:eastAsia="ru-RU"/>
        </w:rPr>
        <w:t xml:space="preserve">часто перегукувалося з Конституцією України, хочу в заключній частині сьогодняшньої лекції звернути увагу от нащо: </w:t>
      </w:r>
    </w:p>
    <w:p w:rsidR="00302BAF" w:rsidRDefault="00302BAF" w:rsidP="00302BAF">
      <w:pPr>
        <w:shd w:val="clear" w:color="auto" w:fill="E0E6F8"/>
        <w:spacing w:after="0" w:line="240" w:lineRule="auto"/>
        <w:ind w:firstLine="40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Незважаючи на те, що свого часу Конституція України булла прийнята не референдумом, а законом, тобто імперативним приписом </w:t>
      </w:r>
      <w:hyperlink r:id="rId63" w:history="1">
        <w:r w:rsidRPr="007E4036">
          <w:rPr>
            <w:rStyle w:val="a3"/>
            <w:rFonts w:ascii="Times New Roman" w:eastAsia="Times New Roman" w:hAnsi="Times New Roman" w:cs="Times New Roman"/>
            <w:sz w:val="28"/>
            <w:szCs w:val="28"/>
            <w:lang w:eastAsia="ru-RU"/>
          </w:rPr>
          <w:t>https://zakon.rada.gov.ua/laws/show/254/96-%D0%B2%D1%80#Text</w:t>
        </w:r>
      </w:hyperlink>
      <w:r>
        <w:rPr>
          <w:rFonts w:ascii="Times New Roman" w:eastAsia="Times New Roman" w:hAnsi="Times New Roman" w:cs="Times New Roman"/>
          <w:color w:val="000000"/>
          <w:sz w:val="28"/>
          <w:szCs w:val="28"/>
          <w:lang w:eastAsia="ru-RU"/>
        </w:rPr>
        <w:t xml:space="preserve">  ,  </w:t>
      </w:r>
    </w:p>
    <w:p w:rsidR="00302BAF" w:rsidRPr="00977CFB" w:rsidRDefault="00302BAF" w:rsidP="00302BAF">
      <w:pPr>
        <w:shd w:val="clear" w:color="auto" w:fill="E0E6F8"/>
        <w:spacing w:after="0" w:line="240" w:lineRule="auto"/>
        <w:rPr>
          <w:rFonts w:ascii="Times New Roman" w:eastAsia="Times New Roman" w:hAnsi="Times New Roman" w:cs="Times New Roman"/>
          <w:color w:val="000000"/>
          <w:sz w:val="28"/>
          <w:szCs w:val="28"/>
          <w:lang w:eastAsia="ru-RU"/>
        </w:rPr>
      </w:pPr>
      <w:r w:rsidRPr="00977CFB">
        <w:rPr>
          <w:rFonts w:ascii="Times New Roman" w:hAnsi="Times New Roman" w:cs="Times New Roman"/>
          <w:bCs/>
          <w:color w:val="212529"/>
          <w:sz w:val="24"/>
          <w:szCs w:val="24"/>
          <w:highlight w:val="yellow"/>
          <w:shd w:val="clear" w:color="auto" w:fill="FFFFFF"/>
        </w:rPr>
        <w:t>З А К О Н  У К Р А Ї Н И</w:t>
      </w:r>
      <w:r w:rsidRPr="00977CFB">
        <w:rPr>
          <w:rFonts w:ascii="Times New Roman" w:hAnsi="Times New Roman" w:cs="Times New Roman"/>
          <w:bCs/>
          <w:color w:val="212529"/>
          <w:sz w:val="28"/>
          <w:szCs w:val="28"/>
          <w:highlight w:val="yellow"/>
          <w:shd w:val="clear" w:color="auto" w:fill="FFFFFF"/>
        </w:rPr>
        <w:t xml:space="preserve">  Про прийняття Конституції України і введення її в дію</w:t>
      </w:r>
    </w:p>
    <w:p w:rsidR="0045767B" w:rsidRPr="00977CFB" w:rsidRDefault="00302BAF" w:rsidP="0045767B">
      <w:pPr>
        <w:shd w:val="clear" w:color="auto" w:fill="E0E6F8"/>
        <w:spacing w:after="0" w:line="240" w:lineRule="auto"/>
        <w:rPr>
          <w:rStyle w:val="dat0"/>
          <w:rFonts w:ascii="Times New Roman" w:hAnsi="Times New Roman" w:cs="Times New Roman"/>
          <w:bCs/>
          <w:sz w:val="28"/>
          <w:szCs w:val="28"/>
          <w:shd w:val="clear" w:color="auto" w:fill="F7F7F7"/>
        </w:rPr>
      </w:pPr>
      <w:r w:rsidRPr="00302BAF">
        <w:rPr>
          <w:rFonts w:ascii="Times New Roman" w:hAnsi="Times New Roman" w:cs="Times New Roman"/>
          <w:color w:val="000000"/>
          <w:sz w:val="28"/>
          <w:szCs w:val="28"/>
          <w:shd w:val="clear" w:color="auto" w:fill="F7F7F7"/>
        </w:rPr>
        <w:t>Документ </w:t>
      </w:r>
      <w:r w:rsidRPr="00302BAF">
        <w:rPr>
          <w:rFonts w:ascii="Times New Roman" w:hAnsi="Times New Roman" w:cs="Times New Roman"/>
          <w:sz w:val="28"/>
          <w:szCs w:val="28"/>
        </w:rPr>
        <w:t>254/96-ВР</w:t>
      </w:r>
      <w:r w:rsidRPr="00302BAF">
        <w:rPr>
          <w:rFonts w:ascii="Times New Roman" w:hAnsi="Times New Roman" w:cs="Times New Roman"/>
          <w:color w:val="000000"/>
          <w:sz w:val="28"/>
          <w:szCs w:val="28"/>
          <w:shd w:val="clear" w:color="auto" w:fill="F7F7F7"/>
        </w:rPr>
        <w:t>, </w:t>
      </w:r>
      <w:r w:rsidRPr="00302BAF">
        <w:rPr>
          <w:rStyle w:val="valid"/>
          <w:rFonts w:ascii="Times New Roman" w:hAnsi="Times New Roman" w:cs="Times New Roman"/>
          <w:sz w:val="28"/>
          <w:szCs w:val="28"/>
          <w:shd w:val="clear" w:color="auto" w:fill="F7F7F7"/>
        </w:rPr>
        <w:t>чинний</w:t>
      </w:r>
      <w:r w:rsidRPr="00302BAF">
        <w:rPr>
          <w:rFonts w:ascii="Times New Roman" w:hAnsi="Times New Roman" w:cs="Times New Roman"/>
          <w:color w:val="000000"/>
          <w:sz w:val="28"/>
          <w:szCs w:val="28"/>
          <w:shd w:val="clear" w:color="auto" w:fill="F7F7F7"/>
        </w:rPr>
        <w:t>, поточна редакція — </w:t>
      </w:r>
      <w:r w:rsidRPr="00977CFB">
        <w:rPr>
          <w:rFonts w:ascii="Times New Roman" w:hAnsi="Times New Roman" w:cs="Times New Roman"/>
          <w:bCs/>
          <w:color w:val="000000"/>
          <w:sz w:val="28"/>
          <w:szCs w:val="28"/>
          <w:shd w:val="clear" w:color="auto" w:fill="F7F7F7"/>
        </w:rPr>
        <w:t>Прийняття</w:t>
      </w:r>
      <w:r w:rsidRPr="00977CFB">
        <w:rPr>
          <w:rFonts w:ascii="Times New Roman" w:hAnsi="Times New Roman" w:cs="Times New Roman"/>
          <w:color w:val="000000"/>
          <w:sz w:val="28"/>
          <w:szCs w:val="28"/>
          <w:shd w:val="clear" w:color="auto" w:fill="F7F7F7"/>
        </w:rPr>
        <w:t> від </w:t>
      </w:r>
      <w:r w:rsidRPr="00977CFB">
        <w:rPr>
          <w:rStyle w:val="dat0"/>
          <w:rFonts w:ascii="Times New Roman" w:hAnsi="Times New Roman" w:cs="Times New Roman"/>
          <w:bCs/>
          <w:sz w:val="28"/>
          <w:szCs w:val="28"/>
          <w:shd w:val="clear" w:color="auto" w:fill="F7F7F7"/>
        </w:rPr>
        <w:t xml:space="preserve">28.06.1996, </w:t>
      </w:r>
    </w:p>
    <w:p w:rsidR="0045767B" w:rsidRPr="00977CFB" w:rsidRDefault="00302BAF" w:rsidP="0045767B">
      <w:pPr>
        <w:shd w:val="clear" w:color="auto" w:fill="E0E6F8"/>
        <w:spacing w:after="0" w:line="240" w:lineRule="auto"/>
        <w:rPr>
          <w:rFonts w:ascii="Times New Roman" w:hAnsi="Times New Roman" w:cs="Times New Roman"/>
          <w:color w:val="002060"/>
          <w:sz w:val="28"/>
          <w:szCs w:val="28"/>
        </w:rPr>
      </w:pPr>
      <w:r w:rsidRPr="00977CFB">
        <w:rPr>
          <w:rStyle w:val="dat0"/>
          <w:rFonts w:ascii="Times New Roman" w:hAnsi="Times New Roman" w:cs="Times New Roman"/>
          <w:bCs/>
          <w:sz w:val="28"/>
          <w:szCs w:val="28"/>
          <w:shd w:val="clear" w:color="auto" w:fill="F7F7F7"/>
        </w:rPr>
        <w:t>є рішення Конституційного Суду України</w:t>
      </w:r>
      <w:r>
        <w:rPr>
          <w:rStyle w:val="dat0"/>
          <w:rFonts w:ascii="Times New Roman" w:hAnsi="Times New Roman" w:cs="Times New Roman"/>
          <w:b/>
          <w:bCs/>
          <w:sz w:val="28"/>
          <w:szCs w:val="28"/>
          <w:shd w:val="clear" w:color="auto" w:fill="F7F7F7"/>
        </w:rPr>
        <w:t xml:space="preserve"> </w:t>
      </w:r>
      <w:hyperlink r:id="rId64" w:history="1">
        <w:r w:rsidR="0045767B" w:rsidRPr="0045767B">
          <w:rPr>
            <w:rStyle w:val="a3"/>
            <w:rFonts w:ascii="Times New Roman" w:hAnsi="Times New Roman" w:cs="Times New Roman"/>
            <w:bCs/>
            <w:sz w:val="28"/>
            <w:szCs w:val="28"/>
            <w:shd w:val="clear" w:color="auto" w:fill="F7F7F7"/>
          </w:rPr>
          <w:t>https://zakon.rada.gov.ua/laws/show/v004p710-97#Text</w:t>
        </w:r>
      </w:hyperlink>
      <w:r w:rsidR="0045767B">
        <w:rPr>
          <w:rStyle w:val="dat0"/>
          <w:rFonts w:ascii="Times New Roman" w:hAnsi="Times New Roman" w:cs="Times New Roman"/>
          <w:b/>
          <w:bCs/>
          <w:sz w:val="28"/>
          <w:szCs w:val="28"/>
          <w:shd w:val="clear" w:color="auto" w:fill="F7F7F7"/>
        </w:rPr>
        <w:t xml:space="preserve"> </w:t>
      </w:r>
      <w:r>
        <w:rPr>
          <w:rStyle w:val="dat0"/>
          <w:rFonts w:ascii="Times New Roman" w:hAnsi="Times New Roman" w:cs="Times New Roman"/>
          <w:b/>
          <w:bCs/>
          <w:sz w:val="28"/>
          <w:szCs w:val="28"/>
          <w:shd w:val="clear" w:color="auto" w:fill="F7F7F7"/>
        </w:rPr>
        <w:t xml:space="preserve"> , </w:t>
      </w:r>
      <w:r w:rsidRPr="00977CFB">
        <w:rPr>
          <w:rStyle w:val="dat0"/>
          <w:rFonts w:ascii="Times New Roman" w:hAnsi="Times New Roman" w:cs="Times New Roman"/>
          <w:bCs/>
          <w:sz w:val="28"/>
          <w:szCs w:val="28"/>
          <w:shd w:val="clear" w:color="auto" w:fill="F7F7F7"/>
        </w:rPr>
        <w:t>в якому наголошується</w:t>
      </w:r>
      <w:r w:rsidR="0045767B" w:rsidRPr="00977CFB">
        <w:rPr>
          <w:rStyle w:val="dat0"/>
          <w:rFonts w:ascii="Times New Roman" w:hAnsi="Times New Roman" w:cs="Times New Roman"/>
          <w:bCs/>
          <w:sz w:val="28"/>
          <w:szCs w:val="28"/>
          <w:shd w:val="clear" w:color="auto" w:fill="F7F7F7"/>
        </w:rPr>
        <w:t xml:space="preserve"> наступне:</w:t>
      </w:r>
      <w:r w:rsidR="0045767B">
        <w:rPr>
          <w:rStyle w:val="dat0"/>
          <w:rFonts w:ascii="Times New Roman" w:hAnsi="Times New Roman" w:cs="Times New Roman"/>
          <w:b/>
          <w:bCs/>
          <w:sz w:val="28"/>
          <w:szCs w:val="28"/>
          <w:shd w:val="clear" w:color="auto" w:fill="F7F7F7"/>
        </w:rPr>
        <w:t xml:space="preserve"> </w:t>
      </w:r>
      <w:r w:rsidRPr="0045767B">
        <w:rPr>
          <w:rStyle w:val="dat0"/>
          <w:rFonts w:ascii="Times New Roman" w:hAnsi="Times New Roman" w:cs="Times New Roman"/>
          <w:bCs/>
          <w:color w:val="002060"/>
          <w:sz w:val="28"/>
          <w:szCs w:val="28"/>
          <w:shd w:val="clear" w:color="auto" w:fill="F7F7F7"/>
        </w:rPr>
        <w:t>Конституція України</w:t>
      </w:r>
      <w:r>
        <w:rPr>
          <w:rStyle w:val="dat0"/>
          <w:rFonts w:ascii="Times New Roman" w:hAnsi="Times New Roman" w:cs="Times New Roman"/>
          <w:b/>
          <w:bCs/>
          <w:sz w:val="28"/>
          <w:szCs w:val="28"/>
          <w:shd w:val="clear" w:color="auto" w:fill="F7F7F7"/>
        </w:rPr>
        <w:t xml:space="preserve"> </w:t>
      </w:r>
      <w:r w:rsidR="0045767B">
        <w:rPr>
          <w:rStyle w:val="dat0"/>
          <w:rFonts w:ascii="Times New Roman" w:hAnsi="Times New Roman" w:cs="Times New Roman"/>
          <w:b/>
          <w:bCs/>
          <w:sz w:val="28"/>
          <w:szCs w:val="28"/>
          <w:shd w:val="clear" w:color="auto" w:fill="F7F7F7"/>
        </w:rPr>
        <w:t xml:space="preserve"> </w:t>
      </w:r>
      <w:r w:rsidR="0045767B" w:rsidRPr="0045767B">
        <w:rPr>
          <w:rFonts w:ascii="Times New Roman" w:hAnsi="Times New Roman" w:cs="Times New Roman"/>
          <w:color w:val="002060"/>
          <w:sz w:val="28"/>
          <w:szCs w:val="28"/>
          <w:shd w:val="clear" w:color="auto" w:fill="FFFFFF"/>
        </w:rPr>
        <w:t xml:space="preserve">як  Основний  Закон  держави  за   своєю </w:t>
      </w:r>
      <w:r w:rsidR="0045767B" w:rsidRPr="0045767B">
        <w:rPr>
          <w:rFonts w:ascii="Times New Roman" w:hAnsi="Times New Roman" w:cs="Times New Roman"/>
          <w:color w:val="002060"/>
          <w:sz w:val="28"/>
          <w:szCs w:val="28"/>
        </w:rPr>
        <w:br/>
      </w:r>
      <w:r w:rsidR="0045767B" w:rsidRPr="0045767B">
        <w:rPr>
          <w:rFonts w:ascii="Times New Roman" w:hAnsi="Times New Roman" w:cs="Times New Roman"/>
          <w:color w:val="002060"/>
          <w:sz w:val="28"/>
          <w:szCs w:val="28"/>
          <w:shd w:val="clear" w:color="auto" w:fill="FFFFFF"/>
        </w:rPr>
        <w:t>юридичною природою є актом установчої   влади, що належить народу. Прийняття  Конституції  України  Верховною Радою  України означало,  що у даному випадку установча влада була здійснена парламентом.</w:t>
      </w:r>
      <w:r w:rsidR="0045767B" w:rsidRPr="0045767B">
        <w:rPr>
          <w:rFonts w:ascii="Times New Roman" w:hAnsi="Times New Roman" w:cs="Times New Roman"/>
          <w:color w:val="002060"/>
          <w:sz w:val="28"/>
          <w:szCs w:val="28"/>
        </w:rPr>
        <w:t xml:space="preserve"> Закони є    актами    встановленої    Конституцією    України законодавчої  влади  і,  більше  того,   актами   єдиного   органу законодавчої  влади  -  Верховної  Ради  України.  Це  зумовлює їх </w:t>
      </w:r>
      <w:r w:rsidR="0045767B">
        <w:rPr>
          <w:rFonts w:ascii="Times New Roman" w:hAnsi="Times New Roman" w:cs="Times New Roman"/>
          <w:color w:val="002060"/>
          <w:sz w:val="28"/>
          <w:szCs w:val="28"/>
        </w:rPr>
        <w:t xml:space="preserve"> </w:t>
      </w:r>
      <w:r w:rsidR="0045767B" w:rsidRPr="0045767B">
        <w:rPr>
          <w:rFonts w:ascii="Times New Roman" w:hAnsi="Times New Roman" w:cs="Times New Roman"/>
          <w:color w:val="002060"/>
          <w:sz w:val="28"/>
          <w:szCs w:val="28"/>
        </w:rPr>
        <w:t xml:space="preserve">субординацію відносно Конституції України,  з чого  можна  зробити </w:t>
      </w:r>
      <w:r w:rsidR="0045767B">
        <w:rPr>
          <w:rFonts w:ascii="Times New Roman" w:hAnsi="Times New Roman" w:cs="Times New Roman"/>
          <w:color w:val="002060"/>
          <w:sz w:val="28"/>
          <w:szCs w:val="28"/>
        </w:rPr>
        <w:t xml:space="preserve"> </w:t>
      </w:r>
      <w:r w:rsidR="0045767B" w:rsidRPr="0045767B">
        <w:rPr>
          <w:rFonts w:ascii="Times New Roman" w:hAnsi="Times New Roman" w:cs="Times New Roman"/>
          <w:color w:val="002060"/>
          <w:sz w:val="28"/>
          <w:szCs w:val="28"/>
        </w:rPr>
        <w:t xml:space="preserve">висновок,  що  норми  частини п'ятої статті 94 Конституції України </w:t>
      </w:r>
      <w:r w:rsidR="0045767B" w:rsidRPr="0045767B">
        <w:rPr>
          <w:rFonts w:ascii="Times New Roman" w:hAnsi="Times New Roman" w:cs="Times New Roman"/>
          <w:color w:val="002060"/>
          <w:sz w:val="28"/>
          <w:szCs w:val="28"/>
        </w:rPr>
        <w:br/>
        <w:t xml:space="preserve">щодо набрання чинності законом не раніше дня його опублікування не </w:t>
      </w:r>
      <w:r w:rsidR="0045767B">
        <w:rPr>
          <w:rFonts w:ascii="Times New Roman" w:hAnsi="Times New Roman" w:cs="Times New Roman"/>
          <w:color w:val="002060"/>
          <w:sz w:val="28"/>
          <w:szCs w:val="28"/>
        </w:rPr>
        <w:t xml:space="preserve"> </w:t>
      </w:r>
      <w:r w:rsidR="0045767B" w:rsidRPr="0045767B">
        <w:rPr>
          <w:rFonts w:ascii="Times New Roman" w:hAnsi="Times New Roman" w:cs="Times New Roman"/>
          <w:color w:val="002060"/>
          <w:sz w:val="28"/>
          <w:szCs w:val="28"/>
        </w:rPr>
        <w:t xml:space="preserve">можуть бути віднесені до самої Конституції України. </w:t>
      </w:r>
      <w:bookmarkStart w:id="24" w:name="o22"/>
      <w:bookmarkEnd w:id="24"/>
      <w:r w:rsidR="0045767B" w:rsidRPr="00977CFB">
        <w:rPr>
          <w:rFonts w:ascii="Times New Roman" w:hAnsi="Times New Roman" w:cs="Times New Roman"/>
          <w:color w:val="002060"/>
          <w:sz w:val="28"/>
          <w:szCs w:val="28"/>
          <w:highlight w:val="yellow"/>
        </w:rPr>
        <w:t xml:space="preserve">Згідно зі статтею 160 Конституції України ( </w:t>
      </w:r>
      <w:hyperlink r:id="rId65" w:tgtFrame="_blank" w:history="1">
        <w:r w:rsidR="0045767B" w:rsidRPr="00977CFB">
          <w:rPr>
            <w:rStyle w:val="a3"/>
            <w:rFonts w:ascii="Times New Roman" w:hAnsi="Times New Roman" w:cs="Times New Roman"/>
            <w:color w:val="002060"/>
            <w:sz w:val="28"/>
            <w:szCs w:val="28"/>
            <w:highlight w:val="yellow"/>
          </w:rPr>
          <w:t>254к/96-ВР</w:t>
        </w:r>
      </w:hyperlink>
      <w:r w:rsidR="0045767B" w:rsidRPr="00977CFB">
        <w:rPr>
          <w:rFonts w:ascii="Times New Roman" w:hAnsi="Times New Roman" w:cs="Times New Roman"/>
          <w:color w:val="002060"/>
          <w:sz w:val="28"/>
          <w:szCs w:val="28"/>
          <w:highlight w:val="yellow"/>
        </w:rPr>
        <w:t xml:space="preserve">  ), Конституція набуває чинності з дня її прийняття.</w:t>
      </w:r>
    </w:p>
    <w:p w:rsidR="00982749" w:rsidRDefault="00982749" w:rsidP="0045767B">
      <w:pPr>
        <w:shd w:val="clear" w:color="auto" w:fill="E0E6F8"/>
        <w:spacing w:after="0" w:line="240" w:lineRule="auto"/>
        <w:rPr>
          <w:rFonts w:ascii="Times New Roman" w:hAnsi="Times New Roman" w:cs="Times New Roman"/>
          <w:color w:val="002060"/>
          <w:sz w:val="28"/>
          <w:szCs w:val="28"/>
        </w:rPr>
      </w:pPr>
    </w:p>
    <w:p w:rsidR="0045767B" w:rsidRDefault="0045767B" w:rsidP="0045767B">
      <w:pPr>
        <w:shd w:val="clear" w:color="auto" w:fill="E0E6F8"/>
        <w:spacing w:after="0" w:line="240" w:lineRule="auto"/>
        <w:rPr>
          <w:rFonts w:ascii="Times New Roman" w:hAnsi="Times New Roman" w:cs="Times New Roman"/>
          <w:b/>
          <w:color w:val="002060"/>
          <w:sz w:val="28"/>
          <w:szCs w:val="28"/>
        </w:rPr>
      </w:pPr>
      <w:r>
        <w:rPr>
          <w:rFonts w:ascii="Times New Roman" w:hAnsi="Times New Roman" w:cs="Times New Roman"/>
          <w:color w:val="002060"/>
          <w:sz w:val="28"/>
          <w:szCs w:val="28"/>
        </w:rPr>
        <w:t xml:space="preserve">Стосовно влаштованої паразитами плутанини між термінами «український народ» та «народ України» ще раз повторюсь  це дійсно суттєво різні терміни – згідно Конституції та багатьох інших договорів </w:t>
      </w:r>
      <w:r w:rsidRPr="00977CFB">
        <w:rPr>
          <w:rFonts w:ascii="Times New Roman" w:hAnsi="Times New Roman" w:cs="Times New Roman"/>
          <w:color w:val="002060"/>
          <w:sz w:val="28"/>
          <w:szCs w:val="28"/>
          <w:highlight w:val="yellow"/>
        </w:rPr>
        <w:t>в українського народу є право власності</w:t>
      </w:r>
      <w:r w:rsidR="00C05B8C">
        <w:rPr>
          <w:rFonts w:ascii="Times New Roman" w:hAnsi="Times New Roman" w:cs="Times New Roman"/>
          <w:b/>
          <w:color w:val="002060"/>
          <w:sz w:val="28"/>
          <w:szCs w:val="28"/>
        </w:rPr>
        <w:t xml:space="preserve">, </w:t>
      </w:r>
      <w:r w:rsidR="00C05B8C" w:rsidRPr="006B3BF1">
        <w:rPr>
          <w:rFonts w:ascii="Times New Roman" w:hAnsi="Times New Roman" w:cs="Times New Roman"/>
          <w:color w:val="002060"/>
          <w:sz w:val="28"/>
          <w:szCs w:val="28"/>
        </w:rPr>
        <w:t>тобто право орендувати що небудь, право тимчасового володіння.</w:t>
      </w:r>
      <w:r w:rsidR="00C05B8C">
        <w:rPr>
          <w:rFonts w:ascii="Times New Roman" w:hAnsi="Times New Roman" w:cs="Times New Roman"/>
          <w:b/>
          <w:color w:val="002060"/>
          <w:sz w:val="28"/>
          <w:szCs w:val="28"/>
        </w:rPr>
        <w:t xml:space="preserve"> </w:t>
      </w:r>
    </w:p>
    <w:p w:rsidR="00C05B8C" w:rsidRPr="00977CFB" w:rsidRDefault="00C05B8C" w:rsidP="0045767B">
      <w:pPr>
        <w:shd w:val="clear" w:color="auto" w:fill="E0E6F8"/>
        <w:spacing w:after="0" w:line="240" w:lineRule="auto"/>
        <w:rPr>
          <w:rFonts w:ascii="Times New Roman" w:hAnsi="Times New Roman" w:cs="Times New Roman"/>
          <w:bCs/>
          <w:color w:val="002060"/>
          <w:sz w:val="28"/>
          <w:szCs w:val="28"/>
          <w:shd w:val="clear" w:color="auto" w:fill="F7F7F7"/>
        </w:rPr>
      </w:pPr>
      <w:r w:rsidRPr="00977CFB">
        <w:rPr>
          <w:rFonts w:ascii="Times New Roman" w:hAnsi="Times New Roman" w:cs="Times New Roman"/>
          <w:color w:val="002060"/>
          <w:sz w:val="28"/>
          <w:szCs w:val="28"/>
          <w:highlight w:val="magenta"/>
        </w:rPr>
        <w:t>А народ України є власником,</w:t>
      </w:r>
      <w:r w:rsidR="00982749" w:rsidRPr="00977CFB">
        <w:rPr>
          <w:rFonts w:ascii="Times New Roman" w:hAnsi="Times New Roman" w:cs="Times New Roman"/>
          <w:color w:val="002060"/>
          <w:sz w:val="28"/>
          <w:szCs w:val="28"/>
          <w:highlight w:val="magenta"/>
        </w:rPr>
        <w:t xml:space="preserve"> тобто</w:t>
      </w:r>
      <w:r w:rsidR="006B3BF1" w:rsidRPr="00977CFB">
        <w:rPr>
          <w:rFonts w:ascii="Times New Roman" w:hAnsi="Times New Roman" w:cs="Times New Roman"/>
          <w:color w:val="002060"/>
          <w:sz w:val="28"/>
          <w:szCs w:val="28"/>
          <w:highlight w:val="magenta"/>
        </w:rPr>
        <w:t xml:space="preserve"> самостійним </w:t>
      </w:r>
      <w:r w:rsidR="00982749" w:rsidRPr="00977CFB">
        <w:rPr>
          <w:rFonts w:ascii="Times New Roman" w:hAnsi="Times New Roman" w:cs="Times New Roman"/>
          <w:color w:val="002060"/>
          <w:sz w:val="28"/>
          <w:szCs w:val="28"/>
          <w:highlight w:val="magenta"/>
        </w:rPr>
        <w:t xml:space="preserve"> суб</w:t>
      </w:r>
      <w:r w:rsidR="006B3BF1" w:rsidRPr="00977CFB">
        <w:rPr>
          <w:rFonts w:ascii="Times New Roman" w:hAnsi="Times New Roman" w:cs="Times New Roman"/>
          <w:color w:val="002060"/>
          <w:sz w:val="28"/>
          <w:szCs w:val="28"/>
          <w:highlight w:val="magenta"/>
        </w:rPr>
        <w:t xml:space="preserve">'єктом права,  </w:t>
      </w:r>
      <w:r w:rsidRPr="00977CFB">
        <w:rPr>
          <w:rFonts w:ascii="Times New Roman" w:hAnsi="Times New Roman" w:cs="Times New Roman"/>
          <w:color w:val="002060"/>
          <w:sz w:val="28"/>
          <w:szCs w:val="28"/>
          <w:highlight w:val="magenta"/>
        </w:rPr>
        <w:t xml:space="preserve">це закріплено </w:t>
      </w:r>
      <w:r w:rsidR="00982749" w:rsidRPr="00977CFB">
        <w:rPr>
          <w:rFonts w:ascii="Times New Roman" w:hAnsi="Times New Roman" w:cs="Times New Roman"/>
          <w:color w:val="002060"/>
          <w:sz w:val="28"/>
          <w:szCs w:val="28"/>
          <w:highlight w:val="magenta"/>
        </w:rPr>
        <w:t>в міжнародних договорах</w:t>
      </w:r>
      <w:r w:rsidR="006B3BF1" w:rsidRPr="00977CFB">
        <w:rPr>
          <w:rFonts w:ascii="Times New Roman" w:hAnsi="Times New Roman" w:cs="Times New Roman"/>
          <w:color w:val="002060"/>
          <w:sz w:val="28"/>
          <w:szCs w:val="28"/>
          <w:highlight w:val="magenta"/>
        </w:rPr>
        <w:t>, в Декларації про державний суверенитет України,</w:t>
      </w:r>
      <w:r w:rsidR="006B3BF1">
        <w:rPr>
          <w:rFonts w:ascii="Times New Roman" w:hAnsi="Times New Roman" w:cs="Times New Roman"/>
          <w:b/>
          <w:color w:val="002060"/>
          <w:sz w:val="28"/>
          <w:szCs w:val="28"/>
        </w:rPr>
        <w:t xml:space="preserve"> </w:t>
      </w:r>
      <w:r w:rsidR="006B3BF1" w:rsidRPr="006B3BF1">
        <w:rPr>
          <w:rFonts w:ascii="Times New Roman" w:hAnsi="Times New Roman" w:cs="Times New Roman"/>
          <w:color w:val="002060"/>
          <w:sz w:val="28"/>
          <w:szCs w:val="28"/>
          <w:shd w:val="clear" w:color="auto" w:fill="F7F7F7"/>
        </w:rPr>
        <w:t>Документ </w:t>
      </w:r>
      <w:r w:rsidR="006B3BF1" w:rsidRPr="006B3BF1">
        <w:rPr>
          <w:rFonts w:ascii="Times New Roman" w:hAnsi="Times New Roman" w:cs="Times New Roman"/>
          <w:color w:val="002060"/>
          <w:sz w:val="28"/>
          <w:szCs w:val="28"/>
        </w:rPr>
        <w:t>55-XII</w:t>
      </w:r>
      <w:r w:rsidR="006B3BF1" w:rsidRPr="006B3BF1">
        <w:rPr>
          <w:rFonts w:ascii="Times New Roman" w:hAnsi="Times New Roman" w:cs="Times New Roman"/>
          <w:color w:val="002060"/>
          <w:sz w:val="28"/>
          <w:szCs w:val="28"/>
          <w:shd w:val="clear" w:color="auto" w:fill="F7F7F7"/>
        </w:rPr>
        <w:t>, поточна редакція — </w:t>
      </w:r>
      <w:r w:rsidR="006B3BF1" w:rsidRPr="00977CFB">
        <w:rPr>
          <w:rFonts w:ascii="Times New Roman" w:hAnsi="Times New Roman" w:cs="Times New Roman"/>
          <w:bCs/>
          <w:color w:val="002060"/>
          <w:sz w:val="28"/>
          <w:szCs w:val="28"/>
          <w:shd w:val="clear" w:color="auto" w:fill="F7F7F7"/>
        </w:rPr>
        <w:t>Прийняття</w:t>
      </w:r>
      <w:r w:rsidR="006B3BF1" w:rsidRPr="00977CFB">
        <w:rPr>
          <w:rFonts w:ascii="Times New Roman" w:hAnsi="Times New Roman" w:cs="Times New Roman"/>
          <w:color w:val="002060"/>
          <w:sz w:val="28"/>
          <w:szCs w:val="28"/>
          <w:shd w:val="clear" w:color="auto" w:fill="F7F7F7"/>
        </w:rPr>
        <w:t> від </w:t>
      </w:r>
      <w:r w:rsidR="006B3BF1" w:rsidRPr="00977CFB">
        <w:rPr>
          <w:rStyle w:val="dat0"/>
          <w:rFonts w:ascii="Times New Roman" w:hAnsi="Times New Roman" w:cs="Times New Roman"/>
          <w:bCs/>
          <w:color w:val="002060"/>
          <w:sz w:val="28"/>
          <w:szCs w:val="28"/>
          <w:shd w:val="clear" w:color="auto" w:fill="F7F7F7"/>
        </w:rPr>
        <w:t>16.07.1990,</w:t>
      </w:r>
      <w:r w:rsidR="006B3BF1">
        <w:rPr>
          <w:rStyle w:val="dat0"/>
          <w:rFonts w:ascii="Arial" w:hAnsi="Arial" w:cs="Arial"/>
          <w:b/>
          <w:bCs/>
          <w:sz w:val="26"/>
          <w:szCs w:val="26"/>
          <w:shd w:val="clear" w:color="auto" w:fill="F7F7F7"/>
        </w:rPr>
        <w:t xml:space="preserve"> </w:t>
      </w:r>
      <w:r w:rsidR="006B3BF1" w:rsidRPr="006B3BF1">
        <w:rPr>
          <w:rFonts w:ascii="Times New Roman" w:hAnsi="Times New Roman" w:cs="Times New Roman"/>
          <w:color w:val="002060"/>
          <w:sz w:val="28"/>
          <w:szCs w:val="28"/>
        </w:rPr>
        <w:t xml:space="preserve"> </w:t>
      </w:r>
      <w:hyperlink r:id="rId66" w:history="1">
        <w:r w:rsidR="006B3BF1" w:rsidRPr="006B3BF1">
          <w:rPr>
            <w:rStyle w:val="a3"/>
            <w:rFonts w:ascii="Times New Roman" w:hAnsi="Times New Roman" w:cs="Times New Roman"/>
            <w:sz w:val="28"/>
            <w:szCs w:val="28"/>
          </w:rPr>
          <w:t>https://zakon.rada.gov.ua/laws/show/55-12#Text</w:t>
        </w:r>
      </w:hyperlink>
      <w:r w:rsidR="006B3BF1">
        <w:rPr>
          <w:rFonts w:ascii="Times New Roman" w:hAnsi="Times New Roman" w:cs="Times New Roman"/>
          <w:b/>
          <w:color w:val="002060"/>
          <w:sz w:val="28"/>
          <w:szCs w:val="28"/>
        </w:rPr>
        <w:t xml:space="preserve">  </w:t>
      </w:r>
      <w:r w:rsidR="006B3BF1" w:rsidRPr="00977CFB">
        <w:rPr>
          <w:rFonts w:ascii="Times New Roman" w:hAnsi="Times New Roman" w:cs="Times New Roman"/>
          <w:color w:val="002060"/>
          <w:sz w:val="28"/>
          <w:szCs w:val="28"/>
        </w:rPr>
        <w:t>та в законах</w:t>
      </w:r>
      <w:r w:rsidR="00982749" w:rsidRPr="00977CFB">
        <w:rPr>
          <w:rFonts w:ascii="Times New Roman" w:hAnsi="Times New Roman" w:cs="Times New Roman"/>
          <w:color w:val="002060"/>
          <w:sz w:val="28"/>
          <w:szCs w:val="28"/>
        </w:rPr>
        <w:t xml:space="preserve">. </w:t>
      </w:r>
      <w:r w:rsidR="008F23FD" w:rsidRPr="00977CFB">
        <w:rPr>
          <w:rFonts w:ascii="Times New Roman" w:hAnsi="Times New Roman" w:cs="Times New Roman"/>
          <w:color w:val="002060"/>
          <w:sz w:val="28"/>
          <w:szCs w:val="28"/>
        </w:rPr>
        <w:t xml:space="preserve"> </w:t>
      </w:r>
      <w:r w:rsidR="00977CFB">
        <w:rPr>
          <w:rFonts w:ascii="Times New Roman" w:hAnsi="Times New Roman" w:cs="Times New Roman"/>
          <w:color w:val="002060"/>
          <w:sz w:val="28"/>
          <w:szCs w:val="28"/>
        </w:rPr>
        <w:t xml:space="preserve">                                       </w:t>
      </w:r>
      <w:r w:rsidR="008F23FD" w:rsidRPr="00977CFB">
        <w:rPr>
          <w:rFonts w:ascii="Times New Roman" w:hAnsi="Times New Roman" w:cs="Times New Roman"/>
          <w:color w:val="002060"/>
          <w:sz w:val="28"/>
          <w:szCs w:val="28"/>
          <w:highlight w:val="magenta"/>
        </w:rPr>
        <w:t>Витяг з Декларації про державний суверенитет:</w:t>
      </w:r>
    </w:p>
    <w:p w:rsidR="0045767B" w:rsidRDefault="006B3BF1">
      <w:pPr>
        <w:shd w:val="clear" w:color="auto" w:fill="E0E6F8"/>
        <w:spacing w:after="0" w:line="240" w:lineRule="auto"/>
        <w:rPr>
          <w:rFonts w:ascii="Times New Roman" w:hAnsi="Times New Roman" w:cs="Times New Roman"/>
          <w:color w:val="002060"/>
          <w:sz w:val="28"/>
          <w:szCs w:val="28"/>
          <w:shd w:val="clear" w:color="auto" w:fill="FFFFFF"/>
        </w:rPr>
      </w:pPr>
      <w:r w:rsidRPr="006B3BF1">
        <w:rPr>
          <w:rFonts w:ascii="Times New Roman" w:eastAsia="Times New Roman" w:hAnsi="Times New Roman" w:cs="Times New Roman"/>
          <w:color w:val="002060"/>
          <w:sz w:val="28"/>
          <w:szCs w:val="28"/>
          <w:highlight w:val="yellow"/>
          <w:lang w:eastAsia="ru-RU"/>
        </w:rPr>
        <w:lastRenderedPageBreak/>
        <w:t>….</w:t>
      </w:r>
      <w:r w:rsidRPr="006B3BF1">
        <w:rPr>
          <w:rFonts w:ascii="Times New Roman" w:hAnsi="Times New Roman" w:cs="Times New Roman"/>
          <w:color w:val="002060"/>
          <w:sz w:val="28"/>
          <w:szCs w:val="28"/>
          <w:highlight w:val="yellow"/>
          <w:shd w:val="clear" w:color="auto" w:fill="FFFFFF"/>
        </w:rPr>
        <w:t xml:space="preserve"> Верховна Рада Української РСР, виражаючи волю народу України, виходячи з потреб всебічного забезпечення прав і свобод людини, шануючи національні права всіх народів, дбаючи про повноцінний політичний, економічний, соціальний і духовний розвиток народу України, маючи на меті утвердити суверенітет і самоврядування народу України, проголошує… Народ України є єдиним джерелом державної влади в Республіці. Повновладдя народу України реалізується на основі Конституції Республіки Від імені всього народу може виступати виключно Верховна Рада Української РСР. Жодна політична партія, громадська організація, інше угруповання чи окрема особа не можуть виступати від імені всього народу України.</w:t>
      </w:r>
    </w:p>
    <w:p w:rsidR="008F23FD" w:rsidRPr="00322616" w:rsidRDefault="008F23FD">
      <w:pPr>
        <w:shd w:val="clear" w:color="auto" w:fill="E0E6F8"/>
        <w:spacing w:after="0" w:line="240" w:lineRule="auto"/>
        <w:rPr>
          <w:rFonts w:ascii="Times New Roman" w:eastAsia="Times New Roman" w:hAnsi="Times New Roman" w:cs="Times New Roman"/>
          <w:sz w:val="28"/>
          <w:szCs w:val="28"/>
          <w:lang w:eastAsia="ru-RU"/>
        </w:rPr>
      </w:pPr>
      <w:r w:rsidRPr="00322616">
        <w:rPr>
          <w:rFonts w:ascii="Times New Roman" w:eastAsia="Times New Roman" w:hAnsi="Times New Roman" w:cs="Times New Roman"/>
          <w:sz w:val="28"/>
          <w:szCs w:val="28"/>
          <w:lang w:eastAsia="ru-RU"/>
        </w:rPr>
        <w:t xml:space="preserve">А вже потім, в 1991 році був прийнятий  АКТ  ПРОГОЛОШЕННЯ НЕЗАЛЕЖНОСТІ  УКРАЇНИ,  де,  в як державі прописаній капслоком,  з'явилися власні раби - український народ, віртуальні паперові особи створені для віртуальної як держави. </w:t>
      </w:r>
    </w:p>
    <w:p w:rsidR="008F23FD" w:rsidRDefault="008F23FD">
      <w:pPr>
        <w:shd w:val="clear" w:color="auto" w:fill="E0E6F8"/>
        <w:spacing w:after="0" w:line="240" w:lineRule="auto"/>
        <w:rPr>
          <w:rFonts w:ascii="Times New Roman" w:eastAsia="Times New Roman" w:hAnsi="Times New Roman" w:cs="Times New Roman"/>
          <w:color w:val="002060"/>
          <w:sz w:val="28"/>
          <w:szCs w:val="28"/>
          <w:lang w:eastAsia="ru-RU"/>
        </w:rPr>
      </w:pPr>
      <w:r>
        <w:rPr>
          <w:rFonts w:ascii="Times New Roman" w:eastAsia="Times New Roman" w:hAnsi="Times New Roman" w:cs="Times New Roman"/>
          <w:color w:val="002060"/>
          <w:sz w:val="28"/>
          <w:szCs w:val="28"/>
          <w:lang w:eastAsia="ru-RU"/>
        </w:rPr>
        <w:t xml:space="preserve">       Але, на</w:t>
      </w:r>
      <w:r w:rsidR="00977CFB">
        <w:rPr>
          <w:rFonts w:ascii="Times New Roman" w:eastAsia="Times New Roman" w:hAnsi="Times New Roman" w:cs="Times New Roman"/>
          <w:color w:val="002060"/>
          <w:sz w:val="28"/>
          <w:szCs w:val="28"/>
          <w:lang w:eastAsia="ru-RU"/>
        </w:rPr>
        <w:t>віть в самих «отпєтих мошенників</w:t>
      </w:r>
      <w:r>
        <w:rPr>
          <w:rFonts w:ascii="Times New Roman" w:eastAsia="Times New Roman" w:hAnsi="Times New Roman" w:cs="Times New Roman"/>
          <w:color w:val="002060"/>
          <w:sz w:val="28"/>
          <w:szCs w:val="28"/>
          <w:lang w:eastAsia="ru-RU"/>
        </w:rPr>
        <w:t>» є відчуття власного шкуросбереження, тому приймаючи Конституцію, спотворюючи терміни та штампуючи як закони від як влади, вони чудово розуміли та розуміють про настання відповідальності, тому і були в Конституції прописані  статті,  в яких чітко сказано про захист прав та свобод людини</w:t>
      </w:r>
      <w:r w:rsidR="00322616">
        <w:rPr>
          <w:rFonts w:ascii="Times New Roman" w:eastAsia="Times New Roman" w:hAnsi="Times New Roman" w:cs="Times New Roman"/>
          <w:color w:val="002060"/>
          <w:sz w:val="28"/>
          <w:szCs w:val="28"/>
          <w:lang w:eastAsia="ru-RU"/>
        </w:rPr>
        <w:t xml:space="preserve">. </w:t>
      </w:r>
    </w:p>
    <w:p w:rsidR="00322616" w:rsidRDefault="00322616">
      <w:pPr>
        <w:shd w:val="clear" w:color="auto" w:fill="E0E6F8"/>
        <w:spacing w:after="0" w:line="240" w:lineRule="auto"/>
        <w:rPr>
          <w:rFonts w:ascii="Times New Roman" w:eastAsia="Times New Roman" w:hAnsi="Times New Roman" w:cs="Times New Roman"/>
          <w:color w:val="002060"/>
          <w:sz w:val="28"/>
          <w:szCs w:val="28"/>
          <w:lang w:eastAsia="ru-RU"/>
        </w:rPr>
      </w:pPr>
      <w:r>
        <w:rPr>
          <w:rFonts w:ascii="Times New Roman" w:eastAsia="Times New Roman" w:hAnsi="Times New Roman" w:cs="Times New Roman"/>
          <w:color w:val="002060"/>
          <w:sz w:val="28"/>
          <w:szCs w:val="28"/>
          <w:lang w:eastAsia="ru-RU"/>
        </w:rPr>
        <w:t xml:space="preserve">     Зупинюся більш подробно на ста</w:t>
      </w:r>
      <w:r w:rsidR="003B0CE2">
        <w:rPr>
          <w:rFonts w:ascii="Times New Roman" w:eastAsia="Times New Roman" w:hAnsi="Times New Roman" w:cs="Times New Roman"/>
          <w:color w:val="002060"/>
          <w:sz w:val="28"/>
          <w:szCs w:val="28"/>
          <w:lang w:eastAsia="ru-RU"/>
        </w:rPr>
        <w:t>т</w:t>
      </w:r>
      <w:r>
        <w:rPr>
          <w:rFonts w:ascii="Times New Roman" w:eastAsia="Times New Roman" w:hAnsi="Times New Roman" w:cs="Times New Roman"/>
          <w:color w:val="002060"/>
          <w:sz w:val="28"/>
          <w:szCs w:val="28"/>
          <w:lang w:eastAsia="ru-RU"/>
        </w:rPr>
        <w:t>тях Конституції які захищають людину.</w:t>
      </w:r>
    </w:p>
    <w:p w:rsidR="00322616" w:rsidRDefault="00322616">
      <w:pPr>
        <w:shd w:val="clear" w:color="auto" w:fill="E0E6F8"/>
        <w:spacing w:after="0" w:line="240" w:lineRule="auto"/>
        <w:rPr>
          <w:rFonts w:ascii="Times New Roman" w:eastAsia="Times New Roman" w:hAnsi="Times New Roman" w:cs="Times New Roman"/>
          <w:color w:val="002060"/>
          <w:sz w:val="28"/>
          <w:szCs w:val="28"/>
          <w:lang w:eastAsia="ru-RU"/>
        </w:rPr>
      </w:pPr>
      <w:r>
        <w:rPr>
          <w:rFonts w:ascii="Times New Roman" w:eastAsia="Times New Roman" w:hAnsi="Times New Roman" w:cs="Times New Roman"/>
          <w:color w:val="002060"/>
          <w:sz w:val="28"/>
          <w:szCs w:val="28"/>
          <w:lang w:eastAsia="ru-RU"/>
        </w:rPr>
        <w:t xml:space="preserve"> </w:t>
      </w:r>
      <w:hyperlink r:id="rId67" w:history="1">
        <w:r w:rsidRPr="007E4036">
          <w:rPr>
            <w:rStyle w:val="a3"/>
            <w:rFonts w:ascii="Times New Roman" w:eastAsia="Times New Roman" w:hAnsi="Times New Roman" w:cs="Times New Roman"/>
            <w:sz w:val="28"/>
            <w:szCs w:val="28"/>
            <w:lang w:eastAsia="ru-RU"/>
          </w:rPr>
          <w:t>https://zakon.rada.gov.ua/laws/show/254%D0%BA/96-%D0%B2%D1%80#Text</w:t>
        </w:r>
      </w:hyperlink>
      <w:r>
        <w:rPr>
          <w:rFonts w:ascii="Times New Roman" w:eastAsia="Times New Roman" w:hAnsi="Times New Roman" w:cs="Times New Roman"/>
          <w:color w:val="002060"/>
          <w:sz w:val="28"/>
          <w:szCs w:val="28"/>
          <w:lang w:eastAsia="ru-RU"/>
        </w:rPr>
        <w:t xml:space="preserve"> </w:t>
      </w:r>
    </w:p>
    <w:p w:rsidR="00322616" w:rsidRPr="00977CFB" w:rsidRDefault="003B0CE2" w:rsidP="003B0CE2">
      <w:pPr>
        <w:shd w:val="clear" w:color="auto" w:fill="E0E6F8"/>
        <w:spacing w:after="0" w:line="240" w:lineRule="auto"/>
        <w:rPr>
          <w:rFonts w:ascii="Times New Roman" w:hAnsi="Times New Roman" w:cs="Times New Roman"/>
          <w:color w:val="002060"/>
          <w:sz w:val="28"/>
          <w:szCs w:val="28"/>
          <w:highlight w:val="yellow"/>
          <w:shd w:val="clear" w:color="auto" w:fill="FFFFFF"/>
        </w:rPr>
      </w:pPr>
      <w:r w:rsidRPr="00977CFB">
        <w:rPr>
          <w:rStyle w:val="rvts9"/>
          <w:rFonts w:ascii="Times New Roman" w:hAnsi="Times New Roman" w:cs="Times New Roman"/>
          <w:bCs/>
          <w:color w:val="002060"/>
          <w:sz w:val="28"/>
          <w:szCs w:val="28"/>
          <w:highlight w:val="yellow"/>
          <w:shd w:val="clear" w:color="auto" w:fill="FFFFFF"/>
        </w:rPr>
        <w:t>Статті</w:t>
      </w:r>
      <w:r w:rsidR="00322616" w:rsidRPr="00977CFB">
        <w:rPr>
          <w:rStyle w:val="rvts9"/>
          <w:rFonts w:ascii="Times New Roman" w:hAnsi="Times New Roman" w:cs="Times New Roman"/>
          <w:bCs/>
          <w:color w:val="002060"/>
          <w:sz w:val="28"/>
          <w:szCs w:val="28"/>
          <w:highlight w:val="yellow"/>
          <w:shd w:val="clear" w:color="auto" w:fill="FFFFFF"/>
        </w:rPr>
        <w:t xml:space="preserve"> 3</w:t>
      </w:r>
      <w:r w:rsidRPr="00977CFB">
        <w:rPr>
          <w:rStyle w:val="rvts9"/>
          <w:rFonts w:ascii="Times New Roman" w:hAnsi="Times New Roman" w:cs="Times New Roman"/>
          <w:bCs/>
          <w:color w:val="002060"/>
          <w:sz w:val="28"/>
          <w:szCs w:val="28"/>
          <w:highlight w:val="yellow"/>
          <w:shd w:val="clear" w:color="auto" w:fill="FFFFFF"/>
        </w:rPr>
        <w:t>, 5, 8, 9 вже достатньо відомі та вивчені. Я зупинюсь на досить важливих статях 21,22 та 64 КУ.</w:t>
      </w:r>
    </w:p>
    <w:p w:rsidR="003B0CE2" w:rsidRPr="00977CFB" w:rsidRDefault="003B0CE2" w:rsidP="003B0CE2">
      <w:pPr>
        <w:pStyle w:val="rvps2"/>
        <w:shd w:val="clear" w:color="auto" w:fill="FFFFFF"/>
        <w:spacing w:before="0" w:beforeAutospacing="0" w:after="150" w:afterAutospacing="0"/>
        <w:rPr>
          <w:color w:val="002060"/>
          <w:sz w:val="28"/>
          <w:szCs w:val="28"/>
        </w:rPr>
      </w:pPr>
      <w:r w:rsidRPr="00977CFB">
        <w:rPr>
          <w:rStyle w:val="rvts9"/>
          <w:bCs/>
          <w:color w:val="002060"/>
          <w:sz w:val="28"/>
          <w:szCs w:val="28"/>
          <w:highlight w:val="yellow"/>
        </w:rPr>
        <w:t>Стаття 21.</w:t>
      </w:r>
      <w:r w:rsidRPr="00977CFB">
        <w:rPr>
          <w:color w:val="002060"/>
          <w:sz w:val="28"/>
          <w:szCs w:val="28"/>
        </w:rPr>
        <w:t> </w:t>
      </w:r>
      <w:r w:rsidRPr="003B0CE2">
        <w:rPr>
          <w:color w:val="002060"/>
          <w:sz w:val="28"/>
          <w:szCs w:val="28"/>
        </w:rPr>
        <w:t xml:space="preserve">Усі люди є вільні і рівні у своїй гідності та правах. </w:t>
      </w:r>
      <w:r w:rsidRPr="00977CFB">
        <w:rPr>
          <w:color w:val="002060"/>
          <w:sz w:val="28"/>
          <w:szCs w:val="28"/>
          <w:highlight w:val="yellow"/>
        </w:rPr>
        <w:t>Права і свободи людини є невідчужуваними та непорушними.</w:t>
      </w:r>
      <w:bookmarkStart w:id="25" w:name="n4235"/>
      <w:bookmarkEnd w:id="25"/>
      <w:r w:rsidRPr="00977CFB">
        <w:rPr>
          <w:color w:val="002060"/>
          <w:sz w:val="28"/>
          <w:szCs w:val="28"/>
          <w:highlight w:val="yellow"/>
        </w:rPr>
        <w:t xml:space="preserve">                                                                                                      </w:t>
      </w:r>
      <w:r w:rsidRPr="00977CFB">
        <w:rPr>
          <w:rStyle w:val="rvts9"/>
          <w:bCs/>
          <w:color w:val="002060"/>
          <w:sz w:val="28"/>
          <w:szCs w:val="28"/>
          <w:highlight w:val="yellow"/>
        </w:rPr>
        <w:t>Стаття 22.</w:t>
      </w:r>
      <w:r w:rsidRPr="00977CFB">
        <w:rPr>
          <w:color w:val="002060"/>
          <w:sz w:val="28"/>
          <w:szCs w:val="28"/>
          <w:highlight w:val="yellow"/>
        </w:rPr>
        <w:t> Права і свободи людини і громадянина, закріплені цією Конституцією, не є вичерпними.</w:t>
      </w:r>
      <w:bookmarkStart w:id="26" w:name="n4236"/>
      <w:bookmarkEnd w:id="26"/>
      <w:r w:rsidRPr="00977CFB">
        <w:rPr>
          <w:color w:val="002060"/>
          <w:sz w:val="28"/>
          <w:szCs w:val="28"/>
          <w:highlight w:val="yellow"/>
        </w:rPr>
        <w:t xml:space="preserve"> Конституційні права і свободи гарантуються і не можуть бути скасовані.</w:t>
      </w:r>
      <w:bookmarkStart w:id="27" w:name="n4237"/>
      <w:bookmarkEnd w:id="27"/>
      <w:r w:rsidRPr="003B0CE2">
        <w:rPr>
          <w:color w:val="002060"/>
          <w:sz w:val="28"/>
          <w:szCs w:val="28"/>
        </w:rPr>
        <w:t xml:space="preserve"> При прийнятті нових законів або внесенні змін до чинних законів не допускається звуження змісту та обсягу існуючих прав і свобод.                                                                                             </w:t>
      </w:r>
      <w:r w:rsidRPr="00977CFB">
        <w:rPr>
          <w:rStyle w:val="rvts9"/>
          <w:bCs/>
          <w:color w:val="002060"/>
          <w:sz w:val="28"/>
          <w:szCs w:val="28"/>
          <w:highlight w:val="yellow"/>
        </w:rPr>
        <w:t>Стаття 64.</w:t>
      </w:r>
      <w:r w:rsidRPr="00977CFB">
        <w:rPr>
          <w:color w:val="002060"/>
          <w:sz w:val="28"/>
          <w:szCs w:val="28"/>
          <w:highlight w:val="yellow"/>
        </w:rPr>
        <w:t> Конституційні права і свободи людини і громадянина не можуть бути обмежені, крім випадків, передбачених Конституцією України.</w:t>
      </w:r>
    </w:p>
    <w:p w:rsidR="003B0CE2" w:rsidRPr="003B0CE2" w:rsidRDefault="003B0CE2" w:rsidP="003B0CE2">
      <w:pPr>
        <w:pStyle w:val="rvps2"/>
        <w:shd w:val="clear" w:color="auto" w:fill="FFFFFF"/>
        <w:spacing w:before="0" w:beforeAutospacing="0" w:after="150" w:afterAutospacing="0"/>
        <w:rPr>
          <w:color w:val="002060"/>
          <w:sz w:val="28"/>
          <w:szCs w:val="28"/>
        </w:rPr>
      </w:pPr>
      <w:bookmarkStart w:id="28" w:name="n4382"/>
      <w:bookmarkEnd w:id="28"/>
      <w:r w:rsidRPr="003B0CE2">
        <w:rPr>
          <w:color w:val="002060"/>
          <w:sz w:val="28"/>
          <w:szCs w:val="28"/>
        </w:rPr>
        <w:t>В умовах воєнного або надзвичайного стану можуть встановлюватися окремі обмеження прав і свобод із зазначенням строку дії цих обмежень</w:t>
      </w:r>
      <w:r w:rsidRPr="00977CFB">
        <w:rPr>
          <w:color w:val="002060"/>
          <w:sz w:val="28"/>
          <w:szCs w:val="28"/>
          <w:highlight w:val="yellow"/>
        </w:rPr>
        <w:t>. Не можуть бути обмежені права і свободи, передбачені</w:t>
      </w:r>
      <w:r w:rsidRPr="00977CFB">
        <w:rPr>
          <w:b/>
          <w:color w:val="002060"/>
          <w:sz w:val="28"/>
          <w:szCs w:val="28"/>
        </w:rPr>
        <w:t> </w:t>
      </w:r>
      <w:hyperlink r:id="rId68" w:anchor="n4239" w:history="1">
        <w:r w:rsidRPr="003B0CE2">
          <w:rPr>
            <w:rStyle w:val="a3"/>
            <w:color w:val="002060"/>
            <w:sz w:val="28"/>
            <w:szCs w:val="28"/>
          </w:rPr>
          <w:t>статтями 24</w:t>
        </w:r>
      </w:hyperlink>
      <w:r w:rsidRPr="003B0CE2">
        <w:rPr>
          <w:color w:val="002060"/>
          <w:sz w:val="28"/>
          <w:szCs w:val="28"/>
        </w:rPr>
        <w:t>, </w:t>
      </w:r>
      <w:hyperlink r:id="rId69" w:anchor="n4242" w:history="1">
        <w:r w:rsidRPr="003B0CE2">
          <w:rPr>
            <w:rStyle w:val="a3"/>
            <w:color w:val="002060"/>
            <w:sz w:val="28"/>
            <w:szCs w:val="28"/>
          </w:rPr>
          <w:t>25</w:t>
        </w:r>
      </w:hyperlink>
      <w:r w:rsidRPr="003B0CE2">
        <w:rPr>
          <w:color w:val="002060"/>
          <w:sz w:val="28"/>
          <w:szCs w:val="28"/>
        </w:rPr>
        <w:t>, </w:t>
      </w:r>
      <w:hyperlink r:id="rId70" w:anchor="n4247" w:history="1">
        <w:r w:rsidRPr="003B0CE2">
          <w:rPr>
            <w:rStyle w:val="a3"/>
            <w:color w:val="002060"/>
            <w:sz w:val="28"/>
            <w:szCs w:val="28"/>
          </w:rPr>
          <w:t>27</w:t>
        </w:r>
      </w:hyperlink>
      <w:r w:rsidRPr="003B0CE2">
        <w:rPr>
          <w:color w:val="002060"/>
          <w:sz w:val="28"/>
          <w:szCs w:val="28"/>
        </w:rPr>
        <w:t>, </w:t>
      </w:r>
      <w:hyperlink r:id="rId71" w:anchor="n4250" w:history="1">
        <w:r w:rsidRPr="003B0CE2">
          <w:rPr>
            <w:rStyle w:val="a3"/>
            <w:color w:val="002060"/>
            <w:sz w:val="28"/>
            <w:szCs w:val="28"/>
          </w:rPr>
          <w:t>28</w:t>
        </w:r>
      </w:hyperlink>
      <w:r w:rsidRPr="003B0CE2">
        <w:rPr>
          <w:color w:val="002060"/>
          <w:sz w:val="28"/>
          <w:szCs w:val="28"/>
        </w:rPr>
        <w:t>, </w:t>
      </w:r>
      <w:hyperlink r:id="rId72" w:anchor="n4253" w:history="1">
        <w:r w:rsidRPr="003B0CE2">
          <w:rPr>
            <w:rStyle w:val="a3"/>
            <w:color w:val="002060"/>
            <w:sz w:val="28"/>
            <w:szCs w:val="28"/>
          </w:rPr>
          <w:t>29</w:t>
        </w:r>
      </w:hyperlink>
      <w:r w:rsidRPr="003B0CE2">
        <w:rPr>
          <w:color w:val="002060"/>
          <w:sz w:val="28"/>
          <w:szCs w:val="28"/>
        </w:rPr>
        <w:t>, </w:t>
      </w:r>
      <w:hyperlink r:id="rId73" w:anchor="n4291" w:history="1">
        <w:r w:rsidRPr="003B0CE2">
          <w:rPr>
            <w:rStyle w:val="a3"/>
            <w:color w:val="002060"/>
            <w:sz w:val="28"/>
            <w:szCs w:val="28"/>
          </w:rPr>
          <w:t>40</w:t>
        </w:r>
      </w:hyperlink>
      <w:r w:rsidRPr="003B0CE2">
        <w:rPr>
          <w:color w:val="002060"/>
          <w:sz w:val="28"/>
          <w:szCs w:val="28"/>
        </w:rPr>
        <w:t>, </w:t>
      </w:r>
      <w:hyperlink r:id="rId74" w:anchor="n4320" w:history="1">
        <w:r w:rsidRPr="003B0CE2">
          <w:rPr>
            <w:rStyle w:val="a3"/>
            <w:color w:val="002060"/>
            <w:sz w:val="28"/>
            <w:szCs w:val="28"/>
          </w:rPr>
          <w:t>47</w:t>
        </w:r>
      </w:hyperlink>
      <w:r w:rsidRPr="003B0CE2">
        <w:rPr>
          <w:color w:val="002060"/>
          <w:sz w:val="28"/>
          <w:szCs w:val="28"/>
        </w:rPr>
        <w:t>, </w:t>
      </w:r>
      <w:hyperlink r:id="rId75" w:anchor="n4331" w:history="1">
        <w:r w:rsidRPr="003B0CE2">
          <w:rPr>
            <w:rStyle w:val="a3"/>
            <w:color w:val="002060"/>
            <w:sz w:val="28"/>
            <w:szCs w:val="28"/>
          </w:rPr>
          <w:t>51</w:t>
        </w:r>
      </w:hyperlink>
      <w:r w:rsidRPr="003B0CE2">
        <w:rPr>
          <w:color w:val="002060"/>
          <w:sz w:val="28"/>
          <w:szCs w:val="28"/>
        </w:rPr>
        <w:t>, </w:t>
      </w:r>
      <w:hyperlink r:id="rId76" w:anchor="n4334" w:history="1">
        <w:r w:rsidRPr="003B0CE2">
          <w:rPr>
            <w:rStyle w:val="a3"/>
            <w:color w:val="002060"/>
            <w:sz w:val="28"/>
            <w:szCs w:val="28"/>
          </w:rPr>
          <w:t>52</w:t>
        </w:r>
      </w:hyperlink>
      <w:r w:rsidRPr="003B0CE2">
        <w:rPr>
          <w:color w:val="002060"/>
          <w:sz w:val="28"/>
          <w:szCs w:val="28"/>
        </w:rPr>
        <w:t>, </w:t>
      </w:r>
      <w:hyperlink r:id="rId77" w:anchor="n4348" w:history="1">
        <w:r w:rsidRPr="003B0CE2">
          <w:rPr>
            <w:rStyle w:val="a3"/>
            <w:color w:val="002060"/>
            <w:sz w:val="28"/>
            <w:szCs w:val="28"/>
          </w:rPr>
          <w:t>55</w:t>
        </w:r>
      </w:hyperlink>
      <w:r w:rsidRPr="003B0CE2">
        <w:rPr>
          <w:color w:val="002060"/>
          <w:sz w:val="28"/>
          <w:szCs w:val="28"/>
        </w:rPr>
        <w:t>, </w:t>
      </w:r>
      <w:hyperlink r:id="rId78" w:anchor="n4355" w:history="1">
        <w:r w:rsidRPr="003B0CE2">
          <w:rPr>
            <w:rStyle w:val="a3"/>
            <w:color w:val="002060"/>
            <w:sz w:val="28"/>
            <w:szCs w:val="28"/>
          </w:rPr>
          <w:t>56</w:t>
        </w:r>
      </w:hyperlink>
      <w:r w:rsidRPr="003B0CE2">
        <w:rPr>
          <w:color w:val="002060"/>
          <w:sz w:val="28"/>
          <w:szCs w:val="28"/>
        </w:rPr>
        <w:t>, </w:t>
      </w:r>
      <w:hyperlink r:id="rId79" w:anchor="n4356" w:history="1">
        <w:r w:rsidRPr="003B0CE2">
          <w:rPr>
            <w:rStyle w:val="a3"/>
            <w:color w:val="002060"/>
            <w:sz w:val="28"/>
            <w:szCs w:val="28"/>
          </w:rPr>
          <w:t>57</w:t>
        </w:r>
      </w:hyperlink>
      <w:r w:rsidRPr="003B0CE2">
        <w:rPr>
          <w:color w:val="002060"/>
          <w:sz w:val="28"/>
          <w:szCs w:val="28"/>
        </w:rPr>
        <w:t>, </w:t>
      </w:r>
      <w:hyperlink r:id="rId80" w:anchor="n4359" w:history="1">
        <w:r w:rsidRPr="003B0CE2">
          <w:rPr>
            <w:rStyle w:val="a3"/>
            <w:color w:val="002060"/>
            <w:sz w:val="28"/>
            <w:szCs w:val="28"/>
          </w:rPr>
          <w:t>58</w:t>
        </w:r>
      </w:hyperlink>
      <w:r w:rsidRPr="003B0CE2">
        <w:rPr>
          <w:color w:val="002060"/>
          <w:sz w:val="28"/>
          <w:szCs w:val="28"/>
        </w:rPr>
        <w:t>, </w:t>
      </w:r>
      <w:hyperlink r:id="rId81" w:anchor="n4363" w:history="1">
        <w:r w:rsidRPr="003B0CE2">
          <w:rPr>
            <w:rStyle w:val="a3"/>
            <w:color w:val="002060"/>
            <w:sz w:val="28"/>
            <w:szCs w:val="28"/>
          </w:rPr>
          <w:t>59</w:t>
        </w:r>
      </w:hyperlink>
      <w:r w:rsidRPr="003B0CE2">
        <w:rPr>
          <w:color w:val="002060"/>
          <w:sz w:val="28"/>
          <w:szCs w:val="28"/>
        </w:rPr>
        <w:t>, </w:t>
      </w:r>
      <w:hyperlink r:id="rId82" w:anchor="n4369" w:history="1">
        <w:r w:rsidRPr="003B0CE2">
          <w:rPr>
            <w:rStyle w:val="a3"/>
            <w:color w:val="002060"/>
            <w:sz w:val="28"/>
            <w:szCs w:val="28"/>
          </w:rPr>
          <w:t>60</w:t>
        </w:r>
      </w:hyperlink>
      <w:r w:rsidRPr="003B0CE2">
        <w:rPr>
          <w:color w:val="002060"/>
          <w:sz w:val="28"/>
          <w:szCs w:val="28"/>
        </w:rPr>
        <w:t>, </w:t>
      </w:r>
      <w:hyperlink r:id="rId83" w:anchor="n4371" w:history="1">
        <w:r w:rsidRPr="003B0CE2">
          <w:rPr>
            <w:rStyle w:val="a3"/>
            <w:color w:val="002060"/>
            <w:sz w:val="28"/>
            <w:szCs w:val="28"/>
          </w:rPr>
          <w:t>61</w:t>
        </w:r>
      </w:hyperlink>
      <w:r w:rsidRPr="003B0CE2">
        <w:rPr>
          <w:color w:val="002060"/>
          <w:sz w:val="28"/>
          <w:szCs w:val="28"/>
        </w:rPr>
        <w:t>, </w:t>
      </w:r>
      <w:hyperlink r:id="rId84" w:anchor="n4373" w:history="1">
        <w:r w:rsidRPr="003B0CE2">
          <w:rPr>
            <w:rStyle w:val="a3"/>
            <w:color w:val="002060"/>
            <w:sz w:val="28"/>
            <w:szCs w:val="28"/>
          </w:rPr>
          <w:t>62</w:t>
        </w:r>
      </w:hyperlink>
      <w:r w:rsidRPr="003B0CE2">
        <w:rPr>
          <w:color w:val="002060"/>
          <w:sz w:val="28"/>
          <w:szCs w:val="28"/>
        </w:rPr>
        <w:t>, </w:t>
      </w:r>
      <w:hyperlink r:id="rId85" w:anchor="n4378" w:history="1">
        <w:r w:rsidRPr="003B0CE2">
          <w:rPr>
            <w:rStyle w:val="a3"/>
            <w:color w:val="002060"/>
            <w:sz w:val="28"/>
            <w:szCs w:val="28"/>
          </w:rPr>
          <w:t>63</w:t>
        </w:r>
      </w:hyperlink>
      <w:r w:rsidRPr="003B0CE2">
        <w:rPr>
          <w:color w:val="002060"/>
          <w:sz w:val="28"/>
          <w:szCs w:val="28"/>
        </w:rPr>
        <w:t> цієї Конституції.</w:t>
      </w:r>
    </w:p>
    <w:p w:rsidR="003B0CE2" w:rsidRDefault="003B0CE2" w:rsidP="003B0CE2">
      <w:pPr>
        <w:pStyle w:val="rvps2"/>
        <w:shd w:val="clear" w:color="auto" w:fill="FFFFFF"/>
        <w:spacing w:before="0" w:beforeAutospacing="0" w:after="150" w:afterAutospacing="0"/>
        <w:rPr>
          <w:color w:val="002060"/>
          <w:sz w:val="28"/>
          <w:szCs w:val="28"/>
        </w:rPr>
      </w:pPr>
      <w:r>
        <w:rPr>
          <w:color w:val="002060"/>
          <w:sz w:val="28"/>
          <w:szCs w:val="28"/>
        </w:rPr>
        <w:t>Тут  я звертаю вашу увагу на зв'язок між статтею 64 та статями 21і 22.</w:t>
      </w:r>
    </w:p>
    <w:p w:rsidR="00FA563A" w:rsidRPr="00FA563A" w:rsidRDefault="003B0CE2" w:rsidP="003B0CE2">
      <w:pPr>
        <w:pStyle w:val="rvps2"/>
        <w:shd w:val="clear" w:color="auto" w:fill="FFFFFF"/>
        <w:spacing w:before="0" w:beforeAutospacing="0" w:after="150" w:afterAutospacing="0"/>
        <w:rPr>
          <w:color w:val="002060"/>
          <w:sz w:val="28"/>
          <w:szCs w:val="28"/>
        </w:rPr>
      </w:pPr>
      <w:r>
        <w:rPr>
          <w:color w:val="002060"/>
          <w:sz w:val="28"/>
          <w:szCs w:val="28"/>
        </w:rPr>
        <w:t>Коли хтось багатозначно  починає казати про «ви ж розумієте який зараз стан», тому Конституція не діє, он там в статті 64 прописано що встановленні обмеження, відкривайте Конституцію і пропонуйте уважно та вдумливо прочитати статті 21 і 22.  В яких чітко та однозначно сказано наступне</w:t>
      </w:r>
      <w:r w:rsidR="00FA563A">
        <w:rPr>
          <w:color w:val="002060"/>
          <w:sz w:val="28"/>
          <w:szCs w:val="28"/>
        </w:rPr>
        <w:t>:</w:t>
      </w:r>
      <w:r w:rsidR="00977CFB">
        <w:rPr>
          <w:color w:val="002060"/>
          <w:sz w:val="28"/>
          <w:szCs w:val="28"/>
        </w:rPr>
        <w:t xml:space="preserve">  </w:t>
      </w:r>
      <w:r w:rsidR="00FA563A" w:rsidRPr="00FA563A">
        <w:rPr>
          <w:color w:val="002060"/>
          <w:sz w:val="28"/>
          <w:szCs w:val="28"/>
        </w:rPr>
        <w:t xml:space="preserve">Права і свободи людини є </w:t>
      </w:r>
      <w:r w:rsidR="00FA563A" w:rsidRPr="00FA563A">
        <w:rPr>
          <w:color w:val="002060"/>
          <w:sz w:val="28"/>
          <w:szCs w:val="28"/>
          <w:highlight w:val="yellow"/>
        </w:rPr>
        <w:t>невідчужуваними та непорушними</w:t>
      </w:r>
      <w:r w:rsidR="00FA563A" w:rsidRPr="00FA563A">
        <w:rPr>
          <w:color w:val="002060"/>
          <w:sz w:val="28"/>
          <w:szCs w:val="28"/>
        </w:rPr>
        <w:t xml:space="preserve">.   Права і свободи людини і громадянина, закріплені цією Конституцією, </w:t>
      </w:r>
      <w:r w:rsidR="00FA563A" w:rsidRPr="00FA563A">
        <w:rPr>
          <w:color w:val="002060"/>
          <w:sz w:val="28"/>
          <w:szCs w:val="28"/>
          <w:highlight w:val="yellow"/>
        </w:rPr>
        <w:t>не є вичерпними</w:t>
      </w:r>
      <w:r w:rsidR="00FA563A" w:rsidRPr="00FA563A">
        <w:rPr>
          <w:color w:val="002060"/>
          <w:sz w:val="28"/>
          <w:szCs w:val="28"/>
        </w:rPr>
        <w:t xml:space="preserve">. Конституційні права і свободи </w:t>
      </w:r>
      <w:r w:rsidR="00FA563A" w:rsidRPr="00FA563A">
        <w:rPr>
          <w:color w:val="002060"/>
          <w:sz w:val="28"/>
          <w:szCs w:val="28"/>
          <w:highlight w:val="yellow"/>
        </w:rPr>
        <w:t>гарантуються і не можуть бути скасовані.</w:t>
      </w:r>
    </w:p>
    <w:p w:rsidR="00FA563A" w:rsidRDefault="00FA563A" w:rsidP="003B0CE2">
      <w:pPr>
        <w:pStyle w:val="rvps2"/>
        <w:shd w:val="clear" w:color="auto" w:fill="FFFFFF"/>
        <w:spacing w:before="0" w:beforeAutospacing="0" w:after="150" w:afterAutospacing="0"/>
        <w:rPr>
          <w:color w:val="002060"/>
          <w:sz w:val="28"/>
          <w:szCs w:val="28"/>
        </w:rPr>
      </w:pPr>
      <w:r w:rsidRPr="00FA563A">
        <w:rPr>
          <w:color w:val="002060"/>
          <w:sz w:val="28"/>
          <w:szCs w:val="28"/>
        </w:rPr>
        <w:lastRenderedPageBreak/>
        <w:t xml:space="preserve">Жоден стан, ситуація чи інше будь-яке «ай-я-яй» </w:t>
      </w:r>
      <w:r>
        <w:rPr>
          <w:color w:val="002060"/>
          <w:sz w:val="28"/>
          <w:szCs w:val="28"/>
        </w:rPr>
        <w:t xml:space="preserve"> (</w:t>
      </w:r>
      <w:r w:rsidRPr="00FA563A">
        <w:rPr>
          <w:sz w:val="28"/>
          <w:szCs w:val="28"/>
        </w:rPr>
        <w:t>наприклад  сумнозвісне короблобєсіє</w:t>
      </w:r>
      <w:r>
        <w:rPr>
          <w:sz w:val="28"/>
          <w:szCs w:val="28"/>
        </w:rPr>
        <w:t>, чи нинішня утілізація народу</w:t>
      </w:r>
      <w:r>
        <w:rPr>
          <w:color w:val="002060"/>
          <w:sz w:val="28"/>
          <w:szCs w:val="28"/>
        </w:rPr>
        <w:t xml:space="preserve">)  жодним чином та в жодному разі не може бути привідом чи підставою для скорочення, зменшення, звуження, обмеження, скасування  чи будь-якого іншого порушення прав і свобод людини. </w:t>
      </w:r>
    </w:p>
    <w:p w:rsidR="00FA563A" w:rsidRPr="00FA563A" w:rsidRDefault="00FA563A" w:rsidP="003B0CE2">
      <w:pPr>
        <w:pStyle w:val="rvps2"/>
        <w:shd w:val="clear" w:color="auto" w:fill="FFFFFF"/>
        <w:spacing w:before="0" w:beforeAutospacing="0" w:after="150" w:afterAutospacing="0"/>
        <w:rPr>
          <w:color w:val="002060"/>
          <w:sz w:val="28"/>
          <w:szCs w:val="28"/>
        </w:rPr>
      </w:pPr>
      <w:r>
        <w:rPr>
          <w:color w:val="002060"/>
          <w:sz w:val="28"/>
          <w:szCs w:val="28"/>
        </w:rPr>
        <w:t xml:space="preserve">На цій позитивній ноті сьогодні завершу свою лекцію. Сподіваюсь </w:t>
      </w:r>
      <w:r w:rsidR="006423F0">
        <w:rPr>
          <w:color w:val="002060"/>
          <w:sz w:val="28"/>
          <w:szCs w:val="28"/>
        </w:rPr>
        <w:t xml:space="preserve">вона була  для вас корисною. </w:t>
      </w:r>
    </w:p>
    <w:sectPr w:rsidR="00FA563A" w:rsidRPr="00FA563A" w:rsidSect="006423F0">
      <w:footerReference w:type="default" r:id="rId86"/>
      <w:pgSz w:w="11340" w:h="15309" w:code="1"/>
      <w:pgMar w:top="283" w:right="720" w:bottom="720" w:left="720" w:header="284" w:footer="0" w:gutter="0"/>
      <w:paperSrc w:first="15" w:other="15"/>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65A2" w:rsidRDefault="002865A2" w:rsidP="00FF7C21">
      <w:pPr>
        <w:spacing w:after="0" w:line="240" w:lineRule="auto"/>
      </w:pPr>
      <w:r>
        <w:separator/>
      </w:r>
    </w:p>
  </w:endnote>
  <w:endnote w:type="continuationSeparator" w:id="1">
    <w:p w:rsidR="002865A2" w:rsidRDefault="002865A2" w:rsidP="00FF7C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002060"/>
      </w:rPr>
      <w:id w:val="3754540"/>
    </w:sdtPr>
    <w:sdtContent>
      <w:sdt>
        <w:sdtPr>
          <w:rPr>
            <w:color w:val="002060"/>
          </w:rPr>
          <w:id w:val="104118810"/>
        </w:sdtPr>
        <w:sdtContent>
          <w:p w:rsidR="00DE1597" w:rsidRPr="00FF7C21" w:rsidRDefault="00DE1597">
            <w:pPr>
              <w:pStyle w:val="a6"/>
              <w:jc w:val="center"/>
              <w:rPr>
                <w:color w:val="002060"/>
              </w:rPr>
            </w:pPr>
            <w:r w:rsidRPr="00FF7C21">
              <w:rPr>
                <w:color w:val="002060"/>
              </w:rPr>
              <w:t xml:space="preserve">Сторінка </w:t>
            </w:r>
            <w:r w:rsidRPr="00FF7C21">
              <w:rPr>
                <w:b/>
                <w:color w:val="002060"/>
                <w:sz w:val="24"/>
                <w:szCs w:val="24"/>
              </w:rPr>
              <w:fldChar w:fldCharType="begin"/>
            </w:r>
            <w:r w:rsidRPr="00FF7C21">
              <w:rPr>
                <w:b/>
                <w:color w:val="002060"/>
              </w:rPr>
              <w:instrText>PAGE</w:instrText>
            </w:r>
            <w:r w:rsidRPr="00FF7C21">
              <w:rPr>
                <w:b/>
                <w:color w:val="002060"/>
                <w:sz w:val="24"/>
                <w:szCs w:val="24"/>
              </w:rPr>
              <w:fldChar w:fldCharType="separate"/>
            </w:r>
            <w:r w:rsidR="00977CFB">
              <w:rPr>
                <w:b/>
                <w:noProof/>
                <w:color w:val="002060"/>
              </w:rPr>
              <w:t>23</w:t>
            </w:r>
            <w:r w:rsidRPr="00FF7C21">
              <w:rPr>
                <w:b/>
                <w:color w:val="002060"/>
                <w:sz w:val="24"/>
                <w:szCs w:val="24"/>
              </w:rPr>
              <w:fldChar w:fldCharType="end"/>
            </w:r>
            <w:r w:rsidRPr="00FF7C21">
              <w:rPr>
                <w:color w:val="002060"/>
              </w:rPr>
              <w:t xml:space="preserve"> з </w:t>
            </w:r>
            <w:r w:rsidRPr="00FF7C21">
              <w:rPr>
                <w:b/>
                <w:color w:val="002060"/>
                <w:sz w:val="24"/>
                <w:szCs w:val="24"/>
              </w:rPr>
              <w:fldChar w:fldCharType="begin"/>
            </w:r>
            <w:r w:rsidRPr="00FF7C21">
              <w:rPr>
                <w:b/>
                <w:color w:val="002060"/>
              </w:rPr>
              <w:instrText>NUMPAGES</w:instrText>
            </w:r>
            <w:r w:rsidRPr="00FF7C21">
              <w:rPr>
                <w:b/>
                <w:color w:val="002060"/>
                <w:sz w:val="24"/>
                <w:szCs w:val="24"/>
              </w:rPr>
              <w:fldChar w:fldCharType="separate"/>
            </w:r>
            <w:r w:rsidR="00977CFB">
              <w:rPr>
                <w:b/>
                <w:noProof/>
                <w:color w:val="002060"/>
              </w:rPr>
              <w:t>23</w:t>
            </w:r>
            <w:r w:rsidRPr="00FF7C21">
              <w:rPr>
                <w:b/>
                <w:color w:val="002060"/>
                <w:sz w:val="24"/>
                <w:szCs w:val="24"/>
              </w:rPr>
              <w:fldChar w:fldCharType="end"/>
            </w:r>
          </w:p>
        </w:sdtContent>
      </w:sdt>
    </w:sdtContent>
  </w:sdt>
  <w:p w:rsidR="00DE1597" w:rsidRDefault="00DE1597">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65A2" w:rsidRDefault="002865A2" w:rsidP="00FF7C21">
      <w:pPr>
        <w:spacing w:after="0" w:line="240" w:lineRule="auto"/>
      </w:pPr>
      <w:r>
        <w:separator/>
      </w:r>
    </w:p>
  </w:footnote>
  <w:footnote w:type="continuationSeparator" w:id="1">
    <w:p w:rsidR="002865A2" w:rsidRDefault="002865A2" w:rsidP="00FF7C2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9B0078"/>
    <w:rsid w:val="000251EA"/>
    <w:rsid w:val="00032260"/>
    <w:rsid w:val="00046AC4"/>
    <w:rsid w:val="000564A8"/>
    <w:rsid w:val="00065599"/>
    <w:rsid w:val="0009417B"/>
    <w:rsid w:val="000A4757"/>
    <w:rsid w:val="000E4A8A"/>
    <w:rsid w:val="00107DD7"/>
    <w:rsid w:val="001139AA"/>
    <w:rsid w:val="0011481B"/>
    <w:rsid w:val="00143B3F"/>
    <w:rsid w:val="001558EF"/>
    <w:rsid w:val="001845D7"/>
    <w:rsid w:val="00196AAF"/>
    <w:rsid w:val="001A6BEC"/>
    <w:rsid w:val="001E3AFC"/>
    <w:rsid w:val="001E6643"/>
    <w:rsid w:val="001E7032"/>
    <w:rsid w:val="001F2384"/>
    <w:rsid w:val="001F2BDF"/>
    <w:rsid w:val="001F3CC1"/>
    <w:rsid w:val="002059B9"/>
    <w:rsid w:val="00212FB2"/>
    <w:rsid w:val="0024109A"/>
    <w:rsid w:val="0027355E"/>
    <w:rsid w:val="002865A2"/>
    <w:rsid w:val="002A4792"/>
    <w:rsid w:val="002E1C55"/>
    <w:rsid w:val="00301401"/>
    <w:rsid w:val="00302BAF"/>
    <w:rsid w:val="003165A5"/>
    <w:rsid w:val="00322616"/>
    <w:rsid w:val="00347330"/>
    <w:rsid w:val="00353A0A"/>
    <w:rsid w:val="00376D1B"/>
    <w:rsid w:val="003A3330"/>
    <w:rsid w:val="003A549C"/>
    <w:rsid w:val="003B0CE2"/>
    <w:rsid w:val="003B30D3"/>
    <w:rsid w:val="003B622C"/>
    <w:rsid w:val="003C2B36"/>
    <w:rsid w:val="003F7A00"/>
    <w:rsid w:val="0045767B"/>
    <w:rsid w:val="004761E1"/>
    <w:rsid w:val="00491E3A"/>
    <w:rsid w:val="004B0CDE"/>
    <w:rsid w:val="004C51DA"/>
    <w:rsid w:val="004F0C77"/>
    <w:rsid w:val="00534C45"/>
    <w:rsid w:val="0053794A"/>
    <w:rsid w:val="00543703"/>
    <w:rsid w:val="00556FBE"/>
    <w:rsid w:val="00591EE9"/>
    <w:rsid w:val="00595647"/>
    <w:rsid w:val="005A3729"/>
    <w:rsid w:val="005A424D"/>
    <w:rsid w:val="005B42C7"/>
    <w:rsid w:val="005F141E"/>
    <w:rsid w:val="00624BF7"/>
    <w:rsid w:val="00632CD2"/>
    <w:rsid w:val="00634E03"/>
    <w:rsid w:val="006423F0"/>
    <w:rsid w:val="00696ED0"/>
    <w:rsid w:val="006B3BF1"/>
    <w:rsid w:val="006D4583"/>
    <w:rsid w:val="006D6B70"/>
    <w:rsid w:val="006E163E"/>
    <w:rsid w:val="006E2B03"/>
    <w:rsid w:val="006E48BC"/>
    <w:rsid w:val="007021D4"/>
    <w:rsid w:val="0070347A"/>
    <w:rsid w:val="00704C7C"/>
    <w:rsid w:val="0070755A"/>
    <w:rsid w:val="00715F0B"/>
    <w:rsid w:val="00727DF6"/>
    <w:rsid w:val="00731A89"/>
    <w:rsid w:val="00733BC0"/>
    <w:rsid w:val="00743956"/>
    <w:rsid w:val="00765F17"/>
    <w:rsid w:val="00781570"/>
    <w:rsid w:val="007A3288"/>
    <w:rsid w:val="008057CB"/>
    <w:rsid w:val="00822DB1"/>
    <w:rsid w:val="00832FDD"/>
    <w:rsid w:val="0087526E"/>
    <w:rsid w:val="008907BB"/>
    <w:rsid w:val="00893789"/>
    <w:rsid w:val="008A0D3B"/>
    <w:rsid w:val="008A6CF7"/>
    <w:rsid w:val="008C6A17"/>
    <w:rsid w:val="008E1A5F"/>
    <w:rsid w:val="008E38BC"/>
    <w:rsid w:val="008F033F"/>
    <w:rsid w:val="008F23FD"/>
    <w:rsid w:val="0092265B"/>
    <w:rsid w:val="0092546A"/>
    <w:rsid w:val="009373B7"/>
    <w:rsid w:val="00951FD2"/>
    <w:rsid w:val="009724F2"/>
    <w:rsid w:val="00977CFB"/>
    <w:rsid w:val="00982749"/>
    <w:rsid w:val="00993242"/>
    <w:rsid w:val="009B0078"/>
    <w:rsid w:val="009C5A65"/>
    <w:rsid w:val="009F5860"/>
    <w:rsid w:val="00A330B2"/>
    <w:rsid w:val="00A370C7"/>
    <w:rsid w:val="00A8302A"/>
    <w:rsid w:val="00A96F67"/>
    <w:rsid w:val="00AA6C3B"/>
    <w:rsid w:val="00AB28DE"/>
    <w:rsid w:val="00AB6ABB"/>
    <w:rsid w:val="00AE6871"/>
    <w:rsid w:val="00B1056C"/>
    <w:rsid w:val="00B80A05"/>
    <w:rsid w:val="00BA04A7"/>
    <w:rsid w:val="00BA0A0C"/>
    <w:rsid w:val="00BA6FFC"/>
    <w:rsid w:val="00BC32B6"/>
    <w:rsid w:val="00BE1BA4"/>
    <w:rsid w:val="00C05B8C"/>
    <w:rsid w:val="00C20B9B"/>
    <w:rsid w:val="00C26790"/>
    <w:rsid w:val="00C31ACC"/>
    <w:rsid w:val="00C647E5"/>
    <w:rsid w:val="00C652C8"/>
    <w:rsid w:val="00C85A82"/>
    <w:rsid w:val="00CA6030"/>
    <w:rsid w:val="00CC284E"/>
    <w:rsid w:val="00CE7ABA"/>
    <w:rsid w:val="00D0071E"/>
    <w:rsid w:val="00D53401"/>
    <w:rsid w:val="00D64C0F"/>
    <w:rsid w:val="00D65F29"/>
    <w:rsid w:val="00D6615D"/>
    <w:rsid w:val="00D717D4"/>
    <w:rsid w:val="00D8533F"/>
    <w:rsid w:val="00DC0C8F"/>
    <w:rsid w:val="00DE1597"/>
    <w:rsid w:val="00E178AD"/>
    <w:rsid w:val="00E36F7F"/>
    <w:rsid w:val="00E41A96"/>
    <w:rsid w:val="00E4606A"/>
    <w:rsid w:val="00E6545A"/>
    <w:rsid w:val="00E71C6F"/>
    <w:rsid w:val="00E72A16"/>
    <w:rsid w:val="00E7339A"/>
    <w:rsid w:val="00EA3D08"/>
    <w:rsid w:val="00EC5D29"/>
    <w:rsid w:val="00ED0711"/>
    <w:rsid w:val="00EE4058"/>
    <w:rsid w:val="00F06368"/>
    <w:rsid w:val="00F36C2B"/>
    <w:rsid w:val="00F4669E"/>
    <w:rsid w:val="00F549DC"/>
    <w:rsid w:val="00F54D0F"/>
    <w:rsid w:val="00F71838"/>
    <w:rsid w:val="00F73636"/>
    <w:rsid w:val="00F854AD"/>
    <w:rsid w:val="00FA2EB0"/>
    <w:rsid w:val="00FA563A"/>
    <w:rsid w:val="00FC5145"/>
    <w:rsid w:val="00FF6297"/>
    <w:rsid w:val="00FF7C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007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B0078"/>
    <w:rPr>
      <w:color w:val="0000FF" w:themeColor="hyperlink"/>
      <w:u w:val="single"/>
    </w:rPr>
  </w:style>
  <w:style w:type="paragraph" w:styleId="a4">
    <w:name w:val="header"/>
    <w:basedOn w:val="a"/>
    <w:link w:val="a5"/>
    <w:uiPriority w:val="99"/>
    <w:semiHidden/>
    <w:unhideWhenUsed/>
    <w:rsid w:val="00FF7C21"/>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FF7C21"/>
  </w:style>
  <w:style w:type="paragraph" w:styleId="a6">
    <w:name w:val="footer"/>
    <w:basedOn w:val="a"/>
    <w:link w:val="a7"/>
    <w:uiPriority w:val="99"/>
    <w:unhideWhenUsed/>
    <w:rsid w:val="00FF7C2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F7C21"/>
  </w:style>
  <w:style w:type="paragraph" w:styleId="a8">
    <w:name w:val="Balloon Text"/>
    <w:basedOn w:val="a"/>
    <w:link w:val="a9"/>
    <w:uiPriority w:val="99"/>
    <w:semiHidden/>
    <w:unhideWhenUsed/>
    <w:rsid w:val="00FF7C2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F7C21"/>
    <w:rPr>
      <w:rFonts w:ascii="Tahoma" w:hAnsi="Tahoma" w:cs="Tahoma"/>
      <w:sz w:val="16"/>
      <w:szCs w:val="16"/>
    </w:rPr>
  </w:style>
  <w:style w:type="paragraph" w:customStyle="1" w:styleId="rvps2">
    <w:name w:val="rvps2"/>
    <w:basedOn w:val="a"/>
    <w:rsid w:val="00FF7C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9">
    <w:name w:val="rvts9"/>
    <w:basedOn w:val="a0"/>
    <w:rsid w:val="00FF7C21"/>
  </w:style>
  <w:style w:type="paragraph" w:styleId="aa">
    <w:name w:val="Normal (Web)"/>
    <w:basedOn w:val="a"/>
    <w:uiPriority w:val="99"/>
    <w:unhideWhenUsed/>
    <w:rsid w:val="008E1A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gkelc">
    <w:name w:val="hgkelc"/>
    <w:basedOn w:val="a0"/>
    <w:rsid w:val="00032260"/>
  </w:style>
  <w:style w:type="character" w:customStyle="1" w:styleId="valid">
    <w:name w:val="valid"/>
    <w:basedOn w:val="a0"/>
    <w:rsid w:val="005A3729"/>
  </w:style>
  <w:style w:type="character" w:customStyle="1" w:styleId="dat0">
    <w:name w:val="dat0"/>
    <w:basedOn w:val="a0"/>
    <w:rsid w:val="005A3729"/>
  </w:style>
  <w:style w:type="character" w:customStyle="1" w:styleId="invalid">
    <w:name w:val="invalid"/>
    <w:basedOn w:val="a0"/>
    <w:rsid w:val="00591EE9"/>
  </w:style>
  <w:style w:type="character" w:customStyle="1" w:styleId="desc-text">
    <w:name w:val="desc-text"/>
    <w:basedOn w:val="a0"/>
    <w:rsid w:val="00591EE9"/>
  </w:style>
  <w:style w:type="character" w:customStyle="1" w:styleId="doc-state">
    <w:name w:val="doc-state"/>
    <w:basedOn w:val="a0"/>
    <w:rsid w:val="00591EE9"/>
  </w:style>
  <w:style w:type="paragraph" w:customStyle="1" w:styleId="rvps7">
    <w:name w:val="rvps7"/>
    <w:basedOn w:val="a"/>
    <w:rsid w:val="00E41A9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E178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E178AD"/>
    <w:rPr>
      <w:rFonts w:ascii="Courier New" w:eastAsia="Times New Roman" w:hAnsi="Courier New" w:cs="Courier New"/>
      <w:sz w:val="20"/>
      <w:szCs w:val="20"/>
      <w:lang w:eastAsia="ru-RU"/>
    </w:rPr>
  </w:style>
  <w:style w:type="character" w:customStyle="1" w:styleId="dat">
    <w:name w:val="dat"/>
    <w:basedOn w:val="a0"/>
    <w:rsid w:val="00D53401"/>
  </w:style>
  <w:style w:type="character" w:styleId="ab">
    <w:name w:val="Emphasis"/>
    <w:basedOn w:val="a0"/>
    <w:uiPriority w:val="20"/>
    <w:qFormat/>
    <w:rsid w:val="00D53401"/>
    <w:rPr>
      <w:i/>
      <w:iCs/>
    </w:rPr>
  </w:style>
  <w:style w:type="character" w:customStyle="1" w:styleId="rvts11">
    <w:name w:val="rvts11"/>
    <w:basedOn w:val="a0"/>
    <w:rsid w:val="00A330B2"/>
  </w:style>
  <w:style w:type="character" w:customStyle="1" w:styleId="rvts96">
    <w:name w:val="rvts96"/>
    <w:basedOn w:val="a0"/>
    <w:rsid w:val="00A330B2"/>
  </w:style>
  <w:style w:type="character" w:customStyle="1" w:styleId="y2iqfc">
    <w:name w:val="y2iqfc"/>
    <w:basedOn w:val="a0"/>
    <w:rsid w:val="000A4757"/>
  </w:style>
</w:styles>
</file>

<file path=word/webSettings.xml><?xml version="1.0" encoding="utf-8"?>
<w:webSettings xmlns:r="http://schemas.openxmlformats.org/officeDocument/2006/relationships" xmlns:w="http://schemas.openxmlformats.org/wordprocessingml/2006/main">
  <w:divs>
    <w:div w:id="28260450">
      <w:bodyDiv w:val="1"/>
      <w:marLeft w:val="0"/>
      <w:marRight w:val="0"/>
      <w:marTop w:val="0"/>
      <w:marBottom w:val="0"/>
      <w:divBdr>
        <w:top w:val="none" w:sz="0" w:space="0" w:color="auto"/>
        <w:left w:val="none" w:sz="0" w:space="0" w:color="auto"/>
        <w:bottom w:val="none" w:sz="0" w:space="0" w:color="auto"/>
        <w:right w:val="none" w:sz="0" w:space="0" w:color="auto"/>
      </w:divBdr>
      <w:divsChild>
        <w:div w:id="1425955693">
          <w:marLeft w:val="0"/>
          <w:marRight w:val="0"/>
          <w:marTop w:val="0"/>
          <w:marBottom w:val="0"/>
          <w:divBdr>
            <w:top w:val="none" w:sz="0" w:space="0" w:color="auto"/>
            <w:left w:val="none" w:sz="0" w:space="0" w:color="auto"/>
            <w:bottom w:val="none" w:sz="0" w:space="0" w:color="auto"/>
            <w:right w:val="none" w:sz="0" w:space="0" w:color="auto"/>
          </w:divBdr>
        </w:div>
        <w:div w:id="2036727985">
          <w:marLeft w:val="0"/>
          <w:marRight w:val="0"/>
          <w:marTop w:val="0"/>
          <w:marBottom w:val="0"/>
          <w:divBdr>
            <w:top w:val="none" w:sz="0" w:space="0" w:color="auto"/>
            <w:left w:val="none" w:sz="0" w:space="0" w:color="auto"/>
            <w:bottom w:val="none" w:sz="0" w:space="0" w:color="auto"/>
            <w:right w:val="none" w:sz="0" w:space="0" w:color="auto"/>
          </w:divBdr>
        </w:div>
      </w:divsChild>
    </w:div>
    <w:div w:id="113250989">
      <w:bodyDiv w:val="1"/>
      <w:marLeft w:val="0"/>
      <w:marRight w:val="0"/>
      <w:marTop w:val="0"/>
      <w:marBottom w:val="0"/>
      <w:divBdr>
        <w:top w:val="none" w:sz="0" w:space="0" w:color="auto"/>
        <w:left w:val="none" w:sz="0" w:space="0" w:color="auto"/>
        <w:bottom w:val="none" w:sz="0" w:space="0" w:color="auto"/>
        <w:right w:val="none" w:sz="0" w:space="0" w:color="auto"/>
      </w:divBdr>
    </w:div>
    <w:div w:id="115218600">
      <w:bodyDiv w:val="1"/>
      <w:marLeft w:val="0"/>
      <w:marRight w:val="0"/>
      <w:marTop w:val="0"/>
      <w:marBottom w:val="0"/>
      <w:divBdr>
        <w:top w:val="none" w:sz="0" w:space="0" w:color="auto"/>
        <w:left w:val="none" w:sz="0" w:space="0" w:color="auto"/>
        <w:bottom w:val="none" w:sz="0" w:space="0" w:color="auto"/>
        <w:right w:val="none" w:sz="0" w:space="0" w:color="auto"/>
      </w:divBdr>
      <w:divsChild>
        <w:div w:id="254830662">
          <w:marLeft w:val="0"/>
          <w:marRight w:val="0"/>
          <w:marTop w:val="0"/>
          <w:marBottom w:val="0"/>
          <w:divBdr>
            <w:top w:val="none" w:sz="0" w:space="0" w:color="auto"/>
            <w:left w:val="none" w:sz="0" w:space="0" w:color="auto"/>
            <w:bottom w:val="none" w:sz="0" w:space="0" w:color="auto"/>
            <w:right w:val="none" w:sz="0" w:space="0" w:color="auto"/>
          </w:divBdr>
        </w:div>
        <w:div w:id="1646933703">
          <w:marLeft w:val="0"/>
          <w:marRight w:val="0"/>
          <w:marTop w:val="0"/>
          <w:marBottom w:val="0"/>
          <w:divBdr>
            <w:top w:val="none" w:sz="0" w:space="0" w:color="auto"/>
            <w:left w:val="none" w:sz="0" w:space="0" w:color="auto"/>
            <w:bottom w:val="none" w:sz="0" w:space="0" w:color="auto"/>
            <w:right w:val="none" w:sz="0" w:space="0" w:color="auto"/>
          </w:divBdr>
        </w:div>
      </w:divsChild>
    </w:div>
    <w:div w:id="246424740">
      <w:bodyDiv w:val="1"/>
      <w:marLeft w:val="0"/>
      <w:marRight w:val="0"/>
      <w:marTop w:val="0"/>
      <w:marBottom w:val="0"/>
      <w:divBdr>
        <w:top w:val="none" w:sz="0" w:space="0" w:color="auto"/>
        <w:left w:val="none" w:sz="0" w:space="0" w:color="auto"/>
        <w:bottom w:val="none" w:sz="0" w:space="0" w:color="auto"/>
        <w:right w:val="none" w:sz="0" w:space="0" w:color="auto"/>
      </w:divBdr>
    </w:div>
    <w:div w:id="387187054">
      <w:bodyDiv w:val="1"/>
      <w:marLeft w:val="0"/>
      <w:marRight w:val="0"/>
      <w:marTop w:val="0"/>
      <w:marBottom w:val="0"/>
      <w:divBdr>
        <w:top w:val="none" w:sz="0" w:space="0" w:color="auto"/>
        <w:left w:val="none" w:sz="0" w:space="0" w:color="auto"/>
        <w:bottom w:val="none" w:sz="0" w:space="0" w:color="auto"/>
        <w:right w:val="none" w:sz="0" w:space="0" w:color="auto"/>
      </w:divBdr>
    </w:div>
    <w:div w:id="401411923">
      <w:bodyDiv w:val="1"/>
      <w:marLeft w:val="0"/>
      <w:marRight w:val="0"/>
      <w:marTop w:val="0"/>
      <w:marBottom w:val="0"/>
      <w:divBdr>
        <w:top w:val="none" w:sz="0" w:space="0" w:color="auto"/>
        <w:left w:val="none" w:sz="0" w:space="0" w:color="auto"/>
        <w:bottom w:val="none" w:sz="0" w:space="0" w:color="auto"/>
        <w:right w:val="none" w:sz="0" w:space="0" w:color="auto"/>
      </w:divBdr>
    </w:div>
    <w:div w:id="438526529">
      <w:bodyDiv w:val="1"/>
      <w:marLeft w:val="0"/>
      <w:marRight w:val="0"/>
      <w:marTop w:val="0"/>
      <w:marBottom w:val="0"/>
      <w:divBdr>
        <w:top w:val="none" w:sz="0" w:space="0" w:color="auto"/>
        <w:left w:val="none" w:sz="0" w:space="0" w:color="auto"/>
        <w:bottom w:val="none" w:sz="0" w:space="0" w:color="auto"/>
        <w:right w:val="none" w:sz="0" w:space="0" w:color="auto"/>
      </w:divBdr>
    </w:div>
    <w:div w:id="443118866">
      <w:bodyDiv w:val="1"/>
      <w:marLeft w:val="0"/>
      <w:marRight w:val="0"/>
      <w:marTop w:val="0"/>
      <w:marBottom w:val="0"/>
      <w:divBdr>
        <w:top w:val="none" w:sz="0" w:space="0" w:color="auto"/>
        <w:left w:val="none" w:sz="0" w:space="0" w:color="auto"/>
        <w:bottom w:val="none" w:sz="0" w:space="0" w:color="auto"/>
        <w:right w:val="none" w:sz="0" w:space="0" w:color="auto"/>
      </w:divBdr>
      <w:divsChild>
        <w:div w:id="1323507970">
          <w:marLeft w:val="0"/>
          <w:marRight w:val="0"/>
          <w:marTop w:val="0"/>
          <w:marBottom w:val="0"/>
          <w:divBdr>
            <w:top w:val="none" w:sz="0" w:space="0" w:color="auto"/>
            <w:left w:val="none" w:sz="0" w:space="0" w:color="auto"/>
            <w:bottom w:val="none" w:sz="0" w:space="0" w:color="auto"/>
            <w:right w:val="none" w:sz="0" w:space="0" w:color="auto"/>
          </w:divBdr>
        </w:div>
        <w:div w:id="2058772834">
          <w:marLeft w:val="0"/>
          <w:marRight w:val="0"/>
          <w:marTop w:val="0"/>
          <w:marBottom w:val="0"/>
          <w:divBdr>
            <w:top w:val="none" w:sz="0" w:space="0" w:color="auto"/>
            <w:left w:val="none" w:sz="0" w:space="0" w:color="auto"/>
            <w:bottom w:val="none" w:sz="0" w:space="0" w:color="auto"/>
            <w:right w:val="none" w:sz="0" w:space="0" w:color="auto"/>
          </w:divBdr>
          <w:divsChild>
            <w:div w:id="35275814">
              <w:marLeft w:val="0"/>
              <w:marRight w:val="0"/>
              <w:marTop w:val="0"/>
              <w:marBottom w:val="0"/>
              <w:divBdr>
                <w:top w:val="none" w:sz="0" w:space="0" w:color="auto"/>
                <w:left w:val="none" w:sz="0" w:space="0" w:color="auto"/>
                <w:bottom w:val="none" w:sz="0" w:space="0" w:color="auto"/>
                <w:right w:val="none" w:sz="0" w:space="0" w:color="auto"/>
              </w:divBdr>
              <w:divsChild>
                <w:div w:id="179007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046193">
      <w:bodyDiv w:val="1"/>
      <w:marLeft w:val="0"/>
      <w:marRight w:val="0"/>
      <w:marTop w:val="0"/>
      <w:marBottom w:val="0"/>
      <w:divBdr>
        <w:top w:val="none" w:sz="0" w:space="0" w:color="auto"/>
        <w:left w:val="none" w:sz="0" w:space="0" w:color="auto"/>
        <w:bottom w:val="none" w:sz="0" w:space="0" w:color="auto"/>
        <w:right w:val="none" w:sz="0" w:space="0" w:color="auto"/>
      </w:divBdr>
    </w:div>
    <w:div w:id="593057955">
      <w:bodyDiv w:val="1"/>
      <w:marLeft w:val="0"/>
      <w:marRight w:val="0"/>
      <w:marTop w:val="0"/>
      <w:marBottom w:val="0"/>
      <w:divBdr>
        <w:top w:val="none" w:sz="0" w:space="0" w:color="auto"/>
        <w:left w:val="none" w:sz="0" w:space="0" w:color="auto"/>
        <w:bottom w:val="none" w:sz="0" w:space="0" w:color="auto"/>
        <w:right w:val="none" w:sz="0" w:space="0" w:color="auto"/>
      </w:divBdr>
      <w:divsChild>
        <w:div w:id="998075864">
          <w:marLeft w:val="0"/>
          <w:marRight w:val="0"/>
          <w:marTop w:val="0"/>
          <w:marBottom w:val="0"/>
          <w:divBdr>
            <w:top w:val="none" w:sz="0" w:space="0" w:color="auto"/>
            <w:left w:val="none" w:sz="0" w:space="0" w:color="auto"/>
            <w:bottom w:val="none" w:sz="0" w:space="0" w:color="auto"/>
            <w:right w:val="none" w:sz="0" w:space="0" w:color="auto"/>
          </w:divBdr>
        </w:div>
        <w:div w:id="254019645">
          <w:marLeft w:val="0"/>
          <w:marRight w:val="0"/>
          <w:marTop w:val="0"/>
          <w:marBottom w:val="0"/>
          <w:divBdr>
            <w:top w:val="none" w:sz="0" w:space="0" w:color="auto"/>
            <w:left w:val="none" w:sz="0" w:space="0" w:color="auto"/>
            <w:bottom w:val="none" w:sz="0" w:space="0" w:color="auto"/>
            <w:right w:val="none" w:sz="0" w:space="0" w:color="auto"/>
          </w:divBdr>
        </w:div>
      </w:divsChild>
    </w:div>
    <w:div w:id="594049945">
      <w:bodyDiv w:val="1"/>
      <w:marLeft w:val="0"/>
      <w:marRight w:val="0"/>
      <w:marTop w:val="0"/>
      <w:marBottom w:val="0"/>
      <w:divBdr>
        <w:top w:val="none" w:sz="0" w:space="0" w:color="auto"/>
        <w:left w:val="none" w:sz="0" w:space="0" w:color="auto"/>
        <w:bottom w:val="none" w:sz="0" w:space="0" w:color="auto"/>
        <w:right w:val="none" w:sz="0" w:space="0" w:color="auto"/>
      </w:divBdr>
      <w:divsChild>
        <w:div w:id="1315528974">
          <w:marLeft w:val="0"/>
          <w:marRight w:val="0"/>
          <w:marTop w:val="0"/>
          <w:marBottom w:val="0"/>
          <w:divBdr>
            <w:top w:val="none" w:sz="0" w:space="0" w:color="auto"/>
            <w:left w:val="none" w:sz="0" w:space="0" w:color="auto"/>
            <w:bottom w:val="none" w:sz="0" w:space="0" w:color="auto"/>
            <w:right w:val="none" w:sz="0" w:space="0" w:color="auto"/>
          </w:divBdr>
        </w:div>
        <w:div w:id="167984086">
          <w:marLeft w:val="0"/>
          <w:marRight w:val="0"/>
          <w:marTop w:val="0"/>
          <w:marBottom w:val="0"/>
          <w:divBdr>
            <w:top w:val="none" w:sz="0" w:space="0" w:color="auto"/>
            <w:left w:val="none" w:sz="0" w:space="0" w:color="auto"/>
            <w:bottom w:val="none" w:sz="0" w:space="0" w:color="auto"/>
            <w:right w:val="none" w:sz="0" w:space="0" w:color="auto"/>
          </w:divBdr>
        </w:div>
      </w:divsChild>
    </w:div>
    <w:div w:id="709846421">
      <w:bodyDiv w:val="1"/>
      <w:marLeft w:val="0"/>
      <w:marRight w:val="0"/>
      <w:marTop w:val="0"/>
      <w:marBottom w:val="0"/>
      <w:divBdr>
        <w:top w:val="none" w:sz="0" w:space="0" w:color="auto"/>
        <w:left w:val="none" w:sz="0" w:space="0" w:color="auto"/>
        <w:bottom w:val="none" w:sz="0" w:space="0" w:color="auto"/>
        <w:right w:val="none" w:sz="0" w:space="0" w:color="auto"/>
      </w:divBdr>
      <w:divsChild>
        <w:div w:id="4095888">
          <w:marLeft w:val="0"/>
          <w:marRight w:val="0"/>
          <w:marTop w:val="0"/>
          <w:marBottom w:val="0"/>
          <w:divBdr>
            <w:top w:val="none" w:sz="0" w:space="0" w:color="auto"/>
            <w:left w:val="none" w:sz="0" w:space="0" w:color="auto"/>
            <w:bottom w:val="none" w:sz="0" w:space="0" w:color="auto"/>
            <w:right w:val="none" w:sz="0" w:space="0" w:color="auto"/>
          </w:divBdr>
        </w:div>
        <w:div w:id="1506748740">
          <w:marLeft w:val="0"/>
          <w:marRight w:val="0"/>
          <w:marTop w:val="0"/>
          <w:marBottom w:val="0"/>
          <w:divBdr>
            <w:top w:val="none" w:sz="0" w:space="0" w:color="auto"/>
            <w:left w:val="none" w:sz="0" w:space="0" w:color="auto"/>
            <w:bottom w:val="none" w:sz="0" w:space="0" w:color="auto"/>
            <w:right w:val="none" w:sz="0" w:space="0" w:color="auto"/>
          </w:divBdr>
        </w:div>
      </w:divsChild>
    </w:div>
    <w:div w:id="732629851">
      <w:bodyDiv w:val="1"/>
      <w:marLeft w:val="0"/>
      <w:marRight w:val="0"/>
      <w:marTop w:val="0"/>
      <w:marBottom w:val="0"/>
      <w:divBdr>
        <w:top w:val="none" w:sz="0" w:space="0" w:color="auto"/>
        <w:left w:val="none" w:sz="0" w:space="0" w:color="auto"/>
        <w:bottom w:val="none" w:sz="0" w:space="0" w:color="auto"/>
        <w:right w:val="none" w:sz="0" w:space="0" w:color="auto"/>
      </w:divBdr>
      <w:divsChild>
        <w:div w:id="1441755380">
          <w:marLeft w:val="0"/>
          <w:marRight w:val="0"/>
          <w:marTop w:val="0"/>
          <w:marBottom w:val="0"/>
          <w:divBdr>
            <w:top w:val="none" w:sz="0" w:space="0" w:color="auto"/>
            <w:left w:val="none" w:sz="0" w:space="0" w:color="auto"/>
            <w:bottom w:val="none" w:sz="0" w:space="0" w:color="auto"/>
            <w:right w:val="none" w:sz="0" w:space="0" w:color="auto"/>
          </w:divBdr>
        </w:div>
        <w:div w:id="1913275775">
          <w:marLeft w:val="0"/>
          <w:marRight w:val="0"/>
          <w:marTop w:val="0"/>
          <w:marBottom w:val="0"/>
          <w:divBdr>
            <w:top w:val="none" w:sz="0" w:space="0" w:color="auto"/>
            <w:left w:val="none" w:sz="0" w:space="0" w:color="auto"/>
            <w:bottom w:val="none" w:sz="0" w:space="0" w:color="auto"/>
            <w:right w:val="none" w:sz="0" w:space="0" w:color="auto"/>
          </w:divBdr>
        </w:div>
      </w:divsChild>
    </w:div>
    <w:div w:id="752554245">
      <w:bodyDiv w:val="1"/>
      <w:marLeft w:val="0"/>
      <w:marRight w:val="0"/>
      <w:marTop w:val="0"/>
      <w:marBottom w:val="0"/>
      <w:divBdr>
        <w:top w:val="none" w:sz="0" w:space="0" w:color="auto"/>
        <w:left w:val="none" w:sz="0" w:space="0" w:color="auto"/>
        <w:bottom w:val="none" w:sz="0" w:space="0" w:color="auto"/>
        <w:right w:val="none" w:sz="0" w:space="0" w:color="auto"/>
      </w:divBdr>
    </w:div>
    <w:div w:id="849490914">
      <w:bodyDiv w:val="1"/>
      <w:marLeft w:val="0"/>
      <w:marRight w:val="0"/>
      <w:marTop w:val="0"/>
      <w:marBottom w:val="0"/>
      <w:divBdr>
        <w:top w:val="none" w:sz="0" w:space="0" w:color="auto"/>
        <w:left w:val="none" w:sz="0" w:space="0" w:color="auto"/>
        <w:bottom w:val="none" w:sz="0" w:space="0" w:color="auto"/>
        <w:right w:val="none" w:sz="0" w:space="0" w:color="auto"/>
      </w:divBdr>
    </w:div>
    <w:div w:id="894314361">
      <w:bodyDiv w:val="1"/>
      <w:marLeft w:val="0"/>
      <w:marRight w:val="0"/>
      <w:marTop w:val="0"/>
      <w:marBottom w:val="0"/>
      <w:divBdr>
        <w:top w:val="none" w:sz="0" w:space="0" w:color="auto"/>
        <w:left w:val="none" w:sz="0" w:space="0" w:color="auto"/>
        <w:bottom w:val="none" w:sz="0" w:space="0" w:color="auto"/>
        <w:right w:val="none" w:sz="0" w:space="0" w:color="auto"/>
      </w:divBdr>
      <w:divsChild>
        <w:div w:id="1657496647">
          <w:marLeft w:val="0"/>
          <w:marRight w:val="0"/>
          <w:marTop w:val="0"/>
          <w:marBottom w:val="0"/>
          <w:divBdr>
            <w:top w:val="none" w:sz="0" w:space="0" w:color="auto"/>
            <w:left w:val="none" w:sz="0" w:space="0" w:color="auto"/>
            <w:bottom w:val="none" w:sz="0" w:space="0" w:color="auto"/>
            <w:right w:val="none" w:sz="0" w:space="0" w:color="auto"/>
          </w:divBdr>
        </w:div>
        <w:div w:id="754017367">
          <w:marLeft w:val="0"/>
          <w:marRight w:val="0"/>
          <w:marTop w:val="0"/>
          <w:marBottom w:val="0"/>
          <w:divBdr>
            <w:top w:val="none" w:sz="0" w:space="0" w:color="auto"/>
            <w:left w:val="none" w:sz="0" w:space="0" w:color="auto"/>
            <w:bottom w:val="none" w:sz="0" w:space="0" w:color="auto"/>
            <w:right w:val="none" w:sz="0" w:space="0" w:color="auto"/>
          </w:divBdr>
        </w:div>
        <w:div w:id="256713906">
          <w:marLeft w:val="0"/>
          <w:marRight w:val="0"/>
          <w:marTop w:val="0"/>
          <w:marBottom w:val="0"/>
          <w:divBdr>
            <w:top w:val="none" w:sz="0" w:space="0" w:color="auto"/>
            <w:left w:val="none" w:sz="0" w:space="0" w:color="auto"/>
            <w:bottom w:val="none" w:sz="0" w:space="0" w:color="auto"/>
            <w:right w:val="none" w:sz="0" w:space="0" w:color="auto"/>
          </w:divBdr>
        </w:div>
        <w:div w:id="1344280691">
          <w:marLeft w:val="0"/>
          <w:marRight w:val="0"/>
          <w:marTop w:val="0"/>
          <w:marBottom w:val="0"/>
          <w:divBdr>
            <w:top w:val="none" w:sz="0" w:space="0" w:color="auto"/>
            <w:left w:val="none" w:sz="0" w:space="0" w:color="auto"/>
            <w:bottom w:val="none" w:sz="0" w:space="0" w:color="auto"/>
            <w:right w:val="none" w:sz="0" w:space="0" w:color="auto"/>
          </w:divBdr>
        </w:div>
        <w:div w:id="326910016">
          <w:marLeft w:val="0"/>
          <w:marRight w:val="0"/>
          <w:marTop w:val="0"/>
          <w:marBottom w:val="0"/>
          <w:divBdr>
            <w:top w:val="none" w:sz="0" w:space="0" w:color="auto"/>
            <w:left w:val="none" w:sz="0" w:space="0" w:color="auto"/>
            <w:bottom w:val="none" w:sz="0" w:space="0" w:color="auto"/>
            <w:right w:val="none" w:sz="0" w:space="0" w:color="auto"/>
          </w:divBdr>
        </w:div>
        <w:div w:id="1998028430">
          <w:marLeft w:val="0"/>
          <w:marRight w:val="0"/>
          <w:marTop w:val="0"/>
          <w:marBottom w:val="0"/>
          <w:divBdr>
            <w:top w:val="none" w:sz="0" w:space="0" w:color="auto"/>
            <w:left w:val="none" w:sz="0" w:space="0" w:color="auto"/>
            <w:bottom w:val="none" w:sz="0" w:space="0" w:color="auto"/>
            <w:right w:val="none" w:sz="0" w:space="0" w:color="auto"/>
          </w:divBdr>
        </w:div>
        <w:div w:id="1072001917">
          <w:marLeft w:val="0"/>
          <w:marRight w:val="0"/>
          <w:marTop w:val="0"/>
          <w:marBottom w:val="0"/>
          <w:divBdr>
            <w:top w:val="none" w:sz="0" w:space="0" w:color="auto"/>
            <w:left w:val="none" w:sz="0" w:space="0" w:color="auto"/>
            <w:bottom w:val="none" w:sz="0" w:space="0" w:color="auto"/>
            <w:right w:val="none" w:sz="0" w:space="0" w:color="auto"/>
          </w:divBdr>
        </w:div>
        <w:div w:id="755711134">
          <w:marLeft w:val="0"/>
          <w:marRight w:val="0"/>
          <w:marTop w:val="0"/>
          <w:marBottom w:val="0"/>
          <w:divBdr>
            <w:top w:val="none" w:sz="0" w:space="0" w:color="auto"/>
            <w:left w:val="none" w:sz="0" w:space="0" w:color="auto"/>
            <w:bottom w:val="none" w:sz="0" w:space="0" w:color="auto"/>
            <w:right w:val="none" w:sz="0" w:space="0" w:color="auto"/>
          </w:divBdr>
        </w:div>
        <w:div w:id="463960461">
          <w:marLeft w:val="0"/>
          <w:marRight w:val="0"/>
          <w:marTop w:val="0"/>
          <w:marBottom w:val="0"/>
          <w:divBdr>
            <w:top w:val="none" w:sz="0" w:space="0" w:color="auto"/>
            <w:left w:val="none" w:sz="0" w:space="0" w:color="auto"/>
            <w:bottom w:val="none" w:sz="0" w:space="0" w:color="auto"/>
            <w:right w:val="none" w:sz="0" w:space="0" w:color="auto"/>
          </w:divBdr>
        </w:div>
      </w:divsChild>
    </w:div>
    <w:div w:id="968583618">
      <w:bodyDiv w:val="1"/>
      <w:marLeft w:val="0"/>
      <w:marRight w:val="0"/>
      <w:marTop w:val="0"/>
      <w:marBottom w:val="0"/>
      <w:divBdr>
        <w:top w:val="none" w:sz="0" w:space="0" w:color="auto"/>
        <w:left w:val="none" w:sz="0" w:space="0" w:color="auto"/>
        <w:bottom w:val="none" w:sz="0" w:space="0" w:color="auto"/>
        <w:right w:val="none" w:sz="0" w:space="0" w:color="auto"/>
      </w:divBdr>
      <w:divsChild>
        <w:div w:id="1753114544">
          <w:marLeft w:val="0"/>
          <w:marRight w:val="0"/>
          <w:marTop w:val="0"/>
          <w:marBottom w:val="0"/>
          <w:divBdr>
            <w:top w:val="none" w:sz="0" w:space="0" w:color="auto"/>
            <w:left w:val="none" w:sz="0" w:space="0" w:color="auto"/>
            <w:bottom w:val="none" w:sz="0" w:space="0" w:color="auto"/>
            <w:right w:val="none" w:sz="0" w:space="0" w:color="auto"/>
          </w:divBdr>
        </w:div>
        <w:div w:id="20131831">
          <w:marLeft w:val="0"/>
          <w:marRight w:val="0"/>
          <w:marTop w:val="0"/>
          <w:marBottom w:val="0"/>
          <w:divBdr>
            <w:top w:val="none" w:sz="0" w:space="0" w:color="auto"/>
            <w:left w:val="none" w:sz="0" w:space="0" w:color="auto"/>
            <w:bottom w:val="none" w:sz="0" w:space="0" w:color="auto"/>
            <w:right w:val="none" w:sz="0" w:space="0" w:color="auto"/>
          </w:divBdr>
        </w:div>
      </w:divsChild>
    </w:div>
    <w:div w:id="998265258">
      <w:bodyDiv w:val="1"/>
      <w:marLeft w:val="0"/>
      <w:marRight w:val="0"/>
      <w:marTop w:val="0"/>
      <w:marBottom w:val="0"/>
      <w:divBdr>
        <w:top w:val="none" w:sz="0" w:space="0" w:color="auto"/>
        <w:left w:val="none" w:sz="0" w:space="0" w:color="auto"/>
        <w:bottom w:val="none" w:sz="0" w:space="0" w:color="auto"/>
        <w:right w:val="none" w:sz="0" w:space="0" w:color="auto"/>
      </w:divBdr>
    </w:div>
    <w:div w:id="998271715">
      <w:bodyDiv w:val="1"/>
      <w:marLeft w:val="0"/>
      <w:marRight w:val="0"/>
      <w:marTop w:val="0"/>
      <w:marBottom w:val="0"/>
      <w:divBdr>
        <w:top w:val="none" w:sz="0" w:space="0" w:color="auto"/>
        <w:left w:val="none" w:sz="0" w:space="0" w:color="auto"/>
        <w:bottom w:val="none" w:sz="0" w:space="0" w:color="auto"/>
        <w:right w:val="none" w:sz="0" w:space="0" w:color="auto"/>
      </w:divBdr>
    </w:div>
    <w:div w:id="1042097490">
      <w:bodyDiv w:val="1"/>
      <w:marLeft w:val="0"/>
      <w:marRight w:val="0"/>
      <w:marTop w:val="0"/>
      <w:marBottom w:val="0"/>
      <w:divBdr>
        <w:top w:val="none" w:sz="0" w:space="0" w:color="auto"/>
        <w:left w:val="none" w:sz="0" w:space="0" w:color="auto"/>
        <w:bottom w:val="none" w:sz="0" w:space="0" w:color="auto"/>
        <w:right w:val="none" w:sz="0" w:space="0" w:color="auto"/>
      </w:divBdr>
    </w:div>
    <w:div w:id="1092705929">
      <w:bodyDiv w:val="1"/>
      <w:marLeft w:val="0"/>
      <w:marRight w:val="0"/>
      <w:marTop w:val="0"/>
      <w:marBottom w:val="0"/>
      <w:divBdr>
        <w:top w:val="none" w:sz="0" w:space="0" w:color="auto"/>
        <w:left w:val="none" w:sz="0" w:space="0" w:color="auto"/>
        <w:bottom w:val="none" w:sz="0" w:space="0" w:color="auto"/>
        <w:right w:val="none" w:sz="0" w:space="0" w:color="auto"/>
      </w:divBdr>
    </w:div>
    <w:div w:id="1105736932">
      <w:bodyDiv w:val="1"/>
      <w:marLeft w:val="0"/>
      <w:marRight w:val="0"/>
      <w:marTop w:val="0"/>
      <w:marBottom w:val="0"/>
      <w:divBdr>
        <w:top w:val="none" w:sz="0" w:space="0" w:color="auto"/>
        <w:left w:val="none" w:sz="0" w:space="0" w:color="auto"/>
        <w:bottom w:val="none" w:sz="0" w:space="0" w:color="auto"/>
        <w:right w:val="none" w:sz="0" w:space="0" w:color="auto"/>
      </w:divBdr>
      <w:divsChild>
        <w:div w:id="1736198675">
          <w:marLeft w:val="0"/>
          <w:marRight w:val="0"/>
          <w:marTop w:val="0"/>
          <w:marBottom w:val="0"/>
          <w:divBdr>
            <w:top w:val="none" w:sz="0" w:space="0" w:color="auto"/>
            <w:left w:val="none" w:sz="0" w:space="0" w:color="auto"/>
            <w:bottom w:val="none" w:sz="0" w:space="0" w:color="auto"/>
            <w:right w:val="none" w:sz="0" w:space="0" w:color="auto"/>
          </w:divBdr>
        </w:div>
        <w:div w:id="1668241486">
          <w:marLeft w:val="0"/>
          <w:marRight w:val="0"/>
          <w:marTop w:val="0"/>
          <w:marBottom w:val="0"/>
          <w:divBdr>
            <w:top w:val="none" w:sz="0" w:space="0" w:color="auto"/>
            <w:left w:val="none" w:sz="0" w:space="0" w:color="auto"/>
            <w:bottom w:val="none" w:sz="0" w:space="0" w:color="auto"/>
            <w:right w:val="none" w:sz="0" w:space="0" w:color="auto"/>
          </w:divBdr>
        </w:div>
      </w:divsChild>
    </w:div>
    <w:div w:id="1107772892">
      <w:bodyDiv w:val="1"/>
      <w:marLeft w:val="0"/>
      <w:marRight w:val="0"/>
      <w:marTop w:val="0"/>
      <w:marBottom w:val="0"/>
      <w:divBdr>
        <w:top w:val="none" w:sz="0" w:space="0" w:color="auto"/>
        <w:left w:val="none" w:sz="0" w:space="0" w:color="auto"/>
        <w:bottom w:val="none" w:sz="0" w:space="0" w:color="auto"/>
        <w:right w:val="none" w:sz="0" w:space="0" w:color="auto"/>
      </w:divBdr>
      <w:divsChild>
        <w:div w:id="1178929108">
          <w:marLeft w:val="0"/>
          <w:marRight w:val="0"/>
          <w:marTop w:val="0"/>
          <w:marBottom w:val="0"/>
          <w:divBdr>
            <w:top w:val="none" w:sz="0" w:space="0" w:color="auto"/>
            <w:left w:val="none" w:sz="0" w:space="0" w:color="auto"/>
            <w:bottom w:val="none" w:sz="0" w:space="0" w:color="auto"/>
            <w:right w:val="none" w:sz="0" w:space="0" w:color="auto"/>
          </w:divBdr>
        </w:div>
        <w:div w:id="1684431137">
          <w:marLeft w:val="0"/>
          <w:marRight w:val="0"/>
          <w:marTop w:val="0"/>
          <w:marBottom w:val="0"/>
          <w:divBdr>
            <w:top w:val="none" w:sz="0" w:space="0" w:color="auto"/>
            <w:left w:val="none" w:sz="0" w:space="0" w:color="auto"/>
            <w:bottom w:val="none" w:sz="0" w:space="0" w:color="auto"/>
            <w:right w:val="none" w:sz="0" w:space="0" w:color="auto"/>
          </w:divBdr>
        </w:div>
      </w:divsChild>
    </w:div>
    <w:div w:id="1141312035">
      <w:bodyDiv w:val="1"/>
      <w:marLeft w:val="0"/>
      <w:marRight w:val="0"/>
      <w:marTop w:val="0"/>
      <w:marBottom w:val="0"/>
      <w:divBdr>
        <w:top w:val="none" w:sz="0" w:space="0" w:color="auto"/>
        <w:left w:val="none" w:sz="0" w:space="0" w:color="auto"/>
        <w:bottom w:val="none" w:sz="0" w:space="0" w:color="auto"/>
        <w:right w:val="none" w:sz="0" w:space="0" w:color="auto"/>
      </w:divBdr>
    </w:div>
    <w:div w:id="1144859534">
      <w:bodyDiv w:val="1"/>
      <w:marLeft w:val="0"/>
      <w:marRight w:val="0"/>
      <w:marTop w:val="0"/>
      <w:marBottom w:val="0"/>
      <w:divBdr>
        <w:top w:val="none" w:sz="0" w:space="0" w:color="auto"/>
        <w:left w:val="none" w:sz="0" w:space="0" w:color="auto"/>
        <w:bottom w:val="none" w:sz="0" w:space="0" w:color="auto"/>
        <w:right w:val="none" w:sz="0" w:space="0" w:color="auto"/>
      </w:divBdr>
    </w:div>
    <w:div w:id="1146895314">
      <w:bodyDiv w:val="1"/>
      <w:marLeft w:val="0"/>
      <w:marRight w:val="0"/>
      <w:marTop w:val="0"/>
      <w:marBottom w:val="0"/>
      <w:divBdr>
        <w:top w:val="none" w:sz="0" w:space="0" w:color="auto"/>
        <w:left w:val="none" w:sz="0" w:space="0" w:color="auto"/>
        <w:bottom w:val="none" w:sz="0" w:space="0" w:color="auto"/>
        <w:right w:val="none" w:sz="0" w:space="0" w:color="auto"/>
      </w:divBdr>
      <w:divsChild>
        <w:div w:id="842277468">
          <w:marLeft w:val="0"/>
          <w:marRight w:val="0"/>
          <w:marTop w:val="0"/>
          <w:marBottom w:val="0"/>
          <w:divBdr>
            <w:top w:val="none" w:sz="0" w:space="0" w:color="auto"/>
            <w:left w:val="none" w:sz="0" w:space="0" w:color="auto"/>
            <w:bottom w:val="none" w:sz="0" w:space="0" w:color="auto"/>
            <w:right w:val="none" w:sz="0" w:space="0" w:color="auto"/>
          </w:divBdr>
        </w:div>
        <w:div w:id="1188985465">
          <w:marLeft w:val="0"/>
          <w:marRight w:val="0"/>
          <w:marTop w:val="0"/>
          <w:marBottom w:val="0"/>
          <w:divBdr>
            <w:top w:val="none" w:sz="0" w:space="0" w:color="auto"/>
            <w:left w:val="none" w:sz="0" w:space="0" w:color="auto"/>
            <w:bottom w:val="none" w:sz="0" w:space="0" w:color="auto"/>
            <w:right w:val="none" w:sz="0" w:space="0" w:color="auto"/>
          </w:divBdr>
        </w:div>
        <w:div w:id="290062728">
          <w:marLeft w:val="0"/>
          <w:marRight w:val="0"/>
          <w:marTop w:val="0"/>
          <w:marBottom w:val="0"/>
          <w:divBdr>
            <w:top w:val="none" w:sz="0" w:space="0" w:color="auto"/>
            <w:left w:val="none" w:sz="0" w:space="0" w:color="auto"/>
            <w:bottom w:val="none" w:sz="0" w:space="0" w:color="auto"/>
            <w:right w:val="none" w:sz="0" w:space="0" w:color="auto"/>
          </w:divBdr>
        </w:div>
      </w:divsChild>
    </w:div>
    <w:div w:id="1264459289">
      <w:bodyDiv w:val="1"/>
      <w:marLeft w:val="0"/>
      <w:marRight w:val="0"/>
      <w:marTop w:val="0"/>
      <w:marBottom w:val="0"/>
      <w:divBdr>
        <w:top w:val="none" w:sz="0" w:space="0" w:color="auto"/>
        <w:left w:val="none" w:sz="0" w:space="0" w:color="auto"/>
        <w:bottom w:val="none" w:sz="0" w:space="0" w:color="auto"/>
        <w:right w:val="none" w:sz="0" w:space="0" w:color="auto"/>
      </w:divBdr>
    </w:div>
    <w:div w:id="1327637320">
      <w:bodyDiv w:val="1"/>
      <w:marLeft w:val="0"/>
      <w:marRight w:val="0"/>
      <w:marTop w:val="0"/>
      <w:marBottom w:val="0"/>
      <w:divBdr>
        <w:top w:val="none" w:sz="0" w:space="0" w:color="auto"/>
        <w:left w:val="none" w:sz="0" w:space="0" w:color="auto"/>
        <w:bottom w:val="none" w:sz="0" w:space="0" w:color="auto"/>
        <w:right w:val="none" w:sz="0" w:space="0" w:color="auto"/>
      </w:divBdr>
    </w:div>
    <w:div w:id="1491630793">
      <w:bodyDiv w:val="1"/>
      <w:marLeft w:val="0"/>
      <w:marRight w:val="0"/>
      <w:marTop w:val="0"/>
      <w:marBottom w:val="0"/>
      <w:divBdr>
        <w:top w:val="none" w:sz="0" w:space="0" w:color="auto"/>
        <w:left w:val="none" w:sz="0" w:space="0" w:color="auto"/>
        <w:bottom w:val="none" w:sz="0" w:space="0" w:color="auto"/>
        <w:right w:val="none" w:sz="0" w:space="0" w:color="auto"/>
      </w:divBdr>
    </w:div>
    <w:div w:id="1801141868">
      <w:bodyDiv w:val="1"/>
      <w:marLeft w:val="0"/>
      <w:marRight w:val="0"/>
      <w:marTop w:val="0"/>
      <w:marBottom w:val="0"/>
      <w:divBdr>
        <w:top w:val="none" w:sz="0" w:space="0" w:color="auto"/>
        <w:left w:val="none" w:sz="0" w:space="0" w:color="auto"/>
        <w:bottom w:val="none" w:sz="0" w:space="0" w:color="auto"/>
        <w:right w:val="none" w:sz="0" w:space="0" w:color="auto"/>
      </w:divBdr>
    </w:div>
    <w:div w:id="1804494541">
      <w:bodyDiv w:val="1"/>
      <w:marLeft w:val="0"/>
      <w:marRight w:val="0"/>
      <w:marTop w:val="0"/>
      <w:marBottom w:val="0"/>
      <w:divBdr>
        <w:top w:val="none" w:sz="0" w:space="0" w:color="auto"/>
        <w:left w:val="none" w:sz="0" w:space="0" w:color="auto"/>
        <w:bottom w:val="none" w:sz="0" w:space="0" w:color="auto"/>
        <w:right w:val="none" w:sz="0" w:space="0" w:color="auto"/>
      </w:divBdr>
      <w:divsChild>
        <w:div w:id="606087163">
          <w:marLeft w:val="0"/>
          <w:marRight w:val="0"/>
          <w:marTop w:val="0"/>
          <w:marBottom w:val="0"/>
          <w:divBdr>
            <w:top w:val="none" w:sz="0" w:space="0" w:color="auto"/>
            <w:left w:val="none" w:sz="0" w:space="0" w:color="auto"/>
            <w:bottom w:val="none" w:sz="0" w:space="0" w:color="auto"/>
            <w:right w:val="none" w:sz="0" w:space="0" w:color="auto"/>
          </w:divBdr>
        </w:div>
        <w:div w:id="1245261533">
          <w:marLeft w:val="0"/>
          <w:marRight w:val="0"/>
          <w:marTop w:val="0"/>
          <w:marBottom w:val="0"/>
          <w:divBdr>
            <w:top w:val="none" w:sz="0" w:space="0" w:color="auto"/>
            <w:left w:val="none" w:sz="0" w:space="0" w:color="auto"/>
            <w:bottom w:val="none" w:sz="0" w:space="0" w:color="auto"/>
            <w:right w:val="none" w:sz="0" w:space="0" w:color="auto"/>
          </w:divBdr>
        </w:div>
      </w:divsChild>
    </w:div>
    <w:div w:id="1815948137">
      <w:bodyDiv w:val="1"/>
      <w:marLeft w:val="0"/>
      <w:marRight w:val="0"/>
      <w:marTop w:val="0"/>
      <w:marBottom w:val="0"/>
      <w:divBdr>
        <w:top w:val="none" w:sz="0" w:space="0" w:color="auto"/>
        <w:left w:val="none" w:sz="0" w:space="0" w:color="auto"/>
        <w:bottom w:val="none" w:sz="0" w:space="0" w:color="auto"/>
        <w:right w:val="none" w:sz="0" w:space="0" w:color="auto"/>
      </w:divBdr>
      <w:divsChild>
        <w:div w:id="508326839">
          <w:marLeft w:val="0"/>
          <w:marRight w:val="0"/>
          <w:marTop w:val="0"/>
          <w:marBottom w:val="0"/>
          <w:divBdr>
            <w:top w:val="none" w:sz="0" w:space="0" w:color="auto"/>
            <w:left w:val="none" w:sz="0" w:space="0" w:color="auto"/>
            <w:bottom w:val="none" w:sz="0" w:space="0" w:color="auto"/>
            <w:right w:val="none" w:sz="0" w:space="0" w:color="auto"/>
          </w:divBdr>
        </w:div>
        <w:div w:id="1361323784">
          <w:marLeft w:val="0"/>
          <w:marRight w:val="0"/>
          <w:marTop w:val="0"/>
          <w:marBottom w:val="0"/>
          <w:divBdr>
            <w:top w:val="none" w:sz="0" w:space="0" w:color="auto"/>
            <w:left w:val="none" w:sz="0" w:space="0" w:color="auto"/>
            <w:bottom w:val="none" w:sz="0" w:space="0" w:color="auto"/>
            <w:right w:val="none" w:sz="0" w:space="0" w:color="auto"/>
          </w:divBdr>
        </w:div>
      </w:divsChild>
    </w:div>
    <w:div w:id="1825928204">
      <w:bodyDiv w:val="1"/>
      <w:marLeft w:val="0"/>
      <w:marRight w:val="0"/>
      <w:marTop w:val="0"/>
      <w:marBottom w:val="0"/>
      <w:divBdr>
        <w:top w:val="none" w:sz="0" w:space="0" w:color="auto"/>
        <w:left w:val="none" w:sz="0" w:space="0" w:color="auto"/>
        <w:bottom w:val="none" w:sz="0" w:space="0" w:color="auto"/>
        <w:right w:val="none" w:sz="0" w:space="0" w:color="auto"/>
      </w:divBdr>
      <w:divsChild>
        <w:div w:id="1742632030">
          <w:marLeft w:val="0"/>
          <w:marRight w:val="0"/>
          <w:marTop w:val="0"/>
          <w:marBottom w:val="0"/>
          <w:divBdr>
            <w:top w:val="none" w:sz="0" w:space="0" w:color="auto"/>
            <w:left w:val="none" w:sz="0" w:space="0" w:color="auto"/>
            <w:bottom w:val="none" w:sz="0" w:space="0" w:color="auto"/>
            <w:right w:val="none" w:sz="0" w:space="0" w:color="auto"/>
          </w:divBdr>
        </w:div>
        <w:div w:id="1601837445">
          <w:marLeft w:val="0"/>
          <w:marRight w:val="0"/>
          <w:marTop w:val="0"/>
          <w:marBottom w:val="0"/>
          <w:divBdr>
            <w:top w:val="none" w:sz="0" w:space="0" w:color="auto"/>
            <w:left w:val="none" w:sz="0" w:space="0" w:color="auto"/>
            <w:bottom w:val="none" w:sz="0" w:space="0" w:color="auto"/>
            <w:right w:val="none" w:sz="0" w:space="0" w:color="auto"/>
          </w:divBdr>
        </w:div>
        <w:div w:id="328143656">
          <w:marLeft w:val="0"/>
          <w:marRight w:val="0"/>
          <w:marTop w:val="0"/>
          <w:marBottom w:val="0"/>
          <w:divBdr>
            <w:top w:val="none" w:sz="0" w:space="0" w:color="auto"/>
            <w:left w:val="none" w:sz="0" w:space="0" w:color="auto"/>
            <w:bottom w:val="none" w:sz="0" w:space="0" w:color="auto"/>
            <w:right w:val="none" w:sz="0" w:space="0" w:color="auto"/>
          </w:divBdr>
        </w:div>
      </w:divsChild>
    </w:div>
    <w:div w:id="1888292743">
      <w:bodyDiv w:val="1"/>
      <w:marLeft w:val="0"/>
      <w:marRight w:val="0"/>
      <w:marTop w:val="0"/>
      <w:marBottom w:val="0"/>
      <w:divBdr>
        <w:top w:val="none" w:sz="0" w:space="0" w:color="auto"/>
        <w:left w:val="none" w:sz="0" w:space="0" w:color="auto"/>
        <w:bottom w:val="none" w:sz="0" w:space="0" w:color="auto"/>
        <w:right w:val="none" w:sz="0" w:space="0" w:color="auto"/>
      </w:divBdr>
    </w:div>
    <w:div w:id="1898785280">
      <w:bodyDiv w:val="1"/>
      <w:marLeft w:val="0"/>
      <w:marRight w:val="0"/>
      <w:marTop w:val="0"/>
      <w:marBottom w:val="0"/>
      <w:divBdr>
        <w:top w:val="none" w:sz="0" w:space="0" w:color="auto"/>
        <w:left w:val="none" w:sz="0" w:space="0" w:color="auto"/>
        <w:bottom w:val="none" w:sz="0" w:space="0" w:color="auto"/>
        <w:right w:val="none" w:sz="0" w:space="0" w:color="auto"/>
      </w:divBdr>
    </w:div>
    <w:div w:id="1950745997">
      <w:bodyDiv w:val="1"/>
      <w:marLeft w:val="0"/>
      <w:marRight w:val="0"/>
      <w:marTop w:val="0"/>
      <w:marBottom w:val="0"/>
      <w:divBdr>
        <w:top w:val="none" w:sz="0" w:space="0" w:color="auto"/>
        <w:left w:val="none" w:sz="0" w:space="0" w:color="auto"/>
        <w:bottom w:val="none" w:sz="0" w:space="0" w:color="auto"/>
        <w:right w:val="none" w:sz="0" w:space="0" w:color="auto"/>
      </w:divBdr>
      <w:divsChild>
        <w:div w:id="1329332304">
          <w:marLeft w:val="0"/>
          <w:marRight w:val="0"/>
          <w:marTop w:val="0"/>
          <w:marBottom w:val="0"/>
          <w:divBdr>
            <w:top w:val="none" w:sz="0" w:space="0" w:color="auto"/>
            <w:left w:val="none" w:sz="0" w:space="0" w:color="auto"/>
            <w:bottom w:val="none" w:sz="0" w:space="0" w:color="auto"/>
            <w:right w:val="none" w:sz="0" w:space="0" w:color="auto"/>
          </w:divBdr>
        </w:div>
        <w:div w:id="2123455424">
          <w:marLeft w:val="0"/>
          <w:marRight w:val="0"/>
          <w:marTop w:val="0"/>
          <w:marBottom w:val="0"/>
          <w:divBdr>
            <w:top w:val="none" w:sz="0" w:space="0" w:color="auto"/>
            <w:left w:val="none" w:sz="0" w:space="0" w:color="auto"/>
            <w:bottom w:val="none" w:sz="0" w:space="0" w:color="auto"/>
            <w:right w:val="none" w:sz="0" w:space="0" w:color="auto"/>
          </w:divBdr>
        </w:div>
      </w:divsChild>
    </w:div>
    <w:div w:id="2026010483">
      <w:bodyDiv w:val="1"/>
      <w:marLeft w:val="0"/>
      <w:marRight w:val="0"/>
      <w:marTop w:val="0"/>
      <w:marBottom w:val="0"/>
      <w:divBdr>
        <w:top w:val="none" w:sz="0" w:space="0" w:color="auto"/>
        <w:left w:val="none" w:sz="0" w:space="0" w:color="auto"/>
        <w:bottom w:val="none" w:sz="0" w:space="0" w:color="auto"/>
        <w:right w:val="none" w:sz="0" w:space="0" w:color="auto"/>
      </w:divBdr>
      <w:divsChild>
        <w:div w:id="1098677184">
          <w:marLeft w:val="0"/>
          <w:marRight w:val="0"/>
          <w:marTop w:val="0"/>
          <w:marBottom w:val="0"/>
          <w:divBdr>
            <w:top w:val="none" w:sz="0" w:space="0" w:color="auto"/>
            <w:left w:val="none" w:sz="0" w:space="0" w:color="auto"/>
            <w:bottom w:val="none" w:sz="0" w:space="0" w:color="auto"/>
            <w:right w:val="none" w:sz="0" w:space="0" w:color="auto"/>
          </w:divBdr>
        </w:div>
        <w:div w:id="6100947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mfa.gov.ua/mizhnarodni-vidnosini/organizaciya-z-bezpeki-i-spivrobitnictva-v-yevropi" TargetMode="External"/><Relationship Id="rId18" Type="http://schemas.openxmlformats.org/officeDocument/2006/relationships/hyperlink" Target="https://zakon.rada.gov.ua/laws/show/995_043" TargetMode="External"/><Relationship Id="rId26" Type="http://schemas.openxmlformats.org/officeDocument/2006/relationships/hyperlink" Target="https://www.un.org/ru/about-us/member-states/ukraine" TargetMode="External"/><Relationship Id="rId39" Type="http://schemas.openxmlformats.org/officeDocument/2006/relationships/hyperlink" Target="https://zakon.rada.gov.ua/laws/show/254%D0%BA/96-%D0%B2%D1%80" TargetMode="External"/><Relationship Id="rId21" Type="http://schemas.openxmlformats.org/officeDocument/2006/relationships/hyperlink" Target="https://ips.ligazakon.net/document/MU69K01" TargetMode="External"/><Relationship Id="rId34" Type="http://schemas.openxmlformats.org/officeDocument/2006/relationships/hyperlink" Target="https://zakon.rada.gov.ua/laws/show/1906-15" TargetMode="External"/><Relationship Id="rId42" Type="http://schemas.openxmlformats.org/officeDocument/2006/relationships/hyperlink" Target="https://zakon.rada.gov.ua/laws/show/995_015" TargetMode="External"/><Relationship Id="rId47" Type="http://schemas.openxmlformats.org/officeDocument/2006/relationships/hyperlink" Target="https://zakon.rada.gov.ua/laws/show/995_015" TargetMode="External"/><Relationship Id="rId50" Type="http://schemas.openxmlformats.org/officeDocument/2006/relationships/hyperlink" Target="https://constituanta.blogspot.com/2013/04/1976.html" TargetMode="External"/><Relationship Id="rId55" Type="http://schemas.openxmlformats.org/officeDocument/2006/relationships/hyperlink" Target="https://zakon.rada.gov.ua/laws/show/2893-14" TargetMode="External"/><Relationship Id="rId63" Type="http://schemas.openxmlformats.org/officeDocument/2006/relationships/hyperlink" Target="https://zakon.rada.gov.ua/laws/show/254/96-%D0%B2%D1%80#Text" TargetMode="External"/><Relationship Id="rId68" Type="http://schemas.openxmlformats.org/officeDocument/2006/relationships/hyperlink" Target="https://zakon.rada.gov.ua/laws/show/254%D0%BA/96-%D0%B2%D1%80" TargetMode="External"/><Relationship Id="rId76" Type="http://schemas.openxmlformats.org/officeDocument/2006/relationships/hyperlink" Target="https://zakon.rada.gov.ua/laws/show/254%D0%BA/96-%D0%B2%D1%80" TargetMode="External"/><Relationship Id="rId84" Type="http://schemas.openxmlformats.org/officeDocument/2006/relationships/hyperlink" Target="https://zakon.rada.gov.ua/laws/show/254%D0%BA/96-%D0%B2%D1%80" TargetMode="External"/><Relationship Id="rId7" Type="http://schemas.openxmlformats.org/officeDocument/2006/relationships/hyperlink" Target="https://zakon.rada.gov.ua/laws/show/254%D0%BA/96-%D0%B2%D1%80" TargetMode="External"/><Relationship Id="rId71" Type="http://schemas.openxmlformats.org/officeDocument/2006/relationships/hyperlink" Target="https://zakon.rada.gov.ua/laws/show/254%D0%BA/96-%D0%B2%D1%80" TargetMode="External"/><Relationship Id="rId2" Type="http://schemas.openxmlformats.org/officeDocument/2006/relationships/settings" Target="settings.xml"/><Relationship Id="rId16" Type="http://schemas.openxmlformats.org/officeDocument/2006/relationships/hyperlink" Target="https://www.un.org/ru/documents/decl_conv/declarations/intlaw_principles.shtml" TargetMode="External"/><Relationship Id="rId29" Type="http://schemas.openxmlformats.org/officeDocument/2006/relationships/hyperlink" Target="https://oduvs.edu.ua/wp-content/uploads/2016/09/Lek_4-mp-1.pdf" TargetMode="External"/><Relationship Id="rId11" Type="http://schemas.openxmlformats.org/officeDocument/2006/relationships/hyperlink" Target="https://oduvs.edu.ua/wp-content/uploads/2016/09/slovnyk_jur_term.pdf" TargetMode="External"/><Relationship Id="rId24" Type="http://schemas.openxmlformats.org/officeDocument/2006/relationships/hyperlink" Target="https://ips.ligazakon.net/document/MU83K04U" TargetMode="External"/><Relationship Id="rId32" Type="http://schemas.openxmlformats.org/officeDocument/2006/relationships/hyperlink" Target="https://zakon.rada.gov.ua/laws/show/3767-12" TargetMode="External"/><Relationship Id="rId37" Type="http://schemas.openxmlformats.org/officeDocument/2006/relationships/hyperlink" Target="https://zakon.rada.gov.ua/laws/show/1953-12" TargetMode="External"/><Relationship Id="rId40" Type="http://schemas.openxmlformats.org/officeDocument/2006/relationships/hyperlink" Target="https://zakon.rada.gov.ua/laws/show/995_004" TargetMode="External"/><Relationship Id="rId45" Type="http://schemas.openxmlformats.org/officeDocument/2006/relationships/hyperlink" Target="https://zakon.rada.gov.ua/laws/show/995_042" TargetMode="External"/><Relationship Id="rId53" Type="http://schemas.openxmlformats.org/officeDocument/2006/relationships/hyperlink" Target="https://ips.ligazakon.net/document/MU78030" TargetMode="External"/><Relationship Id="rId58" Type="http://schemas.openxmlformats.org/officeDocument/2006/relationships/hyperlink" Target="https://ips.ligazakon.net/document/KP750462" TargetMode="External"/><Relationship Id="rId66" Type="http://schemas.openxmlformats.org/officeDocument/2006/relationships/hyperlink" Target="https://zakon.rada.gov.ua/laws/show/55-12#Text" TargetMode="External"/><Relationship Id="rId74" Type="http://schemas.openxmlformats.org/officeDocument/2006/relationships/hyperlink" Target="https://zakon.rada.gov.ua/laws/show/254%D0%BA/96-%D0%B2%D1%80" TargetMode="External"/><Relationship Id="rId79" Type="http://schemas.openxmlformats.org/officeDocument/2006/relationships/hyperlink" Target="https://zakon.rada.gov.ua/laws/show/254%D0%BA/96-%D0%B2%D1%80" TargetMode="External"/><Relationship Id="rId87" Type="http://schemas.openxmlformats.org/officeDocument/2006/relationships/fontTable" Target="fontTable.xml"/><Relationship Id="rId5" Type="http://schemas.openxmlformats.org/officeDocument/2006/relationships/endnotes" Target="endnotes.xml"/><Relationship Id="rId61" Type="http://schemas.openxmlformats.org/officeDocument/2006/relationships/hyperlink" Target="https://zakon.rada.gov.ua/laws/show/995_096" TargetMode="External"/><Relationship Id="rId82" Type="http://schemas.openxmlformats.org/officeDocument/2006/relationships/hyperlink" Target="https://zakon.rada.gov.ua/laws/show/254%D0%BA/96-%D0%B2%D1%80" TargetMode="External"/><Relationship Id="rId19" Type="http://schemas.openxmlformats.org/officeDocument/2006/relationships/hyperlink" Target="https://zakon.rada.gov.ua/laws/show/995_042" TargetMode="External"/><Relationship Id="rId4" Type="http://schemas.openxmlformats.org/officeDocument/2006/relationships/footnotes" Target="footnotes.xml"/><Relationship Id="rId9" Type="http://schemas.openxmlformats.org/officeDocument/2006/relationships/hyperlink" Target="https://zakon.rada.gov.ua/laws/show/995_043" TargetMode="External"/><Relationship Id="rId14" Type="http://schemas.openxmlformats.org/officeDocument/2006/relationships/hyperlink" Target="https://www.un.org/ru/about-us/un-charter/full-text" TargetMode="External"/><Relationship Id="rId22" Type="http://schemas.openxmlformats.org/officeDocument/2006/relationships/hyperlink" Target="https://www.un.org/ru/about-us/un-charter/full-text" TargetMode="External"/><Relationship Id="rId27" Type="http://schemas.openxmlformats.org/officeDocument/2006/relationships/hyperlink" Target="https://ips.ligazakon.net/document/MU69K01" TargetMode="External"/><Relationship Id="rId30" Type="http://schemas.openxmlformats.org/officeDocument/2006/relationships/hyperlink" Target="https://zakon.rada.gov.ua/laws/show/1953-12" TargetMode="External"/><Relationship Id="rId35" Type="http://schemas.openxmlformats.org/officeDocument/2006/relationships/hyperlink" Target="https://zakon.rada.gov.ua/laws/show/254%D0%BA/96-%D0%B2%D1%80" TargetMode="External"/><Relationship Id="rId43" Type="http://schemas.openxmlformats.org/officeDocument/2006/relationships/hyperlink" Target="https://oduvs.edu.ua/wp-content/uploads/2016/09/slovnyk_jur_term.pdf" TargetMode="External"/><Relationship Id="rId48" Type="http://schemas.openxmlformats.org/officeDocument/2006/relationships/hyperlink" Target="https://esu.com.ua/search_articles.php?id=3666" TargetMode="External"/><Relationship Id="rId56" Type="http://schemas.openxmlformats.org/officeDocument/2006/relationships/hyperlink" Target="https://zakon.rada.gov.ua/laws/show/39/95-%D0%B2%D1%80" TargetMode="External"/><Relationship Id="rId64" Type="http://schemas.openxmlformats.org/officeDocument/2006/relationships/hyperlink" Target="https://zakon.rada.gov.ua/laws/show/v004p710-97#Text" TargetMode="External"/><Relationship Id="rId69" Type="http://schemas.openxmlformats.org/officeDocument/2006/relationships/hyperlink" Target="https://zakon.rada.gov.ua/laws/show/254%D0%BA/96-%D0%B2%D1%80" TargetMode="External"/><Relationship Id="rId77" Type="http://schemas.openxmlformats.org/officeDocument/2006/relationships/hyperlink" Target="https://zakon.rada.gov.ua/laws/show/254%D0%BA/96-%D0%B2%D1%80" TargetMode="External"/><Relationship Id="rId8" Type="http://schemas.openxmlformats.org/officeDocument/2006/relationships/hyperlink" Target="https://zakon.rada.gov.ua/laws/show/995_015" TargetMode="External"/><Relationship Id="rId51" Type="http://schemas.openxmlformats.org/officeDocument/2006/relationships/hyperlink" Target="https://www.un.org/ru/ga/sixth/56/sixth_res.shtml" TargetMode="External"/><Relationship Id="rId72" Type="http://schemas.openxmlformats.org/officeDocument/2006/relationships/hyperlink" Target="https://zakon.rada.gov.ua/laws/show/254%D0%BA/96-%D0%B2%D1%80" TargetMode="External"/><Relationship Id="rId80" Type="http://schemas.openxmlformats.org/officeDocument/2006/relationships/hyperlink" Target="https://zakon.rada.gov.ua/laws/show/254%D0%BA/96-%D0%B2%D1%80" TargetMode="External"/><Relationship Id="rId85" Type="http://schemas.openxmlformats.org/officeDocument/2006/relationships/hyperlink" Target="https://zakon.rada.gov.ua/laws/show/254%D0%BA/96-%D0%B2%D1%80" TargetMode="External"/><Relationship Id="rId3" Type="http://schemas.openxmlformats.org/officeDocument/2006/relationships/webSettings" Target="webSettings.xml"/><Relationship Id="rId12" Type="http://schemas.openxmlformats.org/officeDocument/2006/relationships/hyperlink" Target="http://kimo.univ.kiev.ua/MVZP/75.htm" TargetMode="External"/><Relationship Id="rId17" Type="http://schemas.openxmlformats.org/officeDocument/2006/relationships/hyperlink" Target="https://www.un.org/ru/about-us/un-charter/full-text" TargetMode="External"/><Relationship Id="rId25" Type="http://schemas.openxmlformats.org/officeDocument/2006/relationships/hyperlink" Target="https://zakon.rada.gov.ua/laws/show/2784-12" TargetMode="External"/><Relationship Id="rId33" Type="http://schemas.openxmlformats.org/officeDocument/2006/relationships/hyperlink" Target="https://zakon.rada.gov.ua/laws/show/1906-15" TargetMode="External"/><Relationship Id="rId38" Type="http://schemas.openxmlformats.org/officeDocument/2006/relationships/hyperlink" Target="https://zakon.rada.gov.ua/laws/show/422-94-%D0%BF" TargetMode="External"/><Relationship Id="rId46" Type="http://schemas.openxmlformats.org/officeDocument/2006/relationships/hyperlink" Target="https://zakon.rada.gov.ua/laws/show/995_l56" TargetMode="External"/><Relationship Id="rId59" Type="http://schemas.openxmlformats.org/officeDocument/2006/relationships/hyperlink" Target="https://zakon.rada.gov.ua/laws/show/995_029" TargetMode="External"/><Relationship Id="rId67" Type="http://schemas.openxmlformats.org/officeDocument/2006/relationships/hyperlink" Target="https://zakon.rada.gov.ua/laws/show/254%D0%BA/96-%D0%B2%D1%80#Text" TargetMode="External"/><Relationship Id="rId20" Type="http://schemas.openxmlformats.org/officeDocument/2006/relationships/hyperlink" Target="https://www.un.org/ru/about-us/un-charter/full-text" TargetMode="External"/><Relationship Id="rId41" Type="http://schemas.openxmlformats.org/officeDocument/2006/relationships/hyperlink" Target="https://zakon.rada.gov.ua/laws/show/475/97-%D0%B2%D1%80" TargetMode="External"/><Relationship Id="rId54" Type="http://schemas.openxmlformats.org/officeDocument/2006/relationships/hyperlink" Target="https://zakon.rada.gov.ua/laws/show/995_126" TargetMode="External"/><Relationship Id="rId62" Type="http://schemas.openxmlformats.org/officeDocument/2006/relationships/hyperlink" Target="https://zakon.rada.gov.ua/laws/show/994_125" TargetMode="External"/><Relationship Id="rId70" Type="http://schemas.openxmlformats.org/officeDocument/2006/relationships/hyperlink" Target="https://zakon.rada.gov.ua/laws/show/254%D0%BA/96-%D0%B2%D1%80" TargetMode="External"/><Relationship Id="rId75" Type="http://schemas.openxmlformats.org/officeDocument/2006/relationships/hyperlink" Target="https://zakon.rada.gov.ua/laws/show/254%D0%BA/96-%D0%B2%D1%80" TargetMode="External"/><Relationship Id="rId83" Type="http://schemas.openxmlformats.org/officeDocument/2006/relationships/hyperlink" Target="https://zakon.rada.gov.ua/laws/show/254%D0%BA/96-%D0%B2%D1%80" TargetMode="External"/><Relationship Id="rId88"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arm.naiau.kiev.ua/books/mg/index.html" TargetMode="External"/><Relationship Id="rId15" Type="http://schemas.openxmlformats.org/officeDocument/2006/relationships/hyperlink" Target="https://ips.ligazakon.net/document/mu70012?an=2&amp;ed=1970_10_24" TargetMode="External"/><Relationship Id="rId23" Type="http://schemas.openxmlformats.org/officeDocument/2006/relationships/hyperlink" Target="https://zakon.rada.gov.ua/laws/show/995_185" TargetMode="External"/><Relationship Id="rId28" Type="http://schemas.openxmlformats.org/officeDocument/2006/relationships/hyperlink" Target="https://ips.ligazakon.net/document/MU83K04U" TargetMode="External"/><Relationship Id="rId36" Type="http://schemas.openxmlformats.org/officeDocument/2006/relationships/hyperlink" Target="https://zakon.rada.gov.ua/laws/show/3767-12" TargetMode="External"/><Relationship Id="rId49" Type="http://schemas.openxmlformats.org/officeDocument/2006/relationships/hyperlink" Target="https://zakon.rada.gov.ua/laws/show/995_758" TargetMode="External"/><Relationship Id="rId57" Type="http://schemas.openxmlformats.org/officeDocument/2006/relationships/hyperlink" Target="https://zakon.rada.gov.ua/laws/show/995_389" TargetMode="External"/><Relationship Id="rId10" Type="http://schemas.openxmlformats.org/officeDocument/2006/relationships/hyperlink" Target="https://shron1.chtyvo.org.ua/Holubovska_Iryna/Bahatomovnyi_iurydychnyi_slovnyk-dovidnyk.pdf?PHPSESSID=johb47d7gpr8cqmr6ippl416p7" TargetMode="External"/><Relationship Id="rId31" Type="http://schemas.openxmlformats.org/officeDocument/2006/relationships/hyperlink" Target="https://zakon.rada.gov.ua/laws/show/1906-15" TargetMode="External"/><Relationship Id="rId44" Type="http://schemas.openxmlformats.org/officeDocument/2006/relationships/hyperlink" Target="https://zakon.rada.gov.ua/laws/show/995_043" TargetMode="External"/><Relationship Id="rId52" Type="http://schemas.openxmlformats.org/officeDocument/2006/relationships/hyperlink" Target="https://zakon.rada.gov.ua/laws/show/995_389" TargetMode="External"/><Relationship Id="rId60" Type="http://schemas.openxmlformats.org/officeDocument/2006/relationships/hyperlink" Target="https://zakon.rada.gov.ua/laws/show/995_167" TargetMode="External"/><Relationship Id="rId65" Type="http://schemas.openxmlformats.org/officeDocument/2006/relationships/hyperlink" Target="https://zakon.rada.gov.ua/laws/show/254%D0%BA/96-%D0%B2%D1%80" TargetMode="External"/><Relationship Id="rId73" Type="http://schemas.openxmlformats.org/officeDocument/2006/relationships/hyperlink" Target="https://zakon.rada.gov.ua/laws/show/254%D0%BA/96-%D0%B2%D1%80" TargetMode="External"/><Relationship Id="rId78" Type="http://schemas.openxmlformats.org/officeDocument/2006/relationships/hyperlink" Target="https://zakon.rada.gov.ua/laws/show/254%D0%BA/96-%D0%B2%D1%80" TargetMode="External"/><Relationship Id="rId81" Type="http://schemas.openxmlformats.org/officeDocument/2006/relationships/hyperlink" Target="https://zakon.rada.gov.ua/laws/show/254%D0%BA/96-%D0%B2%D1%80" TargetMode="External"/><Relationship Id="rId86"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9850</Words>
  <Characters>56150</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наталья</cp:lastModifiedBy>
  <cp:revision>2</cp:revision>
  <dcterms:created xsi:type="dcterms:W3CDTF">2023-02-04T01:44:00Z</dcterms:created>
  <dcterms:modified xsi:type="dcterms:W3CDTF">2023-02-04T01:44:00Z</dcterms:modified>
</cp:coreProperties>
</file>